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15CC2" w14:textId="18EA81DA" w:rsidR="005E18CB" w:rsidRDefault="009D71E8" w:rsidP="00A8767A">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A8767A">
        <w:t xml:space="preserve"> – Bentley CE Primary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Pr="00202759" w:rsidRDefault="002940F3">
            <w:pPr>
              <w:pStyle w:val="TableRow"/>
            </w:pPr>
            <w:r w:rsidRPr="00202759">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1D59D44" w:rsidR="002940F3" w:rsidRPr="00202759" w:rsidRDefault="0073191E">
            <w:pPr>
              <w:pStyle w:val="TableRow"/>
            </w:pPr>
            <w:r w:rsidRPr="00202759">
              <w:t>18</w:t>
            </w:r>
            <w:r w:rsidR="00AE5C85" w:rsidRPr="00202759">
              <w:t>3</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202759" w:rsidRDefault="002940F3">
            <w:pPr>
              <w:pStyle w:val="TableRow"/>
            </w:pPr>
            <w:r w:rsidRPr="00202759">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D4B400" w14:textId="4215E59E" w:rsidR="002940F3" w:rsidRPr="00202759" w:rsidRDefault="00C7544E">
            <w:pPr>
              <w:pStyle w:val="TableRow"/>
              <w:rPr>
                <w:b/>
              </w:rPr>
            </w:pPr>
            <w:r w:rsidRPr="00202759">
              <w:rPr>
                <w:b/>
              </w:rPr>
              <w:t xml:space="preserve">Total = </w:t>
            </w:r>
            <w:r w:rsidR="00202759" w:rsidRPr="00202759">
              <w:rPr>
                <w:b/>
              </w:rPr>
              <w:t>12.6</w:t>
            </w:r>
            <w:r w:rsidRPr="00202759">
              <w:rPr>
                <w:b/>
              </w:rPr>
              <w:t>%</w:t>
            </w:r>
          </w:p>
          <w:p w14:paraId="5F5AFF9F" w14:textId="53F16E6C" w:rsidR="00C7544E" w:rsidRPr="00202759" w:rsidRDefault="00C7544E">
            <w:pPr>
              <w:pStyle w:val="TableRow"/>
            </w:pPr>
            <w:r w:rsidRPr="00202759">
              <w:t xml:space="preserve">FSM = </w:t>
            </w:r>
            <w:r w:rsidR="00AE5C85" w:rsidRPr="00202759">
              <w:t>8.7</w:t>
            </w:r>
            <w:r w:rsidRPr="00202759">
              <w:t>%</w:t>
            </w:r>
          </w:p>
          <w:p w14:paraId="062F4D39" w14:textId="42A829D6" w:rsidR="00C7544E" w:rsidRPr="00202759" w:rsidRDefault="00C7544E">
            <w:pPr>
              <w:pStyle w:val="TableRow"/>
            </w:pPr>
            <w:r w:rsidRPr="00202759">
              <w:t xml:space="preserve">Service = </w:t>
            </w:r>
            <w:r w:rsidR="00016AF9" w:rsidRPr="00202759">
              <w:t>3.8</w:t>
            </w:r>
            <w:r w:rsidRPr="00202759">
              <w:t>%</w:t>
            </w:r>
          </w:p>
          <w:p w14:paraId="2A7D54BC" w14:textId="1D1C2DA1" w:rsidR="00C7544E" w:rsidRPr="00202759" w:rsidRDefault="00C7544E">
            <w:pPr>
              <w:pStyle w:val="TableRow"/>
            </w:pPr>
            <w:r w:rsidRPr="00202759">
              <w:t>LAC = 0%</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4215C6A" w:rsidR="002940F3" w:rsidRPr="00202759" w:rsidRDefault="002940F3">
            <w:pPr>
              <w:pStyle w:val="TableRow"/>
            </w:pPr>
            <w:r w:rsidRPr="00202759">
              <w:t xml:space="preserve">Academic year/years that our current pupil premium strategy plan covers </w:t>
            </w:r>
            <w:r w:rsidRPr="00202759">
              <w:rPr>
                <w:b/>
              </w:rPr>
              <w:t>(</w:t>
            </w:r>
            <w:proofErr w:type="gramStart"/>
            <w:r w:rsidRPr="00202759">
              <w:rPr>
                <w:b/>
              </w:rPr>
              <w:t>3 year</w:t>
            </w:r>
            <w:proofErr w:type="gramEnd"/>
            <w:r w:rsidRPr="00202759">
              <w:rPr>
                <w:b/>
              </w:rPr>
              <w:t xml:space="preserve"> plans are recommended</w:t>
            </w:r>
            <w:r w:rsidR="00D5360D" w:rsidRPr="00202759">
              <w:rPr>
                <w:b/>
              </w:rPr>
              <w:t xml:space="preserve"> </w:t>
            </w:r>
            <w:r w:rsidR="00560424" w:rsidRPr="00202759">
              <w:rPr>
                <w:b/>
              </w:rPr>
              <w:t>– you must still publish an updated statement each academic year</w:t>
            </w:r>
            <w:r w:rsidRPr="00202759">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1711A3BA" w:rsidR="002940F3" w:rsidRPr="00202759" w:rsidRDefault="0073191E">
            <w:pPr>
              <w:pStyle w:val="TableRow"/>
            </w:pPr>
            <w:r w:rsidRPr="00202759">
              <w:t>202</w:t>
            </w:r>
            <w:r w:rsidR="00202759">
              <w:t>5</w:t>
            </w:r>
            <w:r w:rsidRPr="00202759">
              <w:t>-202</w:t>
            </w:r>
            <w:r w:rsidR="00202759">
              <w:t>8</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202759" w:rsidRDefault="002940F3">
            <w:pPr>
              <w:pStyle w:val="TableRow"/>
            </w:pPr>
            <w:r w:rsidRPr="00202759">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42546548" w:rsidR="002940F3" w:rsidRPr="00202759" w:rsidRDefault="002F645A">
            <w:pPr>
              <w:pStyle w:val="TableRow"/>
            </w:pPr>
            <w:r w:rsidRPr="00202759">
              <w:t>8</w:t>
            </w:r>
            <w:r w:rsidRPr="00202759">
              <w:rPr>
                <w:vertAlign w:val="superscript"/>
              </w:rPr>
              <w:t>th</w:t>
            </w:r>
            <w:r w:rsidRPr="00202759">
              <w:t xml:space="preserve"> December 2025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67E320" w14:textId="77777777" w:rsidR="002F645A" w:rsidRDefault="002F645A" w:rsidP="002F645A">
            <w:pPr>
              <w:pStyle w:val="TableRow"/>
            </w:pPr>
            <w:r>
              <w:t>January 2026 - Review of objectives completed in blue</w:t>
            </w:r>
          </w:p>
          <w:p w14:paraId="0B81369E" w14:textId="77777777" w:rsidR="002F645A" w:rsidRDefault="002F645A" w:rsidP="002F645A">
            <w:pPr>
              <w:pStyle w:val="TableRow"/>
            </w:pPr>
            <w:r>
              <w:t>April 2026 - Review of objectives completed in purple</w:t>
            </w:r>
          </w:p>
          <w:p w14:paraId="2A7D54C5" w14:textId="1BF41C6C" w:rsidR="002940F3" w:rsidRPr="00417AD7" w:rsidRDefault="002F645A" w:rsidP="002F645A">
            <w:pPr>
              <w:pStyle w:val="TableRow"/>
              <w:rPr>
                <w:highlight w:val="yellow"/>
              </w:rPr>
            </w:pPr>
            <w:r>
              <w:t>July 2026 - Review of objectives completed in green</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62E2366A" w:rsidR="002940F3" w:rsidRDefault="00867DDF">
            <w:pPr>
              <w:pStyle w:val="TableRow"/>
            </w:pPr>
            <w:r>
              <w:t>Governing Body</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48337531" w:rsidR="002940F3" w:rsidRDefault="0073191E">
            <w:pPr>
              <w:pStyle w:val="TableRow"/>
            </w:pPr>
            <w:r>
              <w:t>V Hallett</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51EFC864" w:rsidR="002940F3" w:rsidRDefault="0073191E">
            <w:pPr>
              <w:pStyle w:val="TableRow"/>
            </w:pPr>
            <w:r>
              <w:t>J Phillips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C098FA" w14:textId="77777777" w:rsidR="002F645A" w:rsidRDefault="002F645A" w:rsidP="002F645A">
            <w:pPr>
              <w:suppressAutoHyphens w:val="0"/>
              <w:spacing w:after="0" w:line="240" w:lineRule="auto"/>
              <w:textAlignment w:val="baseline"/>
              <w:rPr>
                <w:rFonts w:ascii="Aptos" w:hAnsi="Aptos" w:cs="Segoe UI"/>
                <w:color w:val="000000"/>
              </w:rPr>
            </w:pPr>
            <w:r>
              <w:rPr>
                <w:rFonts w:ascii="Aptos" w:hAnsi="Aptos" w:cs="Segoe UI"/>
                <w:color w:val="000000"/>
              </w:rPr>
              <w:br/>
              <w:t>23,660</w:t>
            </w:r>
          </w:p>
          <w:p w14:paraId="2A7D54D8" w14:textId="543C020B" w:rsidR="00E66558" w:rsidRPr="00417AD7" w:rsidRDefault="00E66558" w:rsidP="001D49F1">
            <w:pPr>
              <w:pStyle w:val="TableRow"/>
              <w:rPr>
                <w:highlight w:val="yellow"/>
              </w:rPr>
            </w:pP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lastRenderedPageBreak/>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50525563" w:rsidR="00E66558" w:rsidRPr="00417AD7" w:rsidRDefault="00E66558" w:rsidP="00DA144E">
            <w:pPr>
              <w:pStyle w:val="TableRow"/>
              <w:ind w:left="0"/>
              <w:rPr>
                <w:highlight w:val="yellow"/>
              </w:rPr>
            </w:pP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01A28DE3" w:rsidR="00E66558" w:rsidRPr="00417AD7" w:rsidRDefault="00E66558">
            <w:pPr>
              <w:pStyle w:val="TableRow"/>
              <w:rPr>
                <w:highlight w:val="yellow"/>
              </w:rPr>
            </w:pP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68D6ED98"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EAAFA55" w:rsidR="00E66558" w:rsidRPr="002F645A" w:rsidRDefault="002F645A" w:rsidP="002F645A">
            <w:pPr>
              <w:suppressAutoHyphens w:val="0"/>
              <w:spacing w:after="0" w:line="240" w:lineRule="auto"/>
              <w:textAlignment w:val="baseline"/>
              <w:rPr>
                <w:rFonts w:ascii="Aptos" w:hAnsi="Aptos" w:cs="Segoe UI"/>
                <w:color w:val="000000"/>
              </w:rPr>
            </w:pPr>
            <w:r>
              <w:rPr>
                <w:rFonts w:ascii="Aptos" w:hAnsi="Aptos" w:cs="Segoe UI"/>
                <w:color w:val="000000"/>
              </w:rPr>
              <w:br/>
              <w:t>23,660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1F6DD" w14:textId="77777777" w:rsidR="00BB05BD" w:rsidRDefault="00F25187" w:rsidP="00417AD7">
            <w:pPr>
              <w:rPr>
                <w:iCs/>
              </w:rPr>
            </w:pPr>
            <w:r w:rsidRPr="00F25187">
              <w:rPr>
                <w:iCs/>
              </w:rPr>
              <w:t xml:space="preserve">At Bentley CE Primary School, we use Pupil Premium funding to ensure that all disadvantaged and vulnerable pupils receive the highest-quality education and personalised support they need to flourish. Rooted in our Christian values of </w:t>
            </w:r>
            <w:r w:rsidRPr="00F25187">
              <w:rPr>
                <w:b/>
                <w:bCs/>
                <w:iCs/>
              </w:rPr>
              <w:t>Love, Courage and Community</w:t>
            </w:r>
            <w:r w:rsidRPr="00F25187">
              <w:rPr>
                <w:iCs/>
              </w:rPr>
              <w:t>, we are committed to nurturing every child so they can grow into confident, compassionate and socially responsible individuals. We recognise that disadvantaged pupils may face a range of academic, social, emotional or family-related barriers that can affect their learning and wellbeing.</w:t>
            </w:r>
          </w:p>
          <w:p w14:paraId="35E1EEB2" w14:textId="77777777" w:rsidR="00F25187" w:rsidRPr="00F25187" w:rsidRDefault="00F25187" w:rsidP="00F25187">
            <w:r w:rsidRPr="00F25187">
              <w:t>Our aims are to:</w:t>
            </w:r>
          </w:p>
          <w:p w14:paraId="378EFBC1" w14:textId="77777777" w:rsidR="00F25187" w:rsidRPr="00F25187" w:rsidRDefault="00F25187" w:rsidP="00F25187">
            <w:pPr>
              <w:pStyle w:val="ListParagraph"/>
              <w:numPr>
                <w:ilvl w:val="0"/>
                <w:numId w:val="19"/>
              </w:numPr>
            </w:pPr>
            <w:r w:rsidRPr="00F25187">
              <w:t>Remove barriers to learning created by individual circumstances, including academic needs, wellbeing needs, or challenges linked to home or background.</w:t>
            </w:r>
          </w:p>
          <w:p w14:paraId="035CF3D5" w14:textId="77777777" w:rsidR="00F25187" w:rsidRPr="00F25187" w:rsidRDefault="00F25187" w:rsidP="00F25187">
            <w:pPr>
              <w:pStyle w:val="ListParagraph"/>
              <w:numPr>
                <w:ilvl w:val="0"/>
                <w:numId w:val="19"/>
              </w:numPr>
            </w:pPr>
            <w:r w:rsidRPr="00F25187">
              <w:t>Narrow the attainment gap between disadvantaged pupils and their peers, both within our school and nationally.</w:t>
            </w:r>
          </w:p>
          <w:p w14:paraId="2002E841" w14:textId="77777777" w:rsidR="00F25187" w:rsidRPr="00F25187" w:rsidRDefault="00F25187" w:rsidP="00F25187">
            <w:pPr>
              <w:pStyle w:val="ListParagraph"/>
              <w:numPr>
                <w:ilvl w:val="0"/>
                <w:numId w:val="19"/>
              </w:numPr>
            </w:pPr>
            <w:r w:rsidRPr="00F25187">
              <w:t>Ensure all pupils become fluent, confident readers who can access the full breadth of the curriculum.</w:t>
            </w:r>
          </w:p>
          <w:p w14:paraId="2A94D018" w14:textId="77777777" w:rsidR="00F25187" w:rsidRPr="00F25187" w:rsidRDefault="00F25187" w:rsidP="00F25187">
            <w:pPr>
              <w:pStyle w:val="ListParagraph"/>
              <w:numPr>
                <w:ilvl w:val="0"/>
                <w:numId w:val="19"/>
              </w:numPr>
            </w:pPr>
            <w:r w:rsidRPr="00F25187">
              <w:t>Support families who may be experiencing vulnerability in order to improve outcomes for their children.</w:t>
            </w:r>
          </w:p>
          <w:p w14:paraId="29FFF153" w14:textId="77777777" w:rsidR="00F25187" w:rsidRPr="00F25187" w:rsidRDefault="00F25187" w:rsidP="00F25187">
            <w:pPr>
              <w:pStyle w:val="ListParagraph"/>
              <w:numPr>
                <w:ilvl w:val="0"/>
                <w:numId w:val="19"/>
              </w:numPr>
            </w:pPr>
            <w:r w:rsidRPr="00F25187">
              <w:t>Promote positive social and emotional wellbeing, helping pupils to develop resilience and confidence.</w:t>
            </w:r>
          </w:p>
          <w:p w14:paraId="5AD9D75D" w14:textId="77777777" w:rsidR="00F25187" w:rsidRPr="00F25187" w:rsidRDefault="00F25187" w:rsidP="00F25187">
            <w:pPr>
              <w:pStyle w:val="ListParagraph"/>
              <w:numPr>
                <w:ilvl w:val="0"/>
                <w:numId w:val="19"/>
              </w:numPr>
            </w:pPr>
            <w:r w:rsidRPr="00F25187">
              <w:t>Improve attendance and punctuality, ensuring all pupils are in school, on time and ready to learn every day.</w:t>
            </w:r>
          </w:p>
          <w:p w14:paraId="0379F1C3" w14:textId="77777777" w:rsidR="00F25187" w:rsidRPr="00F25187" w:rsidRDefault="00F25187" w:rsidP="00F25187">
            <w:r w:rsidRPr="00F25187">
              <w:t>Achieving our objectives</w:t>
            </w:r>
          </w:p>
          <w:p w14:paraId="783C6FB9" w14:textId="77777777" w:rsidR="00F25187" w:rsidRPr="00F25187" w:rsidRDefault="00F25187" w:rsidP="00F25187">
            <w:r w:rsidRPr="00F25187">
              <w:t>To meet these aims and overcome the identified barriers to learning, we will:</w:t>
            </w:r>
          </w:p>
          <w:p w14:paraId="4196FAA7" w14:textId="77777777" w:rsidR="00F25187" w:rsidRPr="00F25187" w:rsidRDefault="00F25187" w:rsidP="00F25187">
            <w:pPr>
              <w:pStyle w:val="ListParagraph"/>
              <w:numPr>
                <w:ilvl w:val="0"/>
                <w:numId w:val="20"/>
              </w:numPr>
            </w:pPr>
            <w:r w:rsidRPr="00F25187">
              <w:t>Provide dedicated Pupil Premium champions who will monitor progress, ensure excellent provision, and facilitate strong communication between staff.</w:t>
            </w:r>
          </w:p>
          <w:p w14:paraId="581AA89E" w14:textId="77777777" w:rsidR="00F25187" w:rsidRPr="00F25187" w:rsidRDefault="00F25187" w:rsidP="00F25187">
            <w:pPr>
              <w:pStyle w:val="ListParagraph"/>
              <w:numPr>
                <w:ilvl w:val="0"/>
                <w:numId w:val="20"/>
              </w:numPr>
            </w:pPr>
            <w:r w:rsidRPr="00F25187">
              <w:t>Deliver targeted interventions and timely support to address gaps in learning, including small-group teaching and 1:1 tuition.</w:t>
            </w:r>
          </w:p>
          <w:p w14:paraId="11C387F9" w14:textId="77777777" w:rsidR="00F25187" w:rsidRPr="00F25187" w:rsidRDefault="00F25187" w:rsidP="00F25187">
            <w:pPr>
              <w:pStyle w:val="ListParagraph"/>
              <w:numPr>
                <w:ilvl w:val="0"/>
                <w:numId w:val="20"/>
              </w:numPr>
            </w:pPr>
            <w:r w:rsidRPr="00F25187">
              <w:t>Ensure that all pupils, including those eligible for Pupil Premium, can take part in enrichment opportunities such as sports, music, educational visits and residential trips.</w:t>
            </w:r>
          </w:p>
          <w:p w14:paraId="15441561" w14:textId="77777777" w:rsidR="00F25187" w:rsidRPr="00F25187" w:rsidRDefault="00F25187" w:rsidP="00F25187">
            <w:pPr>
              <w:pStyle w:val="ListParagraph"/>
              <w:numPr>
                <w:ilvl w:val="0"/>
                <w:numId w:val="20"/>
              </w:numPr>
            </w:pPr>
            <w:r w:rsidRPr="00F25187">
              <w:t>Offer high-quality pastoral support so pupils can confidently engage in learning both inside and outside the classroom.</w:t>
            </w:r>
          </w:p>
          <w:p w14:paraId="2A7D54E9" w14:textId="016E6407" w:rsidR="00F25187" w:rsidRPr="00171819" w:rsidRDefault="00F25187" w:rsidP="00417AD7">
            <w:pPr>
              <w:pStyle w:val="ListParagraph"/>
              <w:numPr>
                <w:ilvl w:val="0"/>
                <w:numId w:val="20"/>
              </w:numPr>
            </w:pPr>
            <w:r w:rsidRPr="00F25187">
              <w:t>Work closely with families and external partners to promote good attendance, reduce persistent absence and support children to maintain regular routines.</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F25187" w14:paraId="2143CF5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412CF" w14:textId="31344FAB" w:rsidR="00F25187" w:rsidRPr="007152BC" w:rsidRDefault="00F636D2">
            <w:pPr>
              <w:pStyle w:val="TableRow"/>
              <w:rPr>
                <w:sz w:val="22"/>
                <w:szCs w:val="22"/>
              </w:rPr>
            </w:pPr>
            <w:r w:rsidRPr="007152BC">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14E08" w14:textId="77777777" w:rsidR="00F25187" w:rsidRPr="007152BC" w:rsidRDefault="00F25187" w:rsidP="00F25187">
            <w:pPr>
              <w:pStyle w:val="Default"/>
              <w:rPr>
                <w:sz w:val="23"/>
                <w:szCs w:val="23"/>
              </w:rPr>
            </w:pPr>
            <w:r w:rsidRPr="007152BC">
              <w:rPr>
                <w:b/>
                <w:bCs/>
                <w:sz w:val="23"/>
                <w:szCs w:val="23"/>
              </w:rPr>
              <w:t xml:space="preserve">Attendance. </w:t>
            </w:r>
          </w:p>
          <w:p w14:paraId="6D92513F" w14:textId="091B81FE" w:rsidR="00F25187" w:rsidRPr="007152BC" w:rsidRDefault="00F25187" w:rsidP="00F636D2">
            <w:pPr>
              <w:pStyle w:val="Default"/>
            </w:pPr>
            <w:r w:rsidRPr="007152BC">
              <w:rPr>
                <w:sz w:val="23"/>
                <w:szCs w:val="23"/>
              </w:rPr>
              <w:t xml:space="preserve">Analysis of attendance data last year indicates that attendance of children who are in receipt of pupil premium are more likely to be persistently absent compared with other demographic groups in Yr1-Yr6. </w:t>
            </w:r>
          </w:p>
        </w:tc>
      </w:tr>
      <w:tr w:rsidR="00F25187" w14:paraId="45B481BF"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E739E" w14:textId="3EE112A9" w:rsidR="00F25187" w:rsidRPr="007152BC" w:rsidRDefault="00F636D2">
            <w:pPr>
              <w:pStyle w:val="TableRow"/>
              <w:rPr>
                <w:sz w:val="22"/>
                <w:szCs w:val="22"/>
              </w:rPr>
            </w:pPr>
            <w:r w:rsidRPr="007152BC">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65415" w14:textId="2CD1D66B" w:rsidR="00F25187" w:rsidRPr="007152BC" w:rsidRDefault="00F25187" w:rsidP="00F636D2">
            <w:pPr>
              <w:pStyle w:val="Default"/>
              <w:rPr>
                <w:b/>
                <w:bCs/>
                <w:sz w:val="23"/>
                <w:szCs w:val="23"/>
              </w:rPr>
            </w:pPr>
            <w:r w:rsidRPr="007152BC">
              <w:rPr>
                <w:sz w:val="22"/>
                <w:szCs w:val="22"/>
              </w:rPr>
              <w:t xml:space="preserve">Double disadvantage- A number of pupils on our PP register are also on our SEN register </w:t>
            </w:r>
            <w:proofErr w:type="gramStart"/>
            <w:r w:rsidRPr="007152BC">
              <w:rPr>
                <w:sz w:val="22"/>
                <w:szCs w:val="22"/>
              </w:rPr>
              <w:t>( or</w:t>
            </w:r>
            <w:proofErr w:type="gramEnd"/>
            <w:r w:rsidRPr="007152BC">
              <w:rPr>
                <w:sz w:val="22"/>
                <w:szCs w:val="22"/>
              </w:rPr>
              <w:t xml:space="preserve"> SEMH) - needs are either cognition and learning- reading, writing and maths outcomes are below age related expectations</w:t>
            </w:r>
          </w:p>
        </w:tc>
      </w:tr>
      <w:tr w:rsidR="00F25187" w14:paraId="4865C840"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65847" w14:textId="5B95B86E" w:rsidR="00F25187" w:rsidRPr="007152BC" w:rsidRDefault="00F636D2">
            <w:pPr>
              <w:pStyle w:val="TableRow"/>
              <w:rPr>
                <w:sz w:val="22"/>
                <w:szCs w:val="22"/>
              </w:rPr>
            </w:pPr>
            <w:r w:rsidRPr="007152BC">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5922D" w14:textId="373A4AC0" w:rsidR="00F25187" w:rsidRPr="007152BC" w:rsidRDefault="00F636D2" w:rsidP="00F636D2">
            <w:pPr>
              <w:pStyle w:val="Default"/>
              <w:rPr>
                <w:b/>
                <w:bCs/>
                <w:sz w:val="23"/>
                <w:szCs w:val="23"/>
              </w:rPr>
            </w:pPr>
            <w:r w:rsidRPr="007152BC">
              <w:t>Narrowing the attainment gap across reading, writing and maths, making sure high-quality inclusive teaching is in place. Low attainment for Pupil Premium children compared to non-Pupil Premium.</w:t>
            </w:r>
          </w:p>
        </w:tc>
      </w:tr>
      <w:tr w:rsidR="00F25187" w14:paraId="24BED72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47770" w14:textId="19D14867" w:rsidR="00F25187" w:rsidRPr="007152BC" w:rsidRDefault="00F636D2">
            <w:pPr>
              <w:pStyle w:val="TableRow"/>
              <w:rPr>
                <w:sz w:val="22"/>
                <w:szCs w:val="22"/>
              </w:rPr>
            </w:pPr>
            <w:r w:rsidRPr="007152BC">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6B79D" w14:textId="6FCC41E0" w:rsidR="00F25187" w:rsidRPr="007152BC" w:rsidRDefault="00F25187" w:rsidP="00F25187">
            <w:pPr>
              <w:pStyle w:val="Default"/>
              <w:rPr>
                <w:sz w:val="22"/>
                <w:szCs w:val="22"/>
              </w:rPr>
            </w:pPr>
            <w:r w:rsidRPr="007152BC">
              <w:rPr>
                <w:sz w:val="22"/>
                <w:szCs w:val="22"/>
              </w:rPr>
              <w:t xml:space="preserve">Mental health and </w:t>
            </w:r>
            <w:proofErr w:type="spellStart"/>
            <w:r w:rsidRPr="007152BC">
              <w:rPr>
                <w:sz w:val="22"/>
                <w:szCs w:val="22"/>
              </w:rPr>
              <w:t>well being</w:t>
            </w:r>
            <w:proofErr w:type="spellEnd"/>
            <w:r w:rsidRPr="007152BC">
              <w:rPr>
                <w:sz w:val="22"/>
                <w:szCs w:val="22"/>
              </w:rPr>
              <w:t xml:space="preserve"> needs- many of the children on our PP register have difficulties in managing their emotions effectively and negotiating friendships. </w:t>
            </w:r>
          </w:p>
        </w:tc>
      </w:tr>
      <w:tr w:rsidR="00F25187" w14:paraId="0C9B8C47"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6CA34" w14:textId="0CD3553D" w:rsidR="00F25187" w:rsidRPr="007152BC" w:rsidRDefault="00F636D2">
            <w:pPr>
              <w:pStyle w:val="TableRow"/>
              <w:rPr>
                <w:sz w:val="22"/>
                <w:szCs w:val="22"/>
              </w:rPr>
            </w:pPr>
            <w:r w:rsidRPr="007152BC">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7F054" w14:textId="0A081DDF" w:rsidR="00F25187" w:rsidRPr="007152BC" w:rsidRDefault="00F25187" w:rsidP="00F25187">
            <w:pPr>
              <w:pStyle w:val="Default"/>
              <w:rPr>
                <w:sz w:val="23"/>
                <w:szCs w:val="23"/>
              </w:rPr>
            </w:pPr>
            <w:r w:rsidRPr="007152BC">
              <w:rPr>
                <w:sz w:val="23"/>
                <w:szCs w:val="23"/>
              </w:rPr>
              <w:t xml:space="preserve">Lack of access to wider curriculum activities and cultural capital. </w:t>
            </w:r>
          </w:p>
        </w:tc>
      </w:tr>
      <w:tr w:rsidR="00F636D2" w14:paraId="18899BA0"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1836A" w14:textId="2279B305" w:rsidR="00F636D2" w:rsidRPr="007152BC" w:rsidRDefault="00F636D2">
            <w:pPr>
              <w:pStyle w:val="TableRow"/>
              <w:rPr>
                <w:sz w:val="22"/>
                <w:szCs w:val="22"/>
              </w:rPr>
            </w:pPr>
            <w:r w:rsidRPr="007152BC">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B397F" w14:textId="746EB246" w:rsidR="00F636D2" w:rsidRPr="007152BC" w:rsidRDefault="00F636D2" w:rsidP="00F25187">
            <w:pPr>
              <w:pStyle w:val="Default"/>
              <w:rPr>
                <w:sz w:val="22"/>
                <w:szCs w:val="22"/>
              </w:rPr>
            </w:pPr>
            <w:r w:rsidRPr="007152BC">
              <w:rPr>
                <w:sz w:val="22"/>
                <w:szCs w:val="22"/>
              </w:rPr>
              <w:t xml:space="preserve">In maths, there is a lower proportion of disadvantaged children achieving on their times table assessments, compared to their non-disadvantaged peers. </w:t>
            </w:r>
          </w:p>
        </w:tc>
      </w:tr>
      <w:tr w:rsidR="00F636D2" w14:paraId="2E92F08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9EB21" w14:textId="31D58096" w:rsidR="00F636D2" w:rsidRPr="007152BC" w:rsidRDefault="00F636D2">
            <w:pPr>
              <w:pStyle w:val="TableRow"/>
              <w:rPr>
                <w:sz w:val="22"/>
                <w:szCs w:val="22"/>
              </w:rPr>
            </w:pPr>
            <w:r w:rsidRPr="007152BC">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E2F8C" w14:textId="69147694" w:rsidR="00F636D2" w:rsidRPr="007152BC" w:rsidRDefault="00F636D2" w:rsidP="00F25187">
            <w:pPr>
              <w:pStyle w:val="Default"/>
              <w:rPr>
                <w:sz w:val="23"/>
                <w:szCs w:val="23"/>
              </w:rPr>
            </w:pPr>
            <w:r w:rsidRPr="007152BC">
              <w:t xml:space="preserve">Gaps in phonics knowledge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66B2D60D" w:rsidR="00E66558" w:rsidRPr="007152BC" w:rsidRDefault="00F636D2">
            <w:pPr>
              <w:pStyle w:val="TableRow"/>
              <w:rPr>
                <w:sz w:val="22"/>
                <w:szCs w:val="22"/>
              </w:rPr>
            </w:pPr>
            <w:r w:rsidRPr="007152BC">
              <w:rPr>
                <w:sz w:val="22"/>
                <w:szCs w:val="22"/>
              </w:rPr>
              <w:t>8</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68E92F7" w:rsidR="00E66558" w:rsidRPr="007152BC" w:rsidRDefault="00F636D2" w:rsidP="0073191E">
            <w:pPr>
              <w:pStyle w:val="TableRowCentered"/>
              <w:ind w:left="0"/>
              <w:jc w:val="left"/>
              <w:rPr>
                <w:szCs w:val="24"/>
              </w:rPr>
            </w:pPr>
            <w:r w:rsidRPr="007152BC">
              <w:rPr>
                <w:szCs w:val="24"/>
              </w:rPr>
              <w:t>Pupils in receipt of PP who are mobile (join mid-year with little or no prior schooling)</w:t>
            </w:r>
          </w:p>
        </w:tc>
      </w:tr>
      <w:tr w:rsidR="00316CC9" w14:paraId="6611348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897A6" w14:textId="75CAAF93" w:rsidR="00316CC9" w:rsidRPr="007152BC" w:rsidRDefault="00F636D2" w:rsidP="00316CC9">
            <w:pPr>
              <w:pStyle w:val="TableRow"/>
              <w:rPr>
                <w:sz w:val="22"/>
                <w:szCs w:val="22"/>
              </w:rPr>
            </w:pPr>
            <w:r w:rsidRPr="007152BC">
              <w:rPr>
                <w:sz w:val="22"/>
                <w:szCs w:val="22"/>
              </w:rPr>
              <w:t>9</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E9AB0" w14:textId="5E1BE926" w:rsidR="00316CC9" w:rsidRPr="007152BC" w:rsidRDefault="00F636D2" w:rsidP="00316CC9">
            <w:pPr>
              <w:pStyle w:val="TableRowCentered"/>
              <w:ind w:left="0"/>
              <w:jc w:val="left"/>
              <w:rPr>
                <w:szCs w:val="24"/>
              </w:rPr>
            </w:pPr>
            <w:r w:rsidRPr="007152BC">
              <w:rPr>
                <w:szCs w:val="24"/>
              </w:rPr>
              <w:t>Behaviour difficulties with a small group of children</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F636D2" w14:paraId="0228A7C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E19D8" w14:textId="3412C13E" w:rsidR="00F636D2" w:rsidRPr="007152BC" w:rsidRDefault="00F636D2" w:rsidP="00F636D2">
            <w:pPr>
              <w:pStyle w:val="Default"/>
              <w:rPr>
                <w:sz w:val="23"/>
                <w:szCs w:val="23"/>
              </w:rPr>
            </w:pPr>
            <w:r w:rsidRPr="00F636D2">
              <w:rPr>
                <w:sz w:val="23"/>
                <w:szCs w:val="23"/>
              </w:rPr>
              <w:t>We want our disadvantaged children to make the</w:t>
            </w:r>
            <w:r w:rsidRPr="007152BC">
              <w:rPr>
                <w:sz w:val="23"/>
                <w:szCs w:val="23"/>
              </w:rPr>
              <w:t xml:space="preserve"> </w:t>
            </w:r>
            <w:r w:rsidRPr="00F636D2">
              <w:rPr>
                <w:sz w:val="23"/>
                <w:szCs w:val="23"/>
              </w:rPr>
              <w:t>most of their education by being present at</w:t>
            </w:r>
            <w:r w:rsidRPr="007152BC">
              <w:rPr>
                <w:sz w:val="23"/>
                <w:szCs w:val="23"/>
              </w:rPr>
              <w:t xml:space="preserve"> school each day. </w:t>
            </w:r>
          </w:p>
          <w:p w14:paraId="7AB3D7F4" w14:textId="552C0A0B" w:rsidR="00F636D2" w:rsidRPr="007152BC" w:rsidRDefault="00F636D2" w:rsidP="00F636D2">
            <w:pPr>
              <w:pStyle w:val="Default"/>
              <w:rPr>
                <w:sz w:val="23"/>
                <w:szCs w:val="23"/>
              </w:rPr>
            </w:pPr>
            <w:r w:rsidRPr="007152BC">
              <w:rPr>
                <w:sz w:val="23"/>
                <w:szCs w:val="23"/>
              </w:rPr>
              <w:t xml:space="preserve">We want to increase in attendance percentages and a reduction in persistent absence. </w:t>
            </w:r>
          </w:p>
          <w:p w14:paraId="4F0F1C18" w14:textId="77777777" w:rsidR="00F636D2" w:rsidRPr="007152BC" w:rsidRDefault="00F636D2" w:rsidP="002F05E2">
            <w:pPr>
              <w:pStyle w:val="NoSpacing"/>
              <w:rPr>
                <w:rFonts w:ascii="Arial" w:hAnsi="Arial" w:cs="Arial"/>
                <w:sz w:val="24"/>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85279" w14:textId="6A99563A" w:rsidR="00F636D2" w:rsidRPr="007152BC" w:rsidRDefault="00F636D2" w:rsidP="00F636D2">
            <w:pPr>
              <w:pStyle w:val="Default"/>
              <w:rPr>
                <w:sz w:val="22"/>
                <w:szCs w:val="22"/>
              </w:rPr>
            </w:pPr>
            <w:r w:rsidRPr="00F636D2">
              <w:rPr>
                <w:sz w:val="22"/>
                <w:szCs w:val="22"/>
              </w:rPr>
              <w:t>There is a clear improvement for disadvantaged children’s</w:t>
            </w:r>
            <w:r w:rsidRPr="007152BC">
              <w:rPr>
                <w:sz w:val="22"/>
                <w:szCs w:val="22"/>
              </w:rPr>
              <w:t xml:space="preserve"> </w:t>
            </w:r>
            <w:r w:rsidRPr="00F636D2">
              <w:rPr>
                <w:sz w:val="22"/>
                <w:szCs w:val="22"/>
              </w:rPr>
              <w:t>attendance. The attendance % gap reduces, and individuals</w:t>
            </w:r>
            <w:r w:rsidRPr="007152BC">
              <w:rPr>
                <w:sz w:val="22"/>
                <w:szCs w:val="22"/>
              </w:rPr>
              <w:t xml:space="preserve"> with challenging attendance shows a marked improvement. Reduction is persistent absence. </w:t>
            </w:r>
          </w:p>
          <w:p w14:paraId="440E6C4E" w14:textId="77777777" w:rsidR="00F636D2" w:rsidRPr="007152BC" w:rsidRDefault="00F636D2" w:rsidP="00F636D2">
            <w:pPr>
              <w:pStyle w:val="Default"/>
              <w:rPr>
                <w:sz w:val="22"/>
                <w:szCs w:val="22"/>
              </w:rPr>
            </w:pPr>
          </w:p>
          <w:p w14:paraId="5280ED95" w14:textId="77777777" w:rsidR="00F636D2" w:rsidRPr="007152BC" w:rsidRDefault="00F636D2" w:rsidP="00F636D2">
            <w:pPr>
              <w:pStyle w:val="Default"/>
              <w:rPr>
                <w:sz w:val="22"/>
                <w:szCs w:val="22"/>
              </w:rPr>
            </w:pPr>
          </w:p>
          <w:p w14:paraId="11B5AFDF" w14:textId="77777777" w:rsidR="00F636D2" w:rsidRPr="007152BC" w:rsidRDefault="00F636D2" w:rsidP="002F05E2">
            <w:pPr>
              <w:pStyle w:val="NoSpacing"/>
              <w:rPr>
                <w:rFonts w:ascii="Arial" w:hAnsi="Arial" w:cs="Arial"/>
                <w:sz w:val="24"/>
              </w:rPr>
            </w:pPr>
          </w:p>
        </w:tc>
      </w:tr>
      <w:tr w:rsidR="00F636D2" w14:paraId="30225C4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101C2" w14:textId="77777777" w:rsidR="00771E32" w:rsidRPr="007152BC" w:rsidRDefault="00771E32" w:rsidP="00771E32">
            <w:pPr>
              <w:pStyle w:val="Default"/>
              <w:rPr>
                <w:sz w:val="22"/>
                <w:szCs w:val="22"/>
              </w:rPr>
            </w:pPr>
            <w:r w:rsidRPr="007152BC">
              <w:rPr>
                <w:sz w:val="22"/>
                <w:szCs w:val="22"/>
              </w:rPr>
              <w:t xml:space="preserve">Good progress for disadvantaged pupils with SEN (double disadvantage) </w:t>
            </w:r>
          </w:p>
          <w:p w14:paraId="098ADA79" w14:textId="77777777" w:rsidR="00F636D2" w:rsidRPr="007152BC" w:rsidRDefault="00F636D2" w:rsidP="00F636D2">
            <w:pPr>
              <w:pStyle w:val="Default"/>
              <w:rPr>
                <w:sz w:val="23"/>
                <w:szCs w:val="23"/>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437BC" w14:textId="77777777" w:rsidR="00771E32" w:rsidRPr="007152BC" w:rsidRDefault="00771E32" w:rsidP="00771E32">
            <w:pPr>
              <w:pStyle w:val="Default"/>
              <w:rPr>
                <w:sz w:val="22"/>
                <w:szCs w:val="22"/>
              </w:rPr>
            </w:pPr>
            <w:r w:rsidRPr="007152BC">
              <w:rPr>
                <w:sz w:val="22"/>
                <w:szCs w:val="22"/>
              </w:rPr>
              <w:t xml:space="preserve">Progress of children with SEN is never less than good. </w:t>
            </w:r>
          </w:p>
          <w:p w14:paraId="2EEC0902" w14:textId="303B6EF0" w:rsidR="00F636D2" w:rsidRPr="007152BC" w:rsidRDefault="00771E32" w:rsidP="00F636D2">
            <w:pPr>
              <w:pStyle w:val="Default"/>
              <w:rPr>
                <w:sz w:val="22"/>
                <w:szCs w:val="22"/>
              </w:rPr>
            </w:pPr>
            <w:r w:rsidRPr="007152BC">
              <w:rPr>
                <w:sz w:val="22"/>
                <w:szCs w:val="22"/>
              </w:rPr>
              <w:t xml:space="preserve">Progress is measured through </w:t>
            </w:r>
            <w:proofErr w:type="spellStart"/>
            <w:r w:rsidRPr="007152BC">
              <w:rPr>
                <w:sz w:val="22"/>
                <w:szCs w:val="22"/>
              </w:rPr>
              <w:t>KTea</w:t>
            </w:r>
            <w:proofErr w:type="spellEnd"/>
            <w:r w:rsidRPr="007152BC">
              <w:rPr>
                <w:sz w:val="22"/>
                <w:szCs w:val="22"/>
              </w:rPr>
              <w:t xml:space="preserve"> tests and teacher assessments on INSIGHT</w:t>
            </w:r>
          </w:p>
        </w:tc>
      </w:tr>
      <w:tr w:rsidR="00944EA9"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4603AA5D" w:rsidR="00944EA9" w:rsidRPr="007152BC" w:rsidRDefault="00944EA9" w:rsidP="002F05E2">
            <w:pPr>
              <w:pStyle w:val="NoSpacing"/>
              <w:rPr>
                <w:rFonts w:ascii="Arial" w:hAnsi="Arial" w:cs="Arial"/>
                <w:sz w:val="24"/>
              </w:rPr>
            </w:pPr>
            <w:r w:rsidRPr="007152BC">
              <w:rPr>
                <w:rFonts w:ascii="Arial" w:hAnsi="Arial" w:cs="Arial"/>
                <w:sz w:val="24"/>
              </w:rPr>
              <w:lastRenderedPageBreak/>
              <w:t>Increase in amount of PP children achieving the expected standard in reading, writing and maths and effective SEN provision enables children to make good progress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AEA886" w14:textId="77777777" w:rsidR="00944EA9" w:rsidRPr="003530E1" w:rsidRDefault="00944EA9" w:rsidP="002F05E2">
            <w:pPr>
              <w:pStyle w:val="NoSpacing"/>
              <w:rPr>
                <w:rFonts w:ascii="Arial" w:hAnsi="Arial" w:cs="Arial"/>
              </w:rPr>
            </w:pPr>
            <w:r w:rsidRPr="003530E1">
              <w:rPr>
                <w:rFonts w:ascii="Arial" w:hAnsi="Arial" w:cs="Arial"/>
              </w:rPr>
              <w:t>Data shows an increase in the number of children achieving EXS in RWM.</w:t>
            </w:r>
          </w:p>
          <w:p w14:paraId="3BDDDD61" w14:textId="7C7264A7" w:rsidR="00944EA9" w:rsidRPr="003530E1" w:rsidRDefault="00944EA9" w:rsidP="002F05E2">
            <w:pPr>
              <w:pStyle w:val="NoSpacing"/>
              <w:rPr>
                <w:rFonts w:ascii="Arial" w:hAnsi="Arial" w:cs="Arial"/>
              </w:rPr>
            </w:pPr>
            <w:r w:rsidRPr="003530E1">
              <w:rPr>
                <w:rFonts w:ascii="Arial" w:hAnsi="Arial" w:cs="Arial"/>
              </w:rPr>
              <w:t>Monitoring by leaders shows a high level of pupil engagement in the school curriculum and progress being made. Through quality first teaching and</w:t>
            </w:r>
            <w:r w:rsidR="002F05E2" w:rsidRPr="003530E1">
              <w:rPr>
                <w:rFonts w:ascii="Arial" w:hAnsi="Arial" w:cs="Arial"/>
              </w:rPr>
              <w:t xml:space="preserve"> </w:t>
            </w:r>
            <w:r w:rsidRPr="003530E1">
              <w:rPr>
                <w:rFonts w:ascii="Arial" w:hAnsi="Arial" w:cs="Arial"/>
              </w:rPr>
              <w:t>bespoke interventions ensure that gaps</w:t>
            </w:r>
          </w:p>
          <w:p w14:paraId="498296A6" w14:textId="77777777" w:rsidR="00944EA9" w:rsidRPr="003530E1" w:rsidRDefault="00944EA9" w:rsidP="002F05E2">
            <w:pPr>
              <w:pStyle w:val="NoSpacing"/>
              <w:rPr>
                <w:rFonts w:ascii="Arial" w:hAnsi="Arial" w:cs="Arial"/>
              </w:rPr>
            </w:pPr>
            <w:r w:rsidRPr="003530E1">
              <w:rPr>
                <w:rFonts w:ascii="Arial" w:hAnsi="Arial" w:cs="Arial"/>
              </w:rPr>
              <w:t>in learning are quickly identified and</w:t>
            </w:r>
          </w:p>
          <w:p w14:paraId="31DA31ED" w14:textId="77777777" w:rsidR="00944EA9" w:rsidRPr="003530E1" w:rsidRDefault="00944EA9" w:rsidP="002F05E2">
            <w:pPr>
              <w:pStyle w:val="NoSpacing"/>
              <w:rPr>
                <w:rFonts w:ascii="Arial" w:hAnsi="Arial" w:cs="Arial"/>
              </w:rPr>
            </w:pPr>
            <w:r w:rsidRPr="003530E1">
              <w:rPr>
                <w:rFonts w:ascii="Arial" w:hAnsi="Arial" w:cs="Arial"/>
              </w:rPr>
              <w:t>acted upon. The impact being that we</w:t>
            </w:r>
          </w:p>
          <w:p w14:paraId="1ABA1FDA" w14:textId="77777777" w:rsidR="00944EA9" w:rsidRPr="003530E1" w:rsidRDefault="00944EA9" w:rsidP="002F05E2">
            <w:pPr>
              <w:pStyle w:val="NoSpacing"/>
              <w:rPr>
                <w:rFonts w:ascii="Arial" w:hAnsi="Arial" w:cs="Arial"/>
              </w:rPr>
            </w:pPr>
            <w:r w:rsidRPr="003530E1">
              <w:rPr>
                <w:rFonts w:ascii="Arial" w:hAnsi="Arial" w:cs="Arial"/>
              </w:rPr>
              <w:t>narrow the gap between the attainment</w:t>
            </w:r>
          </w:p>
          <w:p w14:paraId="0FA31114" w14:textId="1D9950CD" w:rsidR="00944EA9" w:rsidRPr="003530E1" w:rsidRDefault="00944EA9" w:rsidP="002F05E2">
            <w:pPr>
              <w:pStyle w:val="NoSpacing"/>
              <w:rPr>
                <w:rFonts w:ascii="Arial" w:hAnsi="Arial" w:cs="Arial"/>
              </w:rPr>
            </w:pPr>
            <w:r w:rsidRPr="003530E1">
              <w:rPr>
                <w:rFonts w:ascii="Arial" w:hAnsi="Arial" w:cs="Arial"/>
              </w:rPr>
              <w:t>of our groups shown in data. Children in receipt of the pupil premium with specific learning needs are well supported through effective provision.</w:t>
            </w:r>
          </w:p>
          <w:p w14:paraId="2A7D5505" w14:textId="7DD2DDF1" w:rsidR="00944EA9" w:rsidRPr="003530E1" w:rsidRDefault="00944EA9" w:rsidP="002F05E2">
            <w:pPr>
              <w:pStyle w:val="NoSpacing"/>
              <w:rPr>
                <w:rFonts w:ascii="Arial" w:hAnsi="Arial" w:cs="Arial"/>
              </w:rPr>
            </w:pPr>
            <w:r w:rsidRPr="003530E1">
              <w:rPr>
                <w:rFonts w:ascii="Arial" w:hAnsi="Arial" w:cs="Arial"/>
              </w:rPr>
              <w:t>Input from external professionals is accessed as required.</w:t>
            </w:r>
          </w:p>
        </w:tc>
      </w:tr>
      <w:tr w:rsidR="00944EA9" w14:paraId="59CDC77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01863" w14:textId="3D47AA01" w:rsidR="00944EA9" w:rsidRPr="007152BC" w:rsidRDefault="00944EA9" w:rsidP="002F05E2">
            <w:pPr>
              <w:pStyle w:val="NoSpacing"/>
              <w:rPr>
                <w:rFonts w:ascii="Arial" w:hAnsi="Arial" w:cs="Arial"/>
                <w:sz w:val="24"/>
              </w:rPr>
            </w:pPr>
            <w:r w:rsidRPr="007152BC">
              <w:rPr>
                <w:rFonts w:ascii="Arial" w:hAnsi="Arial" w:cs="Arial"/>
                <w:sz w:val="24"/>
              </w:rPr>
              <w:t>Read, Write Inc phonic programme is effectively used to ensure pupils make good progress in phonics leading to a greater number of those in receipt of the pupil premium to develop secure phonic skills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1B70B" w14:textId="77777777" w:rsidR="00944EA9" w:rsidRPr="003530E1" w:rsidRDefault="00944EA9" w:rsidP="002F05E2">
            <w:pPr>
              <w:pStyle w:val="NoSpacing"/>
              <w:rPr>
                <w:rFonts w:ascii="Arial" w:hAnsi="Arial" w:cs="Arial"/>
              </w:rPr>
            </w:pPr>
            <w:r w:rsidRPr="003530E1">
              <w:rPr>
                <w:rFonts w:ascii="Arial" w:hAnsi="Arial" w:cs="Arial"/>
              </w:rPr>
              <w:t>RWI tracking data at six weekly intervals shows children are making good progress through the sounds.</w:t>
            </w:r>
          </w:p>
          <w:p w14:paraId="46D44E54" w14:textId="73D46968" w:rsidR="00D418A0" w:rsidRPr="003530E1" w:rsidRDefault="00944EA9" w:rsidP="002F05E2">
            <w:pPr>
              <w:pStyle w:val="NoSpacing"/>
              <w:rPr>
                <w:rFonts w:ascii="Arial" w:hAnsi="Arial" w:cs="Arial"/>
              </w:rPr>
            </w:pPr>
            <w:r w:rsidRPr="003530E1">
              <w:rPr>
                <w:rFonts w:ascii="Arial" w:hAnsi="Arial" w:cs="Arial"/>
              </w:rPr>
              <w:t xml:space="preserve">Increase in the </w:t>
            </w:r>
            <w:proofErr w:type="gramStart"/>
            <w:r w:rsidRPr="003530E1">
              <w:rPr>
                <w:rFonts w:ascii="Arial" w:hAnsi="Arial" w:cs="Arial"/>
              </w:rPr>
              <w:t>amount</w:t>
            </w:r>
            <w:proofErr w:type="gramEnd"/>
            <w:r w:rsidRPr="003530E1">
              <w:rPr>
                <w:rFonts w:ascii="Arial" w:hAnsi="Arial" w:cs="Arial"/>
              </w:rPr>
              <w:t xml:space="preserve"> of children passing the phonic check test at the end of Year 1 (and Year 2 resits).</w:t>
            </w:r>
          </w:p>
        </w:tc>
      </w:tr>
      <w:tr w:rsidR="00944EA9" w14:paraId="2AAFB04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98164C" w14:textId="573D72C2" w:rsidR="00944EA9" w:rsidRPr="007152BC" w:rsidRDefault="00D418A0" w:rsidP="00D418A0">
            <w:pPr>
              <w:pStyle w:val="Default"/>
              <w:rPr>
                <w:sz w:val="22"/>
                <w:szCs w:val="22"/>
              </w:rPr>
            </w:pPr>
            <w:r w:rsidRPr="007152BC">
              <w:rPr>
                <w:sz w:val="22"/>
                <w:szCs w:val="22"/>
              </w:rPr>
              <w:t xml:space="preserve">Sustaining high levels of wellbeing for all pupils in our school,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EAEC8" w14:textId="77777777" w:rsidR="00D418A0" w:rsidRPr="003530E1" w:rsidRDefault="00D418A0" w:rsidP="00D418A0">
            <w:pPr>
              <w:pStyle w:val="Default"/>
              <w:rPr>
                <w:sz w:val="22"/>
                <w:szCs w:val="22"/>
              </w:rPr>
            </w:pPr>
            <w:r w:rsidRPr="003530E1">
              <w:rPr>
                <w:sz w:val="22"/>
                <w:szCs w:val="22"/>
              </w:rPr>
              <w:t xml:space="preserve">Progress in ELSA targets </w:t>
            </w:r>
          </w:p>
          <w:p w14:paraId="17F0A4E6" w14:textId="77777777" w:rsidR="00D418A0" w:rsidRPr="003530E1" w:rsidRDefault="00D418A0" w:rsidP="00D418A0">
            <w:pPr>
              <w:pStyle w:val="Default"/>
              <w:rPr>
                <w:sz w:val="22"/>
                <w:szCs w:val="22"/>
              </w:rPr>
            </w:pPr>
            <w:r w:rsidRPr="003530E1">
              <w:rPr>
                <w:sz w:val="22"/>
                <w:szCs w:val="22"/>
              </w:rPr>
              <w:t xml:space="preserve">At least proportionate attendance at school led clubs </w:t>
            </w:r>
          </w:p>
          <w:p w14:paraId="05F2CE18" w14:textId="77777777" w:rsidR="00D418A0" w:rsidRPr="003530E1" w:rsidRDefault="00D418A0" w:rsidP="00D418A0">
            <w:pPr>
              <w:pStyle w:val="Default"/>
              <w:rPr>
                <w:sz w:val="22"/>
                <w:szCs w:val="22"/>
              </w:rPr>
            </w:pPr>
            <w:r w:rsidRPr="003530E1">
              <w:rPr>
                <w:sz w:val="22"/>
                <w:szCs w:val="22"/>
              </w:rPr>
              <w:t xml:space="preserve">At least proportionate allocation of leadership roles in school (e.g. young governor) </w:t>
            </w:r>
          </w:p>
          <w:p w14:paraId="4ED92D95" w14:textId="3C05501C" w:rsidR="00D418A0" w:rsidRPr="003530E1" w:rsidRDefault="00D418A0" w:rsidP="00D418A0">
            <w:pPr>
              <w:pStyle w:val="Default"/>
              <w:rPr>
                <w:sz w:val="22"/>
                <w:szCs w:val="22"/>
              </w:rPr>
            </w:pPr>
            <w:r w:rsidRPr="003530E1">
              <w:rPr>
                <w:sz w:val="22"/>
                <w:szCs w:val="22"/>
              </w:rPr>
              <w:t xml:space="preserve">Reduce levels of negative behaviour incidents as recorded on CPOMs </w:t>
            </w:r>
          </w:p>
          <w:p w14:paraId="35A120FC" w14:textId="7981CC05" w:rsidR="00D418A0" w:rsidRPr="003530E1" w:rsidRDefault="00D418A0" w:rsidP="00D418A0">
            <w:pPr>
              <w:pStyle w:val="Default"/>
              <w:rPr>
                <w:sz w:val="22"/>
                <w:szCs w:val="22"/>
              </w:rPr>
            </w:pPr>
            <w:r w:rsidRPr="003530E1">
              <w:rPr>
                <w:sz w:val="22"/>
                <w:szCs w:val="22"/>
              </w:rPr>
              <w:t>Attendance at Ne</w:t>
            </w:r>
            <w:r w:rsidR="003530E1" w:rsidRPr="003530E1">
              <w:rPr>
                <w:sz w:val="22"/>
                <w:szCs w:val="22"/>
              </w:rPr>
              <w:t>s</w:t>
            </w:r>
            <w:r w:rsidRPr="003530E1">
              <w:rPr>
                <w:sz w:val="22"/>
                <w:szCs w:val="22"/>
              </w:rPr>
              <w:t>t club to support friendships</w:t>
            </w:r>
          </w:p>
          <w:p w14:paraId="699C427D" w14:textId="36DC9F1C" w:rsidR="00944EA9" w:rsidRPr="003530E1" w:rsidRDefault="00944EA9" w:rsidP="002F05E2">
            <w:pPr>
              <w:pStyle w:val="NoSpacing"/>
              <w:rPr>
                <w:rFonts w:ascii="Arial" w:hAnsi="Arial" w:cs="Arial"/>
              </w:rPr>
            </w:pPr>
          </w:p>
        </w:tc>
      </w:tr>
      <w:tr w:rsidR="00D418A0" w14:paraId="0EA593D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1E9FE2" w14:textId="77777777" w:rsidR="00D418A0" w:rsidRPr="007152BC" w:rsidRDefault="00D418A0" w:rsidP="00D418A0">
            <w:pPr>
              <w:pStyle w:val="NoSpacing"/>
              <w:rPr>
                <w:rFonts w:ascii="Arial" w:hAnsi="Arial" w:cs="Arial"/>
                <w:sz w:val="24"/>
              </w:rPr>
            </w:pPr>
            <w:r w:rsidRPr="007152BC">
              <w:rPr>
                <w:rFonts w:ascii="Arial" w:hAnsi="Arial" w:cs="Arial"/>
                <w:sz w:val="24"/>
              </w:rPr>
              <w:t>To ensure a wide variety of enrichment</w:t>
            </w:r>
          </w:p>
          <w:p w14:paraId="4CE884FB" w14:textId="77777777" w:rsidR="00D418A0" w:rsidRPr="007152BC" w:rsidRDefault="00D418A0" w:rsidP="00D418A0">
            <w:pPr>
              <w:pStyle w:val="NoSpacing"/>
              <w:rPr>
                <w:rFonts w:ascii="Arial" w:hAnsi="Arial" w:cs="Arial"/>
                <w:sz w:val="24"/>
              </w:rPr>
            </w:pPr>
            <w:r w:rsidRPr="007152BC">
              <w:rPr>
                <w:rFonts w:ascii="Arial" w:hAnsi="Arial" w:cs="Arial"/>
                <w:sz w:val="24"/>
              </w:rPr>
              <w:t>and outdoor opportunities are available</w:t>
            </w:r>
          </w:p>
          <w:p w14:paraId="2C69E194" w14:textId="0F426FE5" w:rsidR="00D418A0" w:rsidRPr="007152BC" w:rsidRDefault="00D418A0" w:rsidP="00D418A0">
            <w:pPr>
              <w:pStyle w:val="NoSpacing"/>
              <w:rPr>
                <w:rFonts w:ascii="Arial" w:hAnsi="Arial" w:cs="Arial"/>
                <w:sz w:val="24"/>
              </w:rPr>
            </w:pPr>
            <w:r w:rsidRPr="007152BC">
              <w:rPr>
                <w:rFonts w:ascii="Arial" w:hAnsi="Arial" w:cs="Arial"/>
                <w:sz w:val="24"/>
              </w:rPr>
              <w:t>through the curriculum and wider extra curriculum.</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B6E73" w14:textId="77777777" w:rsidR="00D418A0" w:rsidRPr="003530E1" w:rsidRDefault="00D418A0" w:rsidP="00D418A0">
            <w:pPr>
              <w:pStyle w:val="NoSpacing"/>
              <w:rPr>
                <w:rFonts w:ascii="Arial" w:hAnsi="Arial" w:cs="Arial"/>
              </w:rPr>
            </w:pPr>
            <w:r w:rsidRPr="003530E1">
              <w:rPr>
                <w:rFonts w:ascii="Arial" w:hAnsi="Arial" w:cs="Arial"/>
              </w:rPr>
              <w:t>High proportion of PP pupils access extracurricular opportunities.</w:t>
            </w:r>
          </w:p>
          <w:p w14:paraId="5158E57A" w14:textId="77777777" w:rsidR="00D418A0" w:rsidRPr="003530E1" w:rsidRDefault="00D418A0" w:rsidP="00D418A0">
            <w:pPr>
              <w:pStyle w:val="NoSpacing"/>
              <w:rPr>
                <w:rFonts w:ascii="Arial" w:hAnsi="Arial" w:cs="Arial"/>
              </w:rPr>
            </w:pPr>
            <w:r w:rsidRPr="003530E1">
              <w:rPr>
                <w:rFonts w:ascii="Arial" w:hAnsi="Arial" w:cs="Arial"/>
              </w:rPr>
              <w:t>Attendance for identified PP pupils improve.</w:t>
            </w:r>
          </w:p>
          <w:p w14:paraId="5A685FE6" w14:textId="77777777" w:rsidR="00D418A0" w:rsidRPr="003530E1" w:rsidRDefault="00D418A0" w:rsidP="00D418A0">
            <w:pPr>
              <w:pStyle w:val="NoSpacing"/>
              <w:rPr>
                <w:rFonts w:ascii="Arial" w:hAnsi="Arial" w:cs="Arial"/>
              </w:rPr>
            </w:pPr>
            <w:r w:rsidRPr="003530E1">
              <w:rPr>
                <w:rFonts w:ascii="Arial" w:hAnsi="Arial" w:cs="Arial"/>
              </w:rPr>
              <w:t>Progress improves for identified pupils in</w:t>
            </w:r>
          </w:p>
          <w:p w14:paraId="74FFA68E" w14:textId="7133DE95" w:rsidR="00D418A0" w:rsidRPr="003530E1" w:rsidRDefault="00D418A0" w:rsidP="00D418A0">
            <w:pPr>
              <w:pStyle w:val="NoSpacing"/>
              <w:rPr>
                <w:rFonts w:ascii="Arial" w:hAnsi="Arial" w:cs="Arial"/>
              </w:rPr>
            </w:pPr>
            <w:r w:rsidRPr="003530E1">
              <w:rPr>
                <w:rFonts w:ascii="Arial" w:hAnsi="Arial" w:cs="Arial"/>
              </w:rPr>
              <w:t xml:space="preserve">line with </w:t>
            </w:r>
            <w:proofErr w:type="gramStart"/>
            <w:r w:rsidRPr="003530E1">
              <w:rPr>
                <w:rFonts w:ascii="Arial" w:hAnsi="Arial" w:cs="Arial"/>
              </w:rPr>
              <w:t>non PP</w:t>
            </w:r>
            <w:proofErr w:type="gramEnd"/>
            <w:r w:rsidRPr="003530E1">
              <w:rPr>
                <w:rFonts w:ascii="Arial" w:hAnsi="Arial" w:cs="Arial"/>
              </w:rPr>
              <w:t xml:space="preserve"> and national.</w:t>
            </w:r>
          </w:p>
        </w:tc>
      </w:tr>
      <w:tr w:rsidR="00D418A0" w14:paraId="32FCF4D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B7121" w14:textId="4CB981D9" w:rsidR="00D418A0" w:rsidRPr="007152BC" w:rsidRDefault="004A59C1" w:rsidP="00D418A0">
            <w:pPr>
              <w:pStyle w:val="NoSpacing"/>
              <w:rPr>
                <w:rFonts w:ascii="Arial" w:hAnsi="Arial" w:cs="Arial"/>
                <w:sz w:val="24"/>
              </w:rPr>
            </w:pPr>
            <w:r w:rsidRPr="007152BC">
              <w:rPr>
                <w:rFonts w:ascii="Arial" w:hAnsi="Arial" w:cs="Arial"/>
                <w:sz w:val="24"/>
              </w:rPr>
              <w:t>PP pupils who join mid-year with limited prior schooling settle quickly, close learning gaps, and participate fully in school life.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DEC91" w14:textId="76CDFA2D" w:rsidR="004A59C1" w:rsidRPr="003530E1" w:rsidRDefault="004A59C1" w:rsidP="004A59C1">
            <w:pPr>
              <w:pStyle w:val="NoSpacing"/>
              <w:rPr>
                <w:rFonts w:ascii="Arial" w:hAnsi="Arial" w:cs="Arial"/>
              </w:rPr>
            </w:pPr>
            <w:r w:rsidRPr="003530E1">
              <w:rPr>
                <w:rFonts w:ascii="Arial" w:hAnsi="Arial" w:cs="Arial"/>
              </w:rPr>
              <w:t>Baseline completed and support plan in place within 2 weeks.</w:t>
            </w:r>
          </w:p>
          <w:p w14:paraId="091E39AA" w14:textId="57038037" w:rsidR="004A59C1" w:rsidRPr="003530E1" w:rsidRDefault="004A59C1" w:rsidP="004A59C1">
            <w:pPr>
              <w:pStyle w:val="NoSpacing"/>
              <w:rPr>
                <w:rFonts w:ascii="Arial" w:hAnsi="Arial" w:cs="Arial"/>
              </w:rPr>
            </w:pPr>
            <w:r w:rsidRPr="003530E1">
              <w:rPr>
                <w:rFonts w:ascii="Arial" w:hAnsi="Arial" w:cs="Arial"/>
              </w:rPr>
              <w:t>Accelerated progress from baseline in reading, writing and maths by end of first term.</w:t>
            </w:r>
          </w:p>
          <w:p w14:paraId="0D6C06D0" w14:textId="7B98D849" w:rsidR="004A59C1" w:rsidRPr="003530E1" w:rsidRDefault="004A59C1" w:rsidP="004A59C1">
            <w:pPr>
              <w:pStyle w:val="NoSpacing"/>
              <w:rPr>
                <w:rFonts w:ascii="Arial" w:hAnsi="Arial" w:cs="Arial"/>
              </w:rPr>
            </w:pPr>
            <w:r w:rsidRPr="003530E1">
              <w:rPr>
                <w:rFonts w:ascii="Arial" w:hAnsi="Arial" w:cs="Arial"/>
              </w:rPr>
              <w:t>Settled into routines within 4 weeks with reduced behavioural incidents.</w:t>
            </w:r>
          </w:p>
          <w:p w14:paraId="4214C1C5" w14:textId="31AE540B" w:rsidR="004A59C1" w:rsidRPr="003530E1" w:rsidRDefault="004A59C1" w:rsidP="004A59C1">
            <w:pPr>
              <w:pStyle w:val="NoSpacing"/>
              <w:rPr>
                <w:rFonts w:ascii="Arial" w:hAnsi="Arial" w:cs="Arial"/>
              </w:rPr>
            </w:pPr>
            <w:r w:rsidRPr="003530E1">
              <w:rPr>
                <w:rFonts w:ascii="Arial" w:hAnsi="Arial" w:cs="Arial"/>
              </w:rPr>
              <w:t>Positive peer relationships formed within half a term.</w:t>
            </w:r>
          </w:p>
          <w:p w14:paraId="30CFE7D0" w14:textId="315A7883" w:rsidR="00D418A0" w:rsidRPr="003530E1" w:rsidRDefault="004A59C1" w:rsidP="004A59C1">
            <w:pPr>
              <w:pStyle w:val="NoSpacing"/>
              <w:rPr>
                <w:rFonts w:ascii="Arial" w:hAnsi="Arial" w:cs="Arial"/>
              </w:rPr>
            </w:pPr>
            <w:r w:rsidRPr="003530E1">
              <w:rPr>
                <w:rFonts w:ascii="Arial" w:hAnsi="Arial" w:cs="Arial"/>
              </w:rPr>
              <w:t>Participation in at least one enrichment activity in first full term.</w:t>
            </w:r>
          </w:p>
        </w:tc>
      </w:tr>
      <w:tr w:rsidR="00D418A0"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FB5F4" w14:textId="77777777" w:rsidR="00D418A0" w:rsidRPr="002F05E2" w:rsidRDefault="00D418A0" w:rsidP="00D418A0">
            <w:pPr>
              <w:pStyle w:val="NoSpacing"/>
              <w:rPr>
                <w:rFonts w:ascii="Arial" w:hAnsi="Arial" w:cs="Arial"/>
                <w:sz w:val="24"/>
              </w:rPr>
            </w:pPr>
            <w:r w:rsidRPr="002F05E2">
              <w:rPr>
                <w:rFonts w:ascii="Arial" w:hAnsi="Arial" w:cs="Arial"/>
                <w:sz w:val="24"/>
              </w:rPr>
              <w:t>To improve the mental health and</w:t>
            </w:r>
          </w:p>
          <w:p w14:paraId="5FB4118E" w14:textId="77777777" w:rsidR="00D418A0" w:rsidRPr="002F05E2" w:rsidRDefault="00D418A0" w:rsidP="00D418A0">
            <w:pPr>
              <w:pStyle w:val="NoSpacing"/>
              <w:rPr>
                <w:rFonts w:ascii="Arial" w:hAnsi="Arial" w:cs="Arial"/>
                <w:sz w:val="24"/>
              </w:rPr>
            </w:pPr>
            <w:r w:rsidRPr="002F05E2">
              <w:rPr>
                <w:rFonts w:ascii="Arial" w:hAnsi="Arial" w:cs="Arial"/>
                <w:sz w:val="24"/>
              </w:rPr>
              <w:t>wellbeing of all pupils so they are ready</w:t>
            </w:r>
          </w:p>
          <w:p w14:paraId="1A124C1B" w14:textId="77777777" w:rsidR="00D418A0" w:rsidRPr="002F05E2" w:rsidRDefault="00D418A0" w:rsidP="00D418A0">
            <w:pPr>
              <w:pStyle w:val="NoSpacing"/>
              <w:rPr>
                <w:rFonts w:ascii="Arial" w:hAnsi="Arial" w:cs="Arial"/>
                <w:sz w:val="24"/>
              </w:rPr>
            </w:pPr>
            <w:r w:rsidRPr="002F05E2">
              <w:rPr>
                <w:rFonts w:ascii="Arial" w:hAnsi="Arial" w:cs="Arial"/>
                <w:sz w:val="24"/>
              </w:rPr>
              <w:t>and able to consistently engage with all</w:t>
            </w:r>
          </w:p>
          <w:p w14:paraId="2A7D550D" w14:textId="4AFE6147" w:rsidR="00D418A0" w:rsidRPr="002F05E2" w:rsidRDefault="00D418A0" w:rsidP="00D418A0">
            <w:pPr>
              <w:pStyle w:val="NoSpacing"/>
              <w:rPr>
                <w:rFonts w:ascii="Arial" w:hAnsi="Arial" w:cs="Arial"/>
                <w:sz w:val="24"/>
              </w:rPr>
            </w:pPr>
            <w:r w:rsidRPr="002F05E2">
              <w:rPr>
                <w:rFonts w:ascii="Arial" w:hAnsi="Arial" w:cs="Arial"/>
                <w:sz w:val="24"/>
              </w:rPr>
              <w:t>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6B0C3" w14:textId="77777777" w:rsidR="00D418A0" w:rsidRPr="003530E1" w:rsidRDefault="00D418A0" w:rsidP="00D418A0">
            <w:pPr>
              <w:pStyle w:val="NoSpacing"/>
              <w:rPr>
                <w:rFonts w:ascii="Arial" w:hAnsi="Arial" w:cs="Arial"/>
              </w:rPr>
            </w:pPr>
            <w:r w:rsidRPr="003530E1">
              <w:rPr>
                <w:rFonts w:ascii="Arial" w:hAnsi="Arial" w:cs="Arial"/>
              </w:rPr>
              <w:t>Identified pupils are able to access learning and personalised provision.</w:t>
            </w:r>
          </w:p>
          <w:p w14:paraId="2A780B5F" w14:textId="77777777" w:rsidR="00D418A0" w:rsidRPr="003530E1" w:rsidRDefault="00D418A0" w:rsidP="00D418A0">
            <w:pPr>
              <w:pStyle w:val="NoSpacing"/>
              <w:rPr>
                <w:rFonts w:ascii="Arial" w:hAnsi="Arial" w:cs="Arial"/>
              </w:rPr>
            </w:pPr>
            <w:r w:rsidRPr="003530E1">
              <w:rPr>
                <w:rFonts w:ascii="Arial" w:hAnsi="Arial" w:cs="Arial"/>
              </w:rPr>
              <w:t>Attitudes to learning improve – less incidents of disengagement and/or poor behaviour.</w:t>
            </w:r>
          </w:p>
          <w:p w14:paraId="2A7D550E" w14:textId="6C0C6425" w:rsidR="00D418A0" w:rsidRPr="003530E1" w:rsidRDefault="00D418A0" w:rsidP="00D418A0">
            <w:pPr>
              <w:pStyle w:val="NoSpacing"/>
              <w:rPr>
                <w:rFonts w:ascii="Arial" w:hAnsi="Arial" w:cs="Arial"/>
              </w:rPr>
            </w:pPr>
            <w:r w:rsidRPr="003530E1">
              <w:rPr>
                <w:rFonts w:ascii="Arial" w:hAnsi="Arial" w:cs="Arial"/>
              </w:rPr>
              <w:t>The progress of identified pupils improves in line with all pupils and in line with national.</w:t>
            </w:r>
          </w:p>
        </w:tc>
      </w:tr>
      <w:tr w:rsidR="00D418A0" w14:paraId="51BCAEB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5F7BD" w14:textId="09F5A33C" w:rsidR="004A59C1" w:rsidRPr="004A59C1" w:rsidRDefault="004A59C1" w:rsidP="004A59C1">
            <w:pPr>
              <w:pStyle w:val="Default"/>
              <w:rPr>
                <w:sz w:val="23"/>
                <w:szCs w:val="23"/>
              </w:rPr>
            </w:pPr>
            <w:r>
              <w:rPr>
                <w:sz w:val="23"/>
                <w:szCs w:val="23"/>
              </w:rPr>
              <w:t xml:space="preserve">There is a clear understanding (amongst teachers and support staff) of ‘High Quality Inclusive Teaching’ based on Natalie </w:t>
            </w:r>
            <w:r>
              <w:rPr>
                <w:sz w:val="23"/>
                <w:szCs w:val="23"/>
              </w:rPr>
              <w:lastRenderedPageBreak/>
              <w:t xml:space="preserve">Packer’s jigsaw model alongside the Ordinarily Available Provision document </w:t>
            </w:r>
          </w:p>
          <w:p w14:paraId="5B70482F" w14:textId="5A83364B" w:rsidR="004A59C1" w:rsidRPr="002F05E2" w:rsidRDefault="004A59C1" w:rsidP="004A59C1">
            <w:pPr>
              <w:pStyle w:val="NoSpacing"/>
              <w:rPr>
                <w:rFonts w:ascii="Arial" w:hAnsi="Arial" w:cs="Arial"/>
                <w:sz w:val="24"/>
              </w:rPr>
            </w:pPr>
            <w:r w:rsidRPr="004A59C1">
              <w:rPr>
                <w:rFonts w:ascii="Arial" w:hAnsi="Arial" w:cs="Arial"/>
                <w:noProof/>
                <w:sz w:val="24"/>
              </w:rPr>
              <w:drawing>
                <wp:inline distT="0" distB="0" distL="0" distR="0" wp14:anchorId="76C6C57E" wp14:editId="5C5B51C4">
                  <wp:extent cx="1144988" cy="1151531"/>
                  <wp:effectExtent l="0" t="0" r="0" b="0"/>
                  <wp:docPr id="688439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439330" name=""/>
                          <pic:cNvPicPr/>
                        </pic:nvPicPr>
                        <pic:blipFill>
                          <a:blip r:embed="rId7"/>
                          <a:stretch>
                            <a:fillRect/>
                          </a:stretch>
                        </pic:blipFill>
                        <pic:spPr>
                          <a:xfrm>
                            <a:off x="0" y="0"/>
                            <a:ext cx="1148756" cy="1155321"/>
                          </a:xfrm>
                          <a:prstGeom prst="rect">
                            <a:avLst/>
                          </a:prstGeom>
                        </pic:spPr>
                      </pic:pic>
                    </a:graphicData>
                  </a:graphic>
                </wp:inline>
              </w:drawing>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20FBBA" w14:textId="7F3CEB5E" w:rsidR="004A59C1" w:rsidRPr="003530E1" w:rsidRDefault="004A59C1" w:rsidP="004A59C1">
            <w:pPr>
              <w:pStyle w:val="NoSpacing"/>
              <w:rPr>
                <w:rFonts w:ascii="Arial" w:hAnsi="Arial" w:cs="Arial"/>
              </w:rPr>
            </w:pPr>
            <w:r w:rsidRPr="003530E1">
              <w:rPr>
                <w:rFonts w:ascii="Arial" w:hAnsi="Arial" w:cs="Arial"/>
              </w:rPr>
              <w:lastRenderedPageBreak/>
              <w:t>There is a clear and shared understanding amongst all teaching and support staff of what High Quality Inclusive Teaching is.</w:t>
            </w:r>
          </w:p>
          <w:p w14:paraId="7AB88FCC" w14:textId="60251215" w:rsidR="004A59C1" w:rsidRPr="003530E1" w:rsidRDefault="004A59C1" w:rsidP="004A59C1">
            <w:pPr>
              <w:pStyle w:val="NoSpacing"/>
              <w:rPr>
                <w:rFonts w:ascii="Arial" w:hAnsi="Arial" w:cs="Arial"/>
              </w:rPr>
            </w:pPr>
            <w:r w:rsidRPr="003530E1">
              <w:rPr>
                <w:rFonts w:ascii="Arial" w:hAnsi="Arial" w:cs="Arial"/>
              </w:rPr>
              <w:t xml:space="preserve">HQIT teaching in all </w:t>
            </w:r>
            <w:proofErr w:type="gramStart"/>
            <w:r w:rsidRPr="003530E1">
              <w:rPr>
                <w:rFonts w:ascii="Arial" w:hAnsi="Arial" w:cs="Arial"/>
              </w:rPr>
              <w:t>classrooms;</w:t>
            </w:r>
            <w:proofErr w:type="gramEnd"/>
          </w:p>
          <w:p w14:paraId="1571732F" w14:textId="77777777" w:rsidR="004A59C1" w:rsidRPr="003530E1" w:rsidRDefault="004A59C1" w:rsidP="004A59C1">
            <w:pPr>
              <w:pStyle w:val="NoSpacing"/>
              <w:rPr>
                <w:rFonts w:ascii="Arial" w:hAnsi="Arial" w:cs="Arial"/>
              </w:rPr>
            </w:pPr>
            <w:r w:rsidRPr="003530E1">
              <w:rPr>
                <w:rFonts w:ascii="Arial" w:hAnsi="Arial" w:cs="Arial"/>
              </w:rPr>
              <w:lastRenderedPageBreak/>
              <w:t>implementation of variation and</w:t>
            </w:r>
          </w:p>
          <w:p w14:paraId="3C5C7F1B" w14:textId="77777777" w:rsidR="004A59C1" w:rsidRPr="003530E1" w:rsidRDefault="004A59C1" w:rsidP="004A59C1">
            <w:pPr>
              <w:pStyle w:val="NoSpacing"/>
              <w:rPr>
                <w:rFonts w:ascii="Arial" w:hAnsi="Arial" w:cs="Arial"/>
              </w:rPr>
            </w:pPr>
            <w:r w:rsidRPr="003530E1">
              <w:rPr>
                <w:rFonts w:ascii="Arial" w:hAnsi="Arial" w:cs="Arial"/>
              </w:rPr>
              <w:t>appropriate task design in all</w:t>
            </w:r>
          </w:p>
          <w:p w14:paraId="43850F04" w14:textId="77777777" w:rsidR="004A59C1" w:rsidRPr="003530E1" w:rsidRDefault="004A59C1" w:rsidP="004A59C1">
            <w:pPr>
              <w:pStyle w:val="NoSpacing"/>
              <w:rPr>
                <w:rFonts w:ascii="Arial" w:hAnsi="Arial" w:cs="Arial"/>
              </w:rPr>
            </w:pPr>
            <w:r w:rsidRPr="003530E1">
              <w:rPr>
                <w:rFonts w:ascii="Arial" w:hAnsi="Arial" w:cs="Arial"/>
              </w:rPr>
              <w:t>classrooms, evidenced by learning</w:t>
            </w:r>
          </w:p>
          <w:p w14:paraId="629DEEFB" w14:textId="77777777" w:rsidR="004A59C1" w:rsidRPr="003530E1" w:rsidRDefault="004A59C1" w:rsidP="004A59C1">
            <w:pPr>
              <w:pStyle w:val="NoSpacing"/>
              <w:rPr>
                <w:rFonts w:ascii="Arial" w:hAnsi="Arial" w:cs="Arial"/>
              </w:rPr>
            </w:pPr>
            <w:r w:rsidRPr="003530E1">
              <w:rPr>
                <w:rFonts w:ascii="Arial" w:hAnsi="Arial" w:cs="Arial"/>
              </w:rPr>
              <w:t>walks; formal and informal observations</w:t>
            </w:r>
          </w:p>
          <w:p w14:paraId="5FE60DEA" w14:textId="77777777" w:rsidR="004A59C1" w:rsidRPr="003530E1" w:rsidRDefault="004A59C1" w:rsidP="004A59C1">
            <w:pPr>
              <w:pStyle w:val="NoSpacing"/>
              <w:rPr>
                <w:rFonts w:ascii="Arial" w:hAnsi="Arial" w:cs="Arial"/>
              </w:rPr>
            </w:pPr>
            <w:r w:rsidRPr="003530E1">
              <w:rPr>
                <w:rFonts w:ascii="Arial" w:hAnsi="Arial" w:cs="Arial"/>
              </w:rPr>
              <w:t>by SLT, Maths Lead, English Lead and</w:t>
            </w:r>
          </w:p>
          <w:p w14:paraId="35D65646" w14:textId="7192AA95" w:rsidR="004A59C1" w:rsidRPr="003530E1" w:rsidRDefault="004A59C1" w:rsidP="004A59C1">
            <w:pPr>
              <w:pStyle w:val="NoSpacing"/>
              <w:rPr>
                <w:rFonts w:ascii="Arial" w:hAnsi="Arial" w:cs="Arial"/>
              </w:rPr>
            </w:pPr>
            <w:r w:rsidRPr="003530E1">
              <w:rPr>
                <w:rFonts w:ascii="Arial" w:hAnsi="Arial" w:cs="Arial"/>
              </w:rPr>
              <w:t>Subject Leads.</w:t>
            </w:r>
          </w:p>
          <w:p w14:paraId="7D8E28B5" w14:textId="2C892677" w:rsidR="00D418A0" w:rsidRPr="003530E1" w:rsidRDefault="004A59C1" w:rsidP="004A59C1">
            <w:pPr>
              <w:pStyle w:val="NoSpacing"/>
              <w:rPr>
                <w:rFonts w:ascii="Arial" w:hAnsi="Arial" w:cs="Arial"/>
              </w:rPr>
            </w:pPr>
            <w:r w:rsidRPr="003530E1">
              <w:rPr>
                <w:rFonts w:ascii="Arial" w:hAnsi="Arial" w:cs="Arial"/>
              </w:rPr>
              <w:t xml:space="preserve">Evidence of all areas within all KS1 and KS2 classrooms with a particular focus on ‘quality feedback’ using </w:t>
            </w:r>
            <w:proofErr w:type="spellStart"/>
            <w:r w:rsidRPr="003530E1">
              <w:rPr>
                <w:rFonts w:ascii="Arial" w:hAnsi="Arial" w:cs="Arial"/>
              </w:rPr>
              <w:t>AfL</w:t>
            </w:r>
            <w:proofErr w:type="spellEnd"/>
            <w:r w:rsidRPr="003530E1">
              <w:rPr>
                <w:rFonts w:ascii="Arial" w:hAnsi="Arial" w:cs="Arial"/>
              </w:rPr>
              <w:t xml:space="preserve"> strategies, e.g. flexible grouping.</w:t>
            </w:r>
          </w:p>
        </w:tc>
      </w:tr>
      <w:tr w:rsidR="00D418A0" w14:paraId="6CD34EC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26306C" w14:textId="16131659" w:rsidR="00D418A0" w:rsidRPr="002F05E2" w:rsidRDefault="00D418A0" w:rsidP="00D418A0">
            <w:pPr>
              <w:pStyle w:val="NoSpacing"/>
              <w:rPr>
                <w:rFonts w:ascii="Arial" w:hAnsi="Arial" w:cs="Arial"/>
                <w:sz w:val="24"/>
              </w:rPr>
            </w:pPr>
            <w:r w:rsidRPr="002F05E2">
              <w:rPr>
                <w:rFonts w:ascii="Arial" w:hAnsi="Arial" w:cs="Arial"/>
                <w:sz w:val="24"/>
              </w:rPr>
              <w:lastRenderedPageBreak/>
              <w:t>Improved behaviour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650E6" w14:textId="77777777" w:rsidR="00D418A0" w:rsidRPr="003530E1" w:rsidRDefault="00D418A0" w:rsidP="00D418A0">
            <w:pPr>
              <w:pStyle w:val="NoSpacing"/>
              <w:rPr>
                <w:rFonts w:ascii="Arial" w:hAnsi="Arial" w:cs="Arial"/>
              </w:rPr>
            </w:pPr>
            <w:r w:rsidRPr="003530E1">
              <w:rPr>
                <w:rFonts w:ascii="Arial" w:hAnsi="Arial" w:cs="Arial"/>
              </w:rPr>
              <w:t>Behaviour policy implemented</w:t>
            </w:r>
          </w:p>
          <w:p w14:paraId="78CA3D6D" w14:textId="77777777" w:rsidR="00D418A0" w:rsidRPr="003530E1" w:rsidRDefault="00D418A0" w:rsidP="00D418A0">
            <w:pPr>
              <w:pStyle w:val="NoSpacing"/>
              <w:rPr>
                <w:rFonts w:ascii="Arial" w:hAnsi="Arial" w:cs="Arial"/>
              </w:rPr>
            </w:pPr>
            <w:r w:rsidRPr="003530E1">
              <w:rPr>
                <w:rFonts w:ascii="Arial" w:hAnsi="Arial" w:cs="Arial"/>
              </w:rPr>
              <w:t>consistently across the whole school.</w:t>
            </w:r>
          </w:p>
          <w:p w14:paraId="01A36F72" w14:textId="77777777" w:rsidR="00D418A0" w:rsidRPr="003530E1" w:rsidRDefault="00D418A0" w:rsidP="00D418A0">
            <w:pPr>
              <w:pStyle w:val="NoSpacing"/>
              <w:rPr>
                <w:rFonts w:ascii="Arial" w:hAnsi="Arial" w:cs="Arial"/>
              </w:rPr>
            </w:pPr>
            <w:r w:rsidRPr="003530E1">
              <w:rPr>
                <w:rFonts w:ascii="Arial" w:hAnsi="Arial" w:cs="Arial"/>
              </w:rPr>
              <w:t>Advice from external agencies sought</w:t>
            </w:r>
          </w:p>
          <w:p w14:paraId="75F721BB" w14:textId="77777777" w:rsidR="00D418A0" w:rsidRPr="003530E1" w:rsidRDefault="00D418A0" w:rsidP="00D418A0">
            <w:pPr>
              <w:pStyle w:val="NoSpacing"/>
              <w:rPr>
                <w:rFonts w:ascii="Arial" w:hAnsi="Arial" w:cs="Arial"/>
              </w:rPr>
            </w:pPr>
            <w:r w:rsidRPr="003530E1">
              <w:rPr>
                <w:rFonts w:ascii="Arial" w:hAnsi="Arial" w:cs="Arial"/>
              </w:rPr>
              <w:t>and implemented in order to support</w:t>
            </w:r>
          </w:p>
          <w:p w14:paraId="24D6016A" w14:textId="77777777" w:rsidR="00D418A0" w:rsidRPr="003530E1" w:rsidRDefault="00D418A0" w:rsidP="00D418A0">
            <w:pPr>
              <w:pStyle w:val="NoSpacing"/>
              <w:rPr>
                <w:rFonts w:ascii="Arial" w:hAnsi="Arial" w:cs="Arial"/>
              </w:rPr>
            </w:pPr>
            <w:r w:rsidRPr="003530E1">
              <w:rPr>
                <w:rFonts w:ascii="Arial" w:hAnsi="Arial" w:cs="Arial"/>
              </w:rPr>
              <w:t>inclusive practise in all classes.</w:t>
            </w:r>
          </w:p>
          <w:p w14:paraId="7C1C82D0" w14:textId="410115E7" w:rsidR="00D418A0" w:rsidRPr="003530E1" w:rsidRDefault="00D418A0" w:rsidP="00D418A0">
            <w:pPr>
              <w:pStyle w:val="NoSpacing"/>
              <w:rPr>
                <w:rFonts w:ascii="Arial" w:hAnsi="Arial" w:cs="Arial"/>
              </w:rPr>
            </w:pPr>
            <w:r w:rsidRPr="003530E1">
              <w:rPr>
                <w:rFonts w:ascii="Arial" w:hAnsi="Arial" w:cs="Arial"/>
              </w:rPr>
              <w:t>Reduced Red cards</w:t>
            </w:r>
          </w:p>
        </w:tc>
      </w:tr>
    </w:tbl>
    <w:p w14:paraId="60BAD9F6" w14:textId="77777777" w:rsidR="00120AB1" w:rsidRDefault="00120AB1" w:rsidP="00ED5108"/>
    <w:p w14:paraId="2A7D5512" w14:textId="50EFA353"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DE4845A" w:rsidR="00E66558" w:rsidRDefault="007F5357">
      <w:r>
        <w:t xml:space="preserve">Budgeted </w:t>
      </w:r>
      <w:r w:rsidRPr="002F645A">
        <w:t xml:space="preserve">cost: </w:t>
      </w:r>
      <w:r w:rsidR="00DA144E" w:rsidRPr="002F645A">
        <w:t>£</w:t>
      </w:r>
      <w:r w:rsidR="00AE5C85">
        <w:t>9</w:t>
      </w:r>
      <w:r w:rsidR="001D49F1" w:rsidRPr="002F645A">
        <w:t>0</w:t>
      </w:r>
      <w:r w:rsidR="00DA144E" w:rsidRPr="002F645A">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497E92"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42F9C8" w14:textId="77777777" w:rsidR="00497E92" w:rsidRPr="007152BC" w:rsidRDefault="00316CC9" w:rsidP="00316CC9">
            <w:pPr>
              <w:pStyle w:val="TableRow"/>
              <w:rPr>
                <w:iCs/>
              </w:rPr>
            </w:pPr>
            <w:r w:rsidRPr="007152BC">
              <w:rPr>
                <w:iCs/>
              </w:rPr>
              <w:t xml:space="preserve">Bespoke </w:t>
            </w:r>
            <w:r w:rsidR="00497E92" w:rsidRPr="007152BC">
              <w:rPr>
                <w:iCs/>
              </w:rPr>
              <w:t xml:space="preserve">Read, Write, Inc phonics training for </w:t>
            </w:r>
            <w:r w:rsidRPr="007152BC">
              <w:rPr>
                <w:iCs/>
              </w:rPr>
              <w:t>specific staff</w:t>
            </w:r>
            <w:r w:rsidR="00497E92" w:rsidRPr="007152BC">
              <w:rPr>
                <w:iCs/>
              </w:rPr>
              <w:t>, and additional resources</w:t>
            </w:r>
            <w:r w:rsidRPr="007152BC">
              <w:rPr>
                <w:iCs/>
              </w:rPr>
              <w:t xml:space="preserve">. Led by SL </w:t>
            </w:r>
          </w:p>
          <w:p w14:paraId="2A7D551A" w14:textId="3E753C6F" w:rsidR="00316CC9" w:rsidRPr="007152BC" w:rsidRDefault="00316CC9" w:rsidP="00316CC9">
            <w:pPr>
              <w:pStyle w:val="TableRow"/>
            </w:pPr>
            <w:r w:rsidRPr="007152BC">
              <w:rPr>
                <w:iCs/>
              </w:rPr>
              <w:t xml:space="preserve">Opportunities to observe </w:t>
            </w:r>
            <w:proofErr w:type="spellStart"/>
            <w:r w:rsidRPr="007152BC">
              <w:rPr>
                <w:iCs/>
              </w:rPr>
              <w:t>RWi</w:t>
            </w:r>
            <w:proofErr w:type="spellEnd"/>
            <w:r w:rsidRPr="007152BC">
              <w:rPr>
                <w:iCs/>
              </w:rPr>
              <w:t xml:space="preserve"> in other settings to ensure consistency and HQT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7CF8B" w14:textId="77777777" w:rsidR="00497E92" w:rsidRPr="007152BC" w:rsidRDefault="00497E92" w:rsidP="00497E92">
            <w:pPr>
              <w:pStyle w:val="TableRowCentered"/>
              <w:jc w:val="left"/>
              <w:rPr>
                <w:szCs w:val="24"/>
              </w:rPr>
            </w:pPr>
            <w:r w:rsidRPr="007152BC">
              <w:rPr>
                <w:szCs w:val="24"/>
              </w:rPr>
              <w:t>EEF Pupil Premium Menu:</w:t>
            </w:r>
          </w:p>
          <w:p w14:paraId="2631F45E" w14:textId="77777777" w:rsidR="00497E92" w:rsidRPr="007152BC" w:rsidRDefault="00497E92" w:rsidP="00497E92">
            <w:pPr>
              <w:pStyle w:val="TableRowCentered"/>
              <w:numPr>
                <w:ilvl w:val="1"/>
                <w:numId w:val="16"/>
              </w:numPr>
              <w:jc w:val="left"/>
              <w:rPr>
                <w:szCs w:val="24"/>
              </w:rPr>
            </w:pPr>
            <w:r w:rsidRPr="007152BC">
              <w:rPr>
                <w:szCs w:val="24"/>
              </w:rPr>
              <w:t>– high quality teaching, assessment and curriculum that responds to the needs of pupils</w:t>
            </w:r>
          </w:p>
          <w:p w14:paraId="65789110" w14:textId="77777777" w:rsidR="00497E92" w:rsidRPr="007152BC" w:rsidRDefault="00497E92" w:rsidP="00497E92">
            <w:pPr>
              <w:pStyle w:val="TableRowCentered"/>
              <w:numPr>
                <w:ilvl w:val="1"/>
                <w:numId w:val="16"/>
              </w:numPr>
              <w:jc w:val="left"/>
              <w:rPr>
                <w:szCs w:val="24"/>
              </w:rPr>
            </w:pPr>
            <w:r w:rsidRPr="007152BC">
              <w:rPr>
                <w:szCs w:val="24"/>
              </w:rPr>
              <w:t xml:space="preserve">– professional development that supports the implementation of </w:t>
            </w:r>
            <w:proofErr w:type="gramStart"/>
            <w:r w:rsidRPr="007152BC">
              <w:rPr>
                <w:szCs w:val="24"/>
              </w:rPr>
              <w:t>evidence based</w:t>
            </w:r>
            <w:proofErr w:type="gramEnd"/>
            <w:r w:rsidRPr="007152BC">
              <w:rPr>
                <w:szCs w:val="24"/>
              </w:rPr>
              <w:t xml:space="preserve"> approaches</w:t>
            </w:r>
          </w:p>
          <w:p w14:paraId="2A7D551B" w14:textId="5D6207A0" w:rsidR="00497E92" w:rsidRPr="007152BC" w:rsidRDefault="00497E92" w:rsidP="00497E92">
            <w:pPr>
              <w:pStyle w:val="TableRowCentered"/>
              <w:jc w:val="left"/>
              <w:rPr>
                <w:szCs w:val="24"/>
              </w:rPr>
            </w:pPr>
            <w:r w:rsidRPr="007152BC">
              <w:rPr>
                <w:szCs w:val="24"/>
              </w:rPr>
              <w:t>1.5 – technology and other resources to support high quality teaching and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A0EEB39" w:rsidR="00497E92" w:rsidRPr="00316CC9" w:rsidRDefault="00202759" w:rsidP="00497E92">
            <w:pPr>
              <w:pStyle w:val="TableRowCentered"/>
              <w:jc w:val="left"/>
              <w:rPr>
                <w:szCs w:val="24"/>
                <w:highlight w:val="green"/>
              </w:rPr>
            </w:pPr>
            <w:r w:rsidRPr="00202759">
              <w:rPr>
                <w:szCs w:val="24"/>
              </w:rPr>
              <w:t>2 3 7 8</w:t>
            </w:r>
          </w:p>
        </w:tc>
      </w:tr>
      <w:tr w:rsidR="00497E92"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48CE0CC7" w:rsidR="00497E92" w:rsidRPr="007152BC" w:rsidRDefault="00AE5BF4" w:rsidP="00497E92">
            <w:pPr>
              <w:pStyle w:val="TableRow"/>
            </w:pPr>
            <w:r w:rsidRPr="007152BC">
              <w:t>Professional development focused on effective support for a range of SEN needs through quality first teaching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9DDD8" w14:textId="77777777" w:rsidR="00AE5BF4" w:rsidRPr="007152BC" w:rsidRDefault="00AE5BF4" w:rsidP="00AE5BF4">
            <w:pPr>
              <w:pStyle w:val="TableRowCentered"/>
              <w:jc w:val="left"/>
              <w:rPr>
                <w:szCs w:val="24"/>
              </w:rPr>
            </w:pPr>
            <w:r w:rsidRPr="007152BC">
              <w:rPr>
                <w:szCs w:val="24"/>
              </w:rPr>
              <w:t>EEF Pupil Premium Menu:</w:t>
            </w:r>
          </w:p>
          <w:p w14:paraId="1060667D" w14:textId="77777777" w:rsidR="00AE5BF4" w:rsidRPr="007152BC" w:rsidRDefault="00AE5BF4" w:rsidP="00AE5BF4">
            <w:pPr>
              <w:pStyle w:val="TableRowCentered"/>
              <w:numPr>
                <w:ilvl w:val="1"/>
                <w:numId w:val="16"/>
              </w:numPr>
              <w:jc w:val="left"/>
              <w:rPr>
                <w:szCs w:val="24"/>
              </w:rPr>
            </w:pPr>
            <w:r w:rsidRPr="007152BC">
              <w:rPr>
                <w:szCs w:val="24"/>
              </w:rPr>
              <w:t>– high quality teaching, assessment and curriculum that responds to the needs of pupils</w:t>
            </w:r>
          </w:p>
          <w:p w14:paraId="5D488AAC" w14:textId="77777777" w:rsidR="00AE5BF4" w:rsidRPr="007152BC" w:rsidRDefault="00AE5BF4" w:rsidP="00AE5BF4">
            <w:pPr>
              <w:pStyle w:val="TableRowCentered"/>
              <w:numPr>
                <w:ilvl w:val="1"/>
                <w:numId w:val="16"/>
              </w:numPr>
              <w:jc w:val="left"/>
              <w:rPr>
                <w:szCs w:val="24"/>
              </w:rPr>
            </w:pPr>
            <w:r w:rsidRPr="007152BC">
              <w:rPr>
                <w:szCs w:val="24"/>
              </w:rPr>
              <w:t xml:space="preserve">– professional development that supports the implementation of </w:t>
            </w:r>
            <w:proofErr w:type="gramStart"/>
            <w:r w:rsidRPr="007152BC">
              <w:rPr>
                <w:szCs w:val="24"/>
              </w:rPr>
              <w:t>evidence based</w:t>
            </w:r>
            <w:proofErr w:type="gramEnd"/>
            <w:r w:rsidRPr="007152BC">
              <w:rPr>
                <w:szCs w:val="24"/>
              </w:rPr>
              <w:t xml:space="preserve"> approaches</w:t>
            </w:r>
          </w:p>
          <w:p w14:paraId="2A7D551F" w14:textId="77777777" w:rsidR="00497E92" w:rsidRPr="007152BC" w:rsidRDefault="00497E92" w:rsidP="00497E92">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23329254" w:rsidR="00497E92" w:rsidRPr="00362919" w:rsidRDefault="00202759" w:rsidP="00497E92">
            <w:pPr>
              <w:pStyle w:val="TableRowCentered"/>
              <w:jc w:val="left"/>
              <w:rPr>
                <w:szCs w:val="24"/>
              </w:rPr>
            </w:pPr>
            <w:r>
              <w:rPr>
                <w:szCs w:val="24"/>
              </w:rPr>
              <w:t>2 3 6 8</w:t>
            </w:r>
          </w:p>
        </w:tc>
      </w:tr>
      <w:tr w:rsidR="00362919" w14:paraId="21FF80C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424D6" w14:textId="453F1BF5" w:rsidR="00362919" w:rsidRPr="007152BC" w:rsidRDefault="00362919" w:rsidP="00497E92">
            <w:pPr>
              <w:pStyle w:val="TableRow"/>
              <w:rPr>
                <w:sz w:val="22"/>
              </w:rPr>
            </w:pPr>
            <w:r w:rsidRPr="007152BC">
              <w:lastRenderedPageBreak/>
              <w:t>Additional teaching &amp; assessment materials &amp; resources e.g. expand maths resources</w:t>
            </w:r>
            <w:r w:rsidR="004A59C1" w:rsidRPr="007152BC">
              <w:t xml:space="preserve">, phonics resources, </w:t>
            </w:r>
            <w:r w:rsidR="000F1343" w:rsidRPr="007152BC">
              <w:t xml:space="preserve">KTEA assessments, </w:t>
            </w:r>
            <w:proofErr w:type="spellStart"/>
            <w:r w:rsidR="000F1343" w:rsidRPr="007152BC">
              <w:t>Testbase</w:t>
            </w:r>
            <w:proofErr w:type="spellEnd"/>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E7A5E" w14:textId="77777777" w:rsidR="00362919" w:rsidRPr="007152BC" w:rsidRDefault="00362919" w:rsidP="00AE5BF4">
            <w:pPr>
              <w:pStyle w:val="TableRowCentered"/>
              <w:jc w:val="left"/>
            </w:pPr>
            <w:r w:rsidRPr="007152BC">
              <w:t xml:space="preserve">EEF Pupil Premium menu </w:t>
            </w:r>
          </w:p>
          <w:p w14:paraId="00160F65" w14:textId="52EA2224" w:rsidR="00362919" w:rsidRPr="007152BC" w:rsidRDefault="00362919" w:rsidP="00AE5BF4">
            <w:pPr>
              <w:pStyle w:val="TableRowCentered"/>
              <w:jc w:val="left"/>
              <w:rPr>
                <w:sz w:val="22"/>
              </w:rPr>
            </w:pPr>
            <w:r w:rsidRPr="007152BC">
              <w:t>1.1 - High quality teaching &amp; assessment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94D83" w14:textId="58D648B8" w:rsidR="00362919" w:rsidRDefault="00202759" w:rsidP="00497E92">
            <w:pPr>
              <w:pStyle w:val="TableRowCentered"/>
              <w:jc w:val="left"/>
              <w:rPr>
                <w:sz w:val="22"/>
              </w:rPr>
            </w:pPr>
            <w:r>
              <w:rPr>
                <w:szCs w:val="24"/>
              </w:rPr>
              <w:t>2 3 6 8</w:t>
            </w:r>
          </w:p>
        </w:tc>
      </w:tr>
      <w:tr w:rsidR="007D23D0" w14:paraId="037F2DFE"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53381" w14:textId="55EDB7A0" w:rsidR="007D23D0" w:rsidRPr="007152BC" w:rsidRDefault="007D23D0" w:rsidP="007D23D0">
            <w:pPr>
              <w:pStyle w:val="TableRow"/>
            </w:pPr>
            <w:r w:rsidRPr="007152BC">
              <w:t>Senior Leadership time &amp; Subject Leader time for dedicated curriculum development e.g. subject monitoring, developing assessment systems, additional professional development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CEE88" w14:textId="77777777" w:rsidR="007D23D0" w:rsidRPr="007152BC" w:rsidRDefault="007D23D0" w:rsidP="00AE5BF4">
            <w:pPr>
              <w:pStyle w:val="TableRowCentered"/>
              <w:jc w:val="left"/>
            </w:pPr>
            <w:r w:rsidRPr="007152BC">
              <w:t>EEF Pupil Premium menu:</w:t>
            </w:r>
          </w:p>
          <w:p w14:paraId="09A21A8B" w14:textId="77777777" w:rsidR="007D23D0" w:rsidRPr="007152BC" w:rsidRDefault="007D23D0" w:rsidP="00AE5BF4">
            <w:pPr>
              <w:pStyle w:val="TableRowCentered"/>
              <w:jc w:val="left"/>
            </w:pPr>
            <w:r w:rsidRPr="007152BC">
              <w:t>1.1 - High quality curriculum</w:t>
            </w:r>
          </w:p>
          <w:p w14:paraId="69E58273" w14:textId="0C52C474" w:rsidR="007D23D0" w:rsidRPr="007152BC" w:rsidRDefault="007D23D0" w:rsidP="00AE5BF4">
            <w:pPr>
              <w:pStyle w:val="TableRowCentered"/>
              <w:jc w:val="left"/>
            </w:pPr>
            <w:r w:rsidRPr="007152BC">
              <w:t>1.5 - Resources focussed on high quality teaching &amp;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A6486" w14:textId="2FB0ABFD" w:rsidR="007D23D0" w:rsidRDefault="00202759" w:rsidP="00497E92">
            <w:pPr>
              <w:pStyle w:val="TableRowCentered"/>
              <w:jc w:val="left"/>
              <w:rPr>
                <w:sz w:val="22"/>
              </w:rPr>
            </w:pPr>
            <w:r>
              <w:rPr>
                <w:szCs w:val="24"/>
              </w:rPr>
              <w:t>2 3 6 8</w:t>
            </w:r>
          </w:p>
        </w:tc>
      </w:tr>
      <w:tr w:rsidR="000F1343" w14:paraId="6E80ABB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0AAF1" w14:textId="649F587C" w:rsidR="000F1343" w:rsidRPr="007152BC" w:rsidRDefault="000F1343" w:rsidP="000F1343">
            <w:pPr>
              <w:pStyle w:val="Default"/>
              <w:rPr>
                <w:sz w:val="22"/>
                <w:szCs w:val="22"/>
              </w:rPr>
            </w:pPr>
            <w:r w:rsidRPr="007152BC">
              <w:rPr>
                <w:sz w:val="22"/>
                <w:szCs w:val="22"/>
              </w:rPr>
              <w:t xml:space="preserve">Progress for double disadvantaged learners- continue to improve the quality of teaching through staff CPD using the OAP resources and undertaking training through PINs to increase understanding of what best practice looks like with the aim of continuing to reduce barriers to learning.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8C7FA" w14:textId="77777777" w:rsidR="000F1343" w:rsidRPr="007152BC" w:rsidRDefault="000F1343" w:rsidP="000F1343">
            <w:pPr>
              <w:pStyle w:val="Default"/>
              <w:rPr>
                <w:sz w:val="22"/>
                <w:szCs w:val="22"/>
              </w:rPr>
            </w:pPr>
            <w:r w:rsidRPr="007152BC">
              <w:rPr>
                <w:sz w:val="22"/>
                <w:szCs w:val="22"/>
              </w:rPr>
              <w:t xml:space="preserve">There is extensive evidence that the use of inclusive </w:t>
            </w:r>
            <w:proofErr w:type="spellStart"/>
            <w:r w:rsidRPr="007152BC">
              <w:rPr>
                <w:sz w:val="22"/>
                <w:szCs w:val="22"/>
              </w:rPr>
              <w:t>strate-gies</w:t>
            </w:r>
            <w:proofErr w:type="spellEnd"/>
            <w:r w:rsidRPr="007152BC">
              <w:rPr>
                <w:sz w:val="22"/>
                <w:szCs w:val="22"/>
              </w:rPr>
              <w:t xml:space="preserve"> improves outcomes for all. </w:t>
            </w:r>
          </w:p>
          <w:p w14:paraId="2E4547E7" w14:textId="34DC5091" w:rsidR="000F1343" w:rsidRPr="007152BC" w:rsidRDefault="000F1343" w:rsidP="000F1343">
            <w:pPr>
              <w:pStyle w:val="Default"/>
              <w:rPr>
                <w:sz w:val="22"/>
                <w:szCs w:val="22"/>
              </w:rPr>
            </w:pPr>
            <w:hyperlink r:id="rId8" w:anchor="evaluating-the-pins-programme" w:history="1">
              <w:r w:rsidRPr="007152BC">
                <w:rPr>
                  <w:rStyle w:val="Hyperlink"/>
                  <w:sz w:val="22"/>
                  <w:szCs w:val="22"/>
                </w:rPr>
                <w:t>https://www.gov.uk/government/publications/partner-ships-for-inclusion-of-neurodiversity-in-schools-pins/part-nerships-for-inclusion-of-neurodiversity-in-schools-pins-programme#evaluating-the-pins-programme</w:t>
              </w:r>
            </w:hyperlink>
          </w:p>
          <w:p w14:paraId="2C19B98E" w14:textId="08152551" w:rsidR="000F1343" w:rsidRPr="007152BC" w:rsidRDefault="000F1343" w:rsidP="000F1343">
            <w:pPr>
              <w:pStyle w:val="Default"/>
              <w:rPr>
                <w:sz w:val="22"/>
                <w:szCs w:val="22"/>
              </w:rPr>
            </w:pPr>
            <w:r w:rsidRPr="007152BC">
              <w:rPr>
                <w:sz w:val="22"/>
                <w:szCs w:val="22"/>
              </w:rPr>
              <w:t xml:space="preserve"> </w:t>
            </w:r>
            <w:hyperlink r:id="rId9" w:history="1">
              <w:r w:rsidRPr="007152BC">
                <w:rPr>
                  <w:rStyle w:val="Hyperlink"/>
                  <w:sz w:val="22"/>
                  <w:szCs w:val="22"/>
                </w:rPr>
                <w:t>https://fish.hants.gov.uk/kb5/hampshire/directory/ad-vice.page?id=WXsvBiZG8DU</w:t>
              </w:r>
            </w:hyperlink>
          </w:p>
          <w:p w14:paraId="492E9F35" w14:textId="77777777" w:rsidR="000F1343" w:rsidRPr="007152BC" w:rsidRDefault="000F1343" w:rsidP="000F1343">
            <w:pPr>
              <w:pStyle w:val="Default"/>
              <w:rPr>
                <w:sz w:val="22"/>
                <w:szCs w:val="22"/>
              </w:rPr>
            </w:pPr>
          </w:p>
          <w:p w14:paraId="414AB5B8" w14:textId="77777777" w:rsidR="000F1343" w:rsidRPr="007152BC" w:rsidRDefault="000F1343" w:rsidP="00AE5BF4">
            <w:pPr>
              <w:pStyle w:val="TableRowCentered"/>
              <w:jc w:val="left"/>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2A2956" w14:textId="27C2C707" w:rsidR="000F1343" w:rsidRDefault="00202759" w:rsidP="00497E92">
            <w:pPr>
              <w:pStyle w:val="TableRowCentered"/>
              <w:jc w:val="left"/>
              <w:rPr>
                <w:sz w:val="22"/>
              </w:rPr>
            </w:pPr>
            <w:r>
              <w:rPr>
                <w:szCs w:val="24"/>
              </w:rPr>
              <w:t>2 3 6 8</w:t>
            </w:r>
          </w:p>
        </w:tc>
      </w:tr>
      <w:tr w:rsidR="000F1343" w14:paraId="73C26AB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E7AF9" w14:textId="42934827" w:rsidR="000F1343" w:rsidRPr="007152BC" w:rsidRDefault="000F1343" w:rsidP="000F1343">
            <w:pPr>
              <w:pStyle w:val="Default"/>
              <w:rPr>
                <w:sz w:val="22"/>
                <w:szCs w:val="22"/>
              </w:rPr>
            </w:pPr>
            <w:r w:rsidRPr="007152BC">
              <w:rPr>
                <w:sz w:val="22"/>
                <w:szCs w:val="22"/>
              </w:rPr>
              <w:t>Improving attendance through continuing clear attendance team meetings – governor, office staff and leadership team. Roll out approach to class teachers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474B7" w14:textId="77777777" w:rsidR="000F1343" w:rsidRPr="007152BC" w:rsidRDefault="000F1343" w:rsidP="000F1343">
            <w:pPr>
              <w:pStyle w:val="Default"/>
              <w:rPr>
                <w:sz w:val="22"/>
                <w:szCs w:val="22"/>
              </w:rPr>
            </w:pPr>
            <w:r w:rsidRPr="007152BC">
              <w:rPr>
                <w:sz w:val="22"/>
                <w:szCs w:val="22"/>
              </w:rPr>
              <w:t xml:space="preserve">Research clearly indicates that attendance levels of 95%+ lead to better educational outcomes. </w:t>
            </w:r>
          </w:p>
          <w:p w14:paraId="1E70A68F" w14:textId="77777777" w:rsidR="000F1343" w:rsidRPr="007152BC" w:rsidRDefault="000F1343" w:rsidP="000F1343">
            <w:pPr>
              <w:pStyle w:val="Defaul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2786A" w14:textId="7E15BE66" w:rsidR="000F1343" w:rsidRDefault="00202759" w:rsidP="00497E92">
            <w:pPr>
              <w:pStyle w:val="TableRowCentered"/>
              <w:jc w:val="left"/>
              <w:rPr>
                <w:sz w:val="22"/>
              </w:rPr>
            </w:pPr>
            <w:r>
              <w:rPr>
                <w:sz w:val="22"/>
              </w:rPr>
              <w:t>1 8</w:t>
            </w:r>
          </w:p>
        </w:tc>
      </w:tr>
      <w:tr w:rsidR="00D9344B" w14:paraId="4D2C994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3948A"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All staff to access</w:t>
            </w:r>
          </w:p>
          <w:p w14:paraId="1BA64E39"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CPD on High Quality</w:t>
            </w:r>
          </w:p>
          <w:p w14:paraId="56139D40"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Inclusive Teaching</w:t>
            </w:r>
          </w:p>
          <w:p w14:paraId="49847119"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-PDM programme</w:t>
            </w:r>
          </w:p>
          <w:p w14:paraId="78F3A58B"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throughout year to</w:t>
            </w:r>
          </w:p>
          <w:p w14:paraId="3622C10E"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cover variation,</w:t>
            </w:r>
          </w:p>
          <w:p w14:paraId="6E54FDCA"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retrieval, flexible</w:t>
            </w:r>
          </w:p>
          <w:p w14:paraId="4D992811"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grouping, assessment</w:t>
            </w:r>
          </w:p>
          <w:p w14:paraId="07A2ED6B"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for learning,</w:t>
            </w:r>
          </w:p>
          <w:p w14:paraId="107AE22A"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behaviour,</w:t>
            </w:r>
          </w:p>
          <w:p w14:paraId="554312E3"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metacognition, self</w:t>
            </w:r>
          </w:p>
          <w:p w14:paraId="0938800F"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regulation, all in line</w:t>
            </w:r>
          </w:p>
          <w:p w14:paraId="57958103"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lastRenderedPageBreak/>
              <w:t>with school</w:t>
            </w:r>
          </w:p>
          <w:p w14:paraId="1D832775"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improvement plan</w:t>
            </w:r>
          </w:p>
          <w:p w14:paraId="6AAD53C6" w14:textId="6EB52B8C" w:rsidR="00D9344B" w:rsidRPr="007152BC" w:rsidRDefault="00D9344B" w:rsidP="00A05BA4">
            <w:pPr>
              <w:pStyle w:val="NoSpacing"/>
              <w:rPr>
                <w:rFonts w:ascii="Arial" w:hAnsi="Arial" w:cs="Arial"/>
                <w:sz w:val="24"/>
                <w:szCs w:val="24"/>
              </w:rPr>
            </w:pPr>
            <w:r w:rsidRPr="007152BC">
              <w:rPr>
                <w:rFonts w:ascii="Arial" w:hAnsi="Arial" w:cs="Arial"/>
                <w:sz w:val="24"/>
                <w:szCs w:val="24"/>
              </w:rPr>
              <w:t>New staff</w:t>
            </w:r>
          </w:p>
          <w:p w14:paraId="1673C233"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and ECT’s to access</w:t>
            </w:r>
          </w:p>
          <w:p w14:paraId="3DFF2844" w14:textId="3D05A61F" w:rsidR="00D9344B" w:rsidRPr="007152BC" w:rsidRDefault="00D9344B" w:rsidP="00A05BA4">
            <w:pPr>
              <w:pStyle w:val="NoSpacing"/>
              <w:rPr>
                <w:rFonts w:ascii="Arial" w:hAnsi="Arial" w:cs="Arial"/>
                <w:sz w:val="24"/>
                <w:szCs w:val="24"/>
              </w:rPr>
            </w:pPr>
            <w:r w:rsidRPr="007152BC">
              <w:rPr>
                <w:rFonts w:ascii="Arial" w:hAnsi="Arial" w:cs="Arial"/>
                <w:sz w:val="24"/>
                <w:szCs w:val="24"/>
              </w:rPr>
              <w:t>highly effective</w:t>
            </w:r>
            <w:r w:rsidR="00A05BA4" w:rsidRPr="007152BC">
              <w:rPr>
                <w:rFonts w:ascii="Arial" w:hAnsi="Arial" w:cs="Arial"/>
                <w:sz w:val="24"/>
                <w:szCs w:val="24"/>
              </w:rPr>
              <w:t xml:space="preserve"> </w:t>
            </w:r>
            <w:r w:rsidRPr="007152BC">
              <w:rPr>
                <w:rFonts w:ascii="Arial" w:hAnsi="Arial" w:cs="Arial"/>
                <w:sz w:val="24"/>
                <w:szCs w:val="24"/>
              </w:rPr>
              <w:t>induction and training.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62BBE"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lastRenderedPageBreak/>
              <w:t>EEF guide to Pupil Premium – tiered</w:t>
            </w:r>
          </w:p>
          <w:p w14:paraId="48D8E6C6"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approach – teaching is the top</w:t>
            </w:r>
          </w:p>
          <w:p w14:paraId="441A1019"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priority, including CPD.</w:t>
            </w:r>
          </w:p>
          <w:p w14:paraId="36E86493"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All teaching staff are confident in the</w:t>
            </w:r>
          </w:p>
          <w:p w14:paraId="0C673EE9"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 xml:space="preserve">delivery and planning of </w:t>
            </w:r>
            <w:proofErr w:type="gramStart"/>
            <w:r w:rsidRPr="007152BC">
              <w:rPr>
                <w:rFonts w:ascii="Arial" w:hAnsi="Arial" w:cs="Arial"/>
                <w:sz w:val="24"/>
                <w:szCs w:val="24"/>
              </w:rPr>
              <w:t>their</w:t>
            </w:r>
            <w:proofErr w:type="gramEnd"/>
          </w:p>
          <w:p w14:paraId="6FE52C82"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curriculum which meets the needs of</w:t>
            </w:r>
          </w:p>
          <w:p w14:paraId="6A3A521D" w14:textId="2A49032A" w:rsidR="00D9344B" w:rsidRPr="007152BC" w:rsidRDefault="00D9344B" w:rsidP="00A05BA4">
            <w:pPr>
              <w:pStyle w:val="NoSpacing"/>
              <w:rPr>
                <w:rFonts w:ascii="Arial" w:hAnsi="Arial" w:cs="Arial"/>
                <w:sz w:val="24"/>
                <w:szCs w:val="24"/>
              </w:rPr>
            </w:pPr>
            <w:r w:rsidRPr="007152BC">
              <w:rPr>
                <w:rFonts w:ascii="Arial" w:hAnsi="Arial" w:cs="Arial"/>
                <w:sz w:val="24"/>
                <w:szCs w:val="24"/>
              </w:rPr>
              <w:t>all pupils, including those that are</w:t>
            </w:r>
            <w:r w:rsidR="00A05BA4" w:rsidRPr="007152BC">
              <w:rPr>
                <w:rFonts w:ascii="Arial" w:hAnsi="Arial" w:cs="Arial"/>
                <w:sz w:val="24"/>
                <w:szCs w:val="24"/>
              </w:rPr>
              <w:t xml:space="preserve"> </w:t>
            </w:r>
            <w:r w:rsidRPr="007152BC">
              <w:rPr>
                <w:rFonts w:ascii="Arial" w:hAnsi="Arial" w:cs="Arial"/>
                <w:sz w:val="24"/>
                <w:szCs w:val="24"/>
              </w:rPr>
              <w:t>disadvantaged. This will impact upon</w:t>
            </w:r>
            <w:r w:rsidR="00A05BA4" w:rsidRPr="007152BC">
              <w:rPr>
                <w:rFonts w:ascii="Arial" w:hAnsi="Arial" w:cs="Arial"/>
                <w:sz w:val="24"/>
                <w:szCs w:val="24"/>
              </w:rPr>
              <w:t xml:space="preserve"> </w:t>
            </w:r>
            <w:r w:rsidRPr="007152BC">
              <w:rPr>
                <w:rFonts w:ascii="Arial" w:hAnsi="Arial" w:cs="Arial"/>
                <w:sz w:val="24"/>
                <w:szCs w:val="24"/>
              </w:rPr>
              <w:t>attainment and progress for all pupils</w:t>
            </w:r>
            <w:r w:rsidR="002F05E2" w:rsidRPr="007152BC">
              <w:rPr>
                <w:rFonts w:ascii="Arial" w:hAnsi="Arial" w:cs="Arial"/>
                <w:sz w:val="24"/>
                <w:szCs w:val="24"/>
              </w:rPr>
              <w:t xml:space="preserve"> </w:t>
            </w:r>
            <w:r w:rsidRPr="007152BC">
              <w:rPr>
                <w:rFonts w:ascii="Arial" w:hAnsi="Arial" w:cs="Arial"/>
                <w:sz w:val="24"/>
                <w:szCs w:val="24"/>
              </w:rPr>
              <w:t>across school.</w:t>
            </w:r>
          </w:p>
          <w:p w14:paraId="5A6D0FA1" w14:textId="77777777" w:rsidR="00D9344B" w:rsidRPr="007152BC" w:rsidRDefault="00D9344B" w:rsidP="00A05BA4">
            <w:pPr>
              <w:pStyle w:val="NoSpacing"/>
              <w:rPr>
                <w:rFonts w:ascii="Arial" w:hAnsi="Arial" w:cs="Arial"/>
                <w:sz w:val="24"/>
                <w:szCs w:val="24"/>
              </w:rPr>
            </w:pPr>
            <w:r w:rsidRPr="007152BC">
              <w:rPr>
                <w:rFonts w:ascii="Arial" w:hAnsi="Arial" w:cs="Arial"/>
                <w:sz w:val="24"/>
                <w:szCs w:val="24"/>
              </w:rPr>
              <w:t>EEF guide to behaviour - Know and</w:t>
            </w:r>
          </w:p>
          <w:p w14:paraId="30512EE8" w14:textId="1BE37CE0" w:rsidR="00D9344B" w:rsidRPr="007152BC" w:rsidRDefault="00D9344B" w:rsidP="00A05BA4">
            <w:pPr>
              <w:pStyle w:val="NoSpacing"/>
              <w:rPr>
                <w:rFonts w:ascii="Arial" w:hAnsi="Arial" w:cs="Arial"/>
                <w:sz w:val="24"/>
                <w:szCs w:val="24"/>
              </w:rPr>
            </w:pPr>
            <w:r w:rsidRPr="007152BC">
              <w:rPr>
                <w:rFonts w:ascii="Arial" w:hAnsi="Arial" w:cs="Arial"/>
                <w:sz w:val="24"/>
                <w:szCs w:val="24"/>
              </w:rPr>
              <w:lastRenderedPageBreak/>
              <w:t>understand your pupils and their</w:t>
            </w:r>
            <w:r w:rsidR="00A05BA4" w:rsidRPr="007152BC">
              <w:rPr>
                <w:rFonts w:ascii="Arial" w:hAnsi="Arial" w:cs="Arial"/>
                <w:sz w:val="24"/>
                <w:szCs w:val="24"/>
              </w:rPr>
              <w:t xml:space="preserve"> </w:t>
            </w:r>
            <w:r w:rsidRPr="007152BC">
              <w:rPr>
                <w:rFonts w:ascii="Arial" w:hAnsi="Arial" w:cs="Arial"/>
                <w:sz w:val="24"/>
                <w:szCs w:val="24"/>
              </w:rPr>
              <w:t>influences - Pupil behaviour has</w:t>
            </w:r>
            <w:r w:rsidR="00A05BA4" w:rsidRPr="007152BC">
              <w:rPr>
                <w:rFonts w:ascii="Arial" w:hAnsi="Arial" w:cs="Arial"/>
                <w:sz w:val="24"/>
                <w:szCs w:val="24"/>
              </w:rPr>
              <w:t xml:space="preserve"> </w:t>
            </w:r>
            <w:r w:rsidRPr="007152BC">
              <w:rPr>
                <w:rFonts w:ascii="Arial" w:hAnsi="Arial" w:cs="Arial"/>
                <w:sz w:val="24"/>
                <w:szCs w:val="24"/>
              </w:rPr>
              <w:t>multiple influences, some of which</w:t>
            </w:r>
            <w:r w:rsidR="00A05BA4" w:rsidRPr="007152BC">
              <w:rPr>
                <w:rFonts w:ascii="Arial" w:hAnsi="Arial" w:cs="Arial"/>
                <w:sz w:val="24"/>
                <w:szCs w:val="24"/>
              </w:rPr>
              <w:t xml:space="preserve"> </w:t>
            </w:r>
            <w:r w:rsidRPr="007152BC">
              <w:rPr>
                <w:rFonts w:ascii="Arial" w:hAnsi="Arial" w:cs="Arial"/>
                <w:sz w:val="24"/>
                <w:szCs w:val="24"/>
              </w:rPr>
              <w:t>teachers can manage directly.</w:t>
            </w:r>
          </w:p>
          <w:p w14:paraId="517F1A85" w14:textId="78FE6281" w:rsidR="00D9344B" w:rsidRPr="007152BC" w:rsidRDefault="00D9344B" w:rsidP="00A05BA4">
            <w:pPr>
              <w:pStyle w:val="NoSpacing"/>
              <w:rPr>
                <w:rFonts w:ascii="Arial" w:hAnsi="Arial" w:cs="Arial"/>
                <w:sz w:val="24"/>
                <w:szCs w:val="24"/>
              </w:rPr>
            </w:pPr>
            <w:r w:rsidRPr="007152BC">
              <w:rPr>
                <w:rFonts w:ascii="Arial" w:hAnsi="Arial" w:cs="Arial"/>
                <w:sz w:val="24"/>
                <w:szCs w:val="24"/>
              </w:rPr>
              <w:t>Understanding a pupil’s context will</w:t>
            </w:r>
            <w:r w:rsidR="00A05BA4" w:rsidRPr="007152BC">
              <w:rPr>
                <w:rFonts w:ascii="Arial" w:hAnsi="Arial" w:cs="Arial"/>
                <w:sz w:val="24"/>
                <w:szCs w:val="24"/>
              </w:rPr>
              <w:t xml:space="preserve"> </w:t>
            </w:r>
            <w:r w:rsidRPr="007152BC">
              <w:rPr>
                <w:rFonts w:ascii="Arial" w:hAnsi="Arial" w:cs="Arial"/>
                <w:sz w:val="24"/>
                <w:szCs w:val="24"/>
              </w:rPr>
              <w:t>inform effective responses to</w:t>
            </w:r>
            <w:r w:rsidR="00A05BA4" w:rsidRPr="007152BC">
              <w:rPr>
                <w:rFonts w:ascii="Arial" w:hAnsi="Arial" w:cs="Arial"/>
                <w:sz w:val="24"/>
                <w:szCs w:val="24"/>
              </w:rPr>
              <w:t xml:space="preserve"> </w:t>
            </w:r>
            <w:r w:rsidRPr="007152BC">
              <w:rPr>
                <w:rFonts w:ascii="Arial" w:hAnsi="Arial" w:cs="Arial"/>
                <w:sz w:val="24"/>
                <w:szCs w:val="24"/>
              </w:rPr>
              <w:t>misbehaviour. Every pupil should</w:t>
            </w:r>
          </w:p>
          <w:p w14:paraId="00B897DE" w14:textId="73F13C12" w:rsidR="00D9344B" w:rsidRPr="007152BC" w:rsidRDefault="00D9344B" w:rsidP="00A05BA4">
            <w:pPr>
              <w:pStyle w:val="NoSpacing"/>
              <w:rPr>
                <w:rFonts w:ascii="Arial" w:hAnsi="Arial" w:cs="Arial"/>
                <w:sz w:val="24"/>
                <w:szCs w:val="24"/>
              </w:rPr>
            </w:pPr>
            <w:r w:rsidRPr="007152BC">
              <w:rPr>
                <w:rFonts w:ascii="Arial" w:hAnsi="Arial" w:cs="Arial"/>
                <w:sz w:val="24"/>
                <w:szCs w:val="24"/>
              </w:rPr>
              <w:t>have a supportive relationship with a</w:t>
            </w:r>
            <w:r w:rsidR="00A05BA4" w:rsidRPr="007152BC">
              <w:rPr>
                <w:rFonts w:ascii="Arial" w:hAnsi="Arial" w:cs="Arial"/>
                <w:sz w:val="24"/>
                <w:szCs w:val="24"/>
              </w:rPr>
              <w:t xml:space="preserve"> </w:t>
            </w:r>
            <w:r w:rsidRPr="007152BC">
              <w:rPr>
                <w:rFonts w:ascii="Arial" w:hAnsi="Arial" w:cs="Arial"/>
                <w:sz w:val="24"/>
                <w:szCs w:val="24"/>
              </w:rPr>
              <w:t>member of school staff.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6C6FC" w14:textId="77BB37B3" w:rsidR="00D9344B" w:rsidRDefault="00202759" w:rsidP="00497E92">
            <w:pPr>
              <w:pStyle w:val="TableRowCentered"/>
              <w:jc w:val="left"/>
              <w:rPr>
                <w:sz w:val="22"/>
              </w:rPr>
            </w:pPr>
            <w:r>
              <w:rPr>
                <w:sz w:val="22"/>
              </w:rPr>
              <w:lastRenderedPageBreak/>
              <w:t>2 3 6 8</w:t>
            </w:r>
          </w:p>
        </w:tc>
      </w:tr>
      <w:tr w:rsidR="00D9344B" w14:paraId="2931BAB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2E430" w14:textId="77777777" w:rsidR="00D9344B" w:rsidRPr="007152BC" w:rsidRDefault="00D9344B" w:rsidP="00A05BA4">
            <w:pPr>
              <w:pStyle w:val="NoSpacing"/>
              <w:rPr>
                <w:rFonts w:ascii="Arial" w:hAnsi="Arial" w:cs="Arial"/>
                <w:sz w:val="24"/>
              </w:rPr>
            </w:pPr>
            <w:r w:rsidRPr="007152BC">
              <w:rPr>
                <w:rFonts w:ascii="Arial" w:hAnsi="Arial" w:cs="Arial"/>
                <w:sz w:val="24"/>
              </w:rPr>
              <w:t>Coaching to work</w:t>
            </w:r>
          </w:p>
          <w:p w14:paraId="0738C2CF" w14:textId="77777777" w:rsidR="00D9344B" w:rsidRPr="007152BC" w:rsidRDefault="00D9344B" w:rsidP="00A05BA4">
            <w:pPr>
              <w:pStyle w:val="NoSpacing"/>
              <w:rPr>
                <w:rFonts w:ascii="Arial" w:hAnsi="Arial" w:cs="Arial"/>
                <w:sz w:val="24"/>
              </w:rPr>
            </w:pPr>
            <w:r w:rsidRPr="007152BC">
              <w:rPr>
                <w:rFonts w:ascii="Arial" w:hAnsi="Arial" w:cs="Arial"/>
                <w:sz w:val="24"/>
              </w:rPr>
              <w:t>across the school</w:t>
            </w:r>
          </w:p>
          <w:p w14:paraId="2796299C" w14:textId="77777777" w:rsidR="00D9344B" w:rsidRPr="007152BC" w:rsidRDefault="00D9344B" w:rsidP="00A05BA4">
            <w:pPr>
              <w:pStyle w:val="NoSpacing"/>
              <w:rPr>
                <w:rFonts w:ascii="Arial" w:hAnsi="Arial" w:cs="Arial"/>
                <w:sz w:val="24"/>
              </w:rPr>
            </w:pPr>
            <w:r w:rsidRPr="007152BC">
              <w:rPr>
                <w:rFonts w:ascii="Arial" w:hAnsi="Arial" w:cs="Arial"/>
                <w:sz w:val="24"/>
              </w:rPr>
              <w:t>focusing on high</w:t>
            </w:r>
          </w:p>
          <w:p w14:paraId="46C7182B" w14:textId="77777777" w:rsidR="00D9344B" w:rsidRPr="007152BC" w:rsidRDefault="00D9344B" w:rsidP="00A05BA4">
            <w:pPr>
              <w:pStyle w:val="NoSpacing"/>
              <w:rPr>
                <w:rFonts w:ascii="Arial" w:hAnsi="Arial" w:cs="Arial"/>
                <w:sz w:val="24"/>
              </w:rPr>
            </w:pPr>
            <w:r w:rsidRPr="007152BC">
              <w:rPr>
                <w:rFonts w:ascii="Arial" w:hAnsi="Arial" w:cs="Arial"/>
                <w:sz w:val="24"/>
              </w:rPr>
              <w:t>quality inclusive</w:t>
            </w:r>
          </w:p>
          <w:p w14:paraId="4D9C4839" w14:textId="625B3B3F" w:rsidR="00D9344B" w:rsidRPr="007152BC" w:rsidRDefault="00D9344B" w:rsidP="00A05BA4">
            <w:pPr>
              <w:pStyle w:val="NoSpacing"/>
              <w:rPr>
                <w:rFonts w:ascii="Arial" w:hAnsi="Arial" w:cs="Arial"/>
                <w:sz w:val="24"/>
              </w:rPr>
            </w:pPr>
            <w:r w:rsidRPr="007152BC">
              <w:rPr>
                <w:rFonts w:ascii="Arial" w:hAnsi="Arial" w:cs="Arial"/>
                <w:sz w:val="24"/>
              </w:rPr>
              <w:t xml:space="preserve">teaching.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04AF1" w14:textId="77777777" w:rsidR="00D9344B" w:rsidRPr="007152BC" w:rsidRDefault="00D9344B" w:rsidP="00A05BA4">
            <w:pPr>
              <w:pStyle w:val="NoSpacing"/>
              <w:rPr>
                <w:rFonts w:ascii="Arial" w:hAnsi="Arial" w:cs="Arial"/>
                <w:sz w:val="24"/>
              </w:rPr>
            </w:pPr>
            <w:r w:rsidRPr="007152BC">
              <w:rPr>
                <w:rFonts w:ascii="Arial" w:hAnsi="Arial" w:cs="Arial"/>
                <w:sz w:val="24"/>
              </w:rPr>
              <w:t>EEF guide to Pupil Premium – tiered</w:t>
            </w:r>
          </w:p>
          <w:p w14:paraId="0C77C443" w14:textId="77777777" w:rsidR="00D9344B" w:rsidRPr="007152BC" w:rsidRDefault="00D9344B" w:rsidP="00A05BA4">
            <w:pPr>
              <w:pStyle w:val="NoSpacing"/>
              <w:rPr>
                <w:rFonts w:ascii="Arial" w:hAnsi="Arial" w:cs="Arial"/>
                <w:sz w:val="24"/>
              </w:rPr>
            </w:pPr>
            <w:r w:rsidRPr="007152BC">
              <w:rPr>
                <w:rFonts w:ascii="Arial" w:hAnsi="Arial" w:cs="Arial"/>
                <w:sz w:val="24"/>
              </w:rPr>
              <w:t>approach – teaching is the top</w:t>
            </w:r>
          </w:p>
          <w:p w14:paraId="69B10778" w14:textId="77777777" w:rsidR="00D9344B" w:rsidRPr="007152BC" w:rsidRDefault="00D9344B" w:rsidP="00A05BA4">
            <w:pPr>
              <w:pStyle w:val="NoSpacing"/>
              <w:rPr>
                <w:rFonts w:ascii="Arial" w:hAnsi="Arial" w:cs="Arial"/>
                <w:sz w:val="24"/>
              </w:rPr>
            </w:pPr>
            <w:r w:rsidRPr="007152BC">
              <w:rPr>
                <w:rFonts w:ascii="Arial" w:hAnsi="Arial" w:cs="Arial"/>
                <w:sz w:val="24"/>
              </w:rPr>
              <w:t>priority, including CPD. Coaching to</w:t>
            </w:r>
          </w:p>
          <w:p w14:paraId="47786B39" w14:textId="77777777" w:rsidR="00D9344B" w:rsidRPr="007152BC" w:rsidRDefault="00D9344B" w:rsidP="00A05BA4">
            <w:pPr>
              <w:pStyle w:val="NoSpacing"/>
              <w:rPr>
                <w:rFonts w:ascii="Arial" w:hAnsi="Arial" w:cs="Arial"/>
                <w:sz w:val="24"/>
              </w:rPr>
            </w:pPr>
            <w:r w:rsidRPr="007152BC">
              <w:rPr>
                <w:rFonts w:ascii="Arial" w:hAnsi="Arial" w:cs="Arial"/>
                <w:sz w:val="24"/>
              </w:rPr>
              <w:t>model high quality inclusive teaching</w:t>
            </w:r>
          </w:p>
          <w:p w14:paraId="71B6415F" w14:textId="77777777" w:rsidR="00D9344B" w:rsidRPr="007152BC" w:rsidRDefault="00D9344B" w:rsidP="00A05BA4">
            <w:pPr>
              <w:pStyle w:val="NoSpacing"/>
              <w:rPr>
                <w:rFonts w:ascii="Arial" w:hAnsi="Arial" w:cs="Arial"/>
                <w:sz w:val="24"/>
              </w:rPr>
            </w:pPr>
            <w:r w:rsidRPr="007152BC">
              <w:rPr>
                <w:rFonts w:ascii="Arial" w:hAnsi="Arial" w:cs="Arial"/>
                <w:sz w:val="24"/>
              </w:rPr>
              <w:t>and promote self-reflection in all</w:t>
            </w:r>
          </w:p>
          <w:p w14:paraId="7F8B9383" w14:textId="11C37E59" w:rsidR="00D9344B" w:rsidRPr="007152BC" w:rsidRDefault="00D9344B" w:rsidP="00A05BA4">
            <w:pPr>
              <w:pStyle w:val="NoSpacing"/>
              <w:rPr>
                <w:rFonts w:ascii="Arial" w:hAnsi="Arial" w:cs="Arial"/>
                <w:sz w:val="24"/>
              </w:rPr>
            </w:pPr>
            <w:r w:rsidRPr="007152BC">
              <w:rPr>
                <w:rFonts w:ascii="Arial" w:hAnsi="Arial" w:cs="Arial"/>
                <w:sz w:val="24"/>
              </w:rPr>
              <w:t xml:space="preserve">teachers.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6FC81" w14:textId="3C47FC52" w:rsidR="00D9344B" w:rsidRDefault="00202759" w:rsidP="00497E92">
            <w:pPr>
              <w:pStyle w:val="TableRowCentered"/>
              <w:jc w:val="left"/>
              <w:rPr>
                <w:sz w:val="22"/>
              </w:rPr>
            </w:pPr>
            <w:r>
              <w:rPr>
                <w:sz w:val="22"/>
              </w:rPr>
              <w:t xml:space="preserve">2 3 6 8 </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D7CCD29" w:rsidR="00E66558" w:rsidRDefault="009B33CD">
      <w:r>
        <w:t xml:space="preserve">Budgeted cost: </w:t>
      </w:r>
      <w:r w:rsidR="00DA144E">
        <w:t>£</w:t>
      </w:r>
      <w:r w:rsidR="00AE5C85">
        <w:t>7000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D9344B" w14:paraId="444D7B9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04317" w14:textId="77777777" w:rsidR="00D9344B" w:rsidRPr="00A05BA4" w:rsidRDefault="00D9344B" w:rsidP="00A05BA4">
            <w:pPr>
              <w:pStyle w:val="NoSpacing"/>
              <w:rPr>
                <w:rFonts w:ascii="Arial" w:hAnsi="Arial" w:cs="Arial"/>
                <w:sz w:val="24"/>
              </w:rPr>
            </w:pPr>
            <w:r w:rsidRPr="00A05BA4">
              <w:rPr>
                <w:rFonts w:ascii="Arial" w:hAnsi="Arial" w:cs="Arial"/>
                <w:sz w:val="24"/>
              </w:rPr>
              <w:t>Additional phonics</w:t>
            </w:r>
          </w:p>
          <w:p w14:paraId="45DA8440" w14:textId="77777777" w:rsidR="00D9344B" w:rsidRPr="00A05BA4" w:rsidRDefault="00D9344B" w:rsidP="00A05BA4">
            <w:pPr>
              <w:pStyle w:val="NoSpacing"/>
              <w:rPr>
                <w:rFonts w:ascii="Arial" w:hAnsi="Arial" w:cs="Arial"/>
                <w:sz w:val="24"/>
              </w:rPr>
            </w:pPr>
            <w:r w:rsidRPr="00A05BA4">
              <w:rPr>
                <w:rFonts w:ascii="Arial" w:hAnsi="Arial" w:cs="Arial"/>
                <w:sz w:val="24"/>
              </w:rPr>
              <w:t>sessions, run in line</w:t>
            </w:r>
          </w:p>
          <w:p w14:paraId="6B105C3F" w14:textId="77777777" w:rsidR="00D9344B" w:rsidRPr="00A05BA4" w:rsidRDefault="00D9344B" w:rsidP="00A05BA4">
            <w:pPr>
              <w:pStyle w:val="NoSpacing"/>
              <w:rPr>
                <w:rFonts w:ascii="Arial" w:hAnsi="Arial" w:cs="Arial"/>
                <w:sz w:val="24"/>
              </w:rPr>
            </w:pPr>
            <w:r w:rsidRPr="00A05BA4">
              <w:rPr>
                <w:rFonts w:ascii="Arial" w:hAnsi="Arial" w:cs="Arial"/>
                <w:sz w:val="24"/>
              </w:rPr>
              <w:t>with phonics scheme,</w:t>
            </w:r>
          </w:p>
          <w:p w14:paraId="6DAFC449" w14:textId="77777777" w:rsidR="00D9344B" w:rsidRPr="00A05BA4" w:rsidRDefault="00D9344B" w:rsidP="00A05BA4">
            <w:pPr>
              <w:pStyle w:val="NoSpacing"/>
              <w:rPr>
                <w:rFonts w:ascii="Arial" w:hAnsi="Arial" w:cs="Arial"/>
                <w:sz w:val="24"/>
              </w:rPr>
            </w:pPr>
            <w:r w:rsidRPr="00A05BA4">
              <w:rPr>
                <w:rFonts w:ascii="Arial" w:hAnsi="Arial" w:cs="Arial"/>
                <w:sz w:val="24"/>
              </w:rPr>
              <w:t>targeted at</w:t>
            </w:r>
          </w:p>
          <w:p w14:paraId="0B0A17D6" w14:textId="77777777" w:rsidR="00D9344B" w:rsidRPr="00A05BA4" w:rsidRDefault="00D9344B" w:rsidP="00A05BA4">
            <w:pPr>
              <w:pStyle w:val="NoSpacing"/>
              <w:rPr>
                <w:rFonts w:ascii="Arial" w:hAnsi="Arial" w:cs="Arial"/>
                <w:sz w:val="24"/>
              </w:rPr>
            </w:pPr>
            <w:r w:rsidRPr="00A05BA4">
              <w:rPr>
                <w:rFonts w:ascii="Arial" w:hAnsi="Arial" w:cs="Arial"/>
                <w:sz w:val="24"/>
              </w:rPr>
              <w:t>disadvantaged pupils</w:t>
            </w:r>
          </w:p>
          <w:p w14:paraId="128C11BA" w14:textId="1B982B5C" w:rsidR="00D9344B" w:rsidRPr="00A05BA4" w:rsidRDefault="00D9344B" w:rsidP="00A05BA4">
            <w:pPr>
              <w:pStyle w:val="NoSpacing"/>
              <w:rPr>
                <w:rFonts w:ascii="Arial" w:hAnsi="Arial" w:cs="Arial"/>
                <w:sz w:val="24"/>
              </w:rPr>
            </w:pPr>
            <w:r w:rsidRPr="00A05BA4">
              <w:rPr>
                <w:rFonts w:ascii="Arial" w:hAnsi="Arial" w:cs="Arial"/>
                <w:sz w:val="24"/>
              </w:rPr>
              <w:t>who require further</w:t>
            </w:r>
            <w:r w:rsidR="00A05BA4">
              <w:rPr>
                <w:rFonts w:ascii="Arial" w:hAnsi="Arial" w:cs="Arial"/>
                <w:sz w:val="24"/>
              </w:rPr>
              <w:t xml:space="preserve"> </w:t>
            </w:r>
            <w:r w:rsidRPr="00A05BA4">
              <w:rPr>
                <w:rFonts w:ascii="Arial" w:hAnsi="Arial" w:cs="Arial"/>
                <w:sz w:val="24"/>
              </w:rPr>
              <w:t>phonics support.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72276" w14:textId="77777777" w:rsidR="00D9344B" w:rsidRPr="00A05BA4" w:rsidRDefault="00D9344B" w:rsidP="00A05BA4">
            <w:pPr>
              <w:pStyle w:val="NoSpacing"/>
              <w:rPr>
                <w:rFonts w:ascii="Arial" w:hAnsi="Arial" w:cs="Arial"/>
                <w:sz w:val="24"/>
              </w:rPr>
            </w:pPr>
            <w:r w:rsidRPr="00A05BA4">
              <w:rPr>
                <w:rFonts w:ascii="Arial" w:hAnsi="Arial" w:cs="Arial"/>
                <w:sz w:val="24"/>
              </w:rPr>
              <w:t>Targeted phonics interventions will</w:t>
            </w:r>
          </w:p>
          <w:p w14:paraId="5501E986" w14:textId="77777777" w:rsidR="00D9344B" w:rsidRPr="00A05BA4" w:rsidRDefault="00D9344B" w:rsidP="00A05BA4">
            <w:pPr>
              <w:pStyle w:val="NoSpacing"/>
              <w:rPr>
                <w:rFonts w:ascii="Arial" w:hAnsi="Arial" w:cs="Arial"/>
                <w:sz w:val="24"/>
              </w:rPr>
            </w:pPr>
            <w:r w:rsidRPr="00A05BA4">
              <w:rPr>
                <w:rFonts w:ascii="Arial" w:hAnsi="Arial" w:cs="Arial"/>
                <w:sz w:val="24"/>
              </w:rPr>
              <w:t>take place and these are proven to</w:t>
            </w:r>
          </w:p>
          <w:p w14:paraId="45689FA8" w14:textId="77777777" w:rsidR="00D9344B" w:rsidRPr="00A05BA4" w:rsidRDefault="00D9344B" w:rsidP="00A05BA4">
            <w:pPr>
              <w:pStyle w:val="NoSpacing"/>
              <w:rPr>
                <w:rFonts w:ascii="Arial" w:hAnsi="Arial" w:cs="Arial"/>
                <w:sz w:val="24"/>
              </w:rPr>
            </w:pPr>
            <w:r w:rsidRPr="00A05BA4">
              <w:rPr>
                <w:rFonts w:ascii="Arial" w:hAnsi="Arial" w:cs="Arial"/>
                <w:sz w:val="24"/>
              </w:rPr>
              <w:t>be more effective when held for</w:t>
            </w:r>
          </w:p>
          <w:p w14:paraId="59C1D209" w14:textId="77777777" w:rsidR="00D9344B" w:rsidRPr="00A05BA4" w:rsidRDefault="00D9344B" w:rsidP="00A05BA4">
            <w:pPr>
              <w:pStyle w:val="NoSpacing"/>
              <w:rPr>
                <w:rFonts w:ascii="Arial" w:hAnsi="Arial" w:cs="Arial"/>
                <w:sz w:val="24"/>
              </w:rPr>
            </w:pPr>
            <w:r w:rsidRPr="00A05BA4">
              <w:rPr>
                <w:rFonts w:ascii="Arial" w:hAnsi="Arial" w:cs="Arial"/>
                <w:sz w:val="24"/>
              </w:rPr>
              <w:t>regular sessions over a period up to</w:t>
            </w:r>
          </w:p>
          <w:p w14:paraId="7BA39395" w14:textId="77777777" w:rsidR="00D9344B" w:rsidRPr="00A05BA4" w:rsidRDefault="00D9344B" w:rsidP="00A05BA4">
            <w:pPr>
              <w:pStyle w:val="NoSpacing"/>
              <w:rPr>
                <w:rFonts w:ascii="Arial" w:hAnsi="Arial" w:cs="Arial"/>
                <w:sz w:val="24"/>
              </w:rPr>
            </w:pPr>
            <w:r w:rsidRPr="00A05BA4">
              <w:rPr>
                <w:rFonts w:ascii="Arial" w:hAnsi="Arial" w:cs="Arial"/>
                <w:sz w:val="24"/>
              </w:rPr>
              <w:t>12 weeks. Phonics approaches have</w:t>
            </w:r>
          </w:p>
          <w:p w14:paraId="4D61C60C" w14:textId="77777777" w:rsidR="00D9344B" w:rsidRPr="00A05BA4" w:rsidRDefault="00D9344B" w:rsidP="00A05BA4">
            <w:pPr>
              <w:pStyle w:val="NoSpacing"/>
              <w:rPr>
                <w:rFonts w:ascii="Arial" w:hAnsi="Arial" w:cs="Arial"/>
                <w:sz w:val="24"/>
              </w:rPr>
            </w:pPr>
            <w:r w:rsidRPr="00A05BA4">
              <w:rPr>
                <w:rFonts w:ascii="Arial" w:hAnsi="Arial" w:cs="Arial"/>
                <w:sz w:val="24"/>
              </w:rPr>
              <w:t>a strong evidence base indicating a</w:t>
            </w:r>
          </w:p>
          <w:p w14:paraId="2290CB83" w14:textId="3BB84582" w:rsidR="00D9344B" w:rsidRPr="00A05BA4" w:rsidRDefault="00D9344B" w:rsidP="00A05BA4">
            <w:pPr>
              <w:pStyle w:val="NoSpacing"/>
              <w:rPr>
                <w:rFonts w:ascii="Arial" w:hAnsi="Arial" w:cs="Arial"/>
                <w:sz w:val="24"/>
              </w:rPr>
            </w:pPr>
            <w:r w:rsidRPr="00A05BA4">
              <w:rPr>
                <w:rFonts w:ascii="Arial" w:hAnsi="Arial" w:cs="Arial"/>
                <w:sz w:val="24"/>
              </w:rPr>
              <w:t>positive impact on pupils, particularly</w:t>
            </w:r>
            <w:r w:rsidR="00A05BA4">
              <w:rPr>
                <w:rFonts w:ascii="Arial" w:hAnsi="Arial" w:cs="Arial"/>
                <w:sz w:val="24"/>
              </w:rPr>
              <w:t xml:space="preserve"> </w:t>
            </w:r>
            <w:r w:rsidRPr="00A05BA4">
              <w:rPr>
                <w:rFonts w:ascii="Arial" w:hAnsi="Arial" w:cs="Arial"/>
                <w:sz w:val="24"/>
              </w:rPr>
              <w:t>from disadvantaged backgrounds.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C2A3F" w14:textId="7C4E8446" w:rsidR="00D9344B" w:rsidRDefault="00202759" w:rsidP="001706D5">
            <w:pPr>
              <w:pStyle w:val="TableRowCentered"/>
              <w:ind w:left="0"/>
              <w:jc w:val="left"/>
              <w:rPr>
                <w:sz w:val="22"/>
              </w:rPr>
            </w:pPr>
            <w:r>
              <w:rPr>
                <w:sz w:val="22"/>
              </w:rPr>
              <w:t xml:space="preserve">2 3 7 8 </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29A9649F" w:rsidR="00E66558" w:rsidRPr="00A05BA4" w:rsidRDefault="001B6031" w:rsidP="00A05BA4">
            <w:pPr>
              <w:pStyle w:val="NoSpacing"/>
              <w:rPr>
                <w:rFonts w:ascii="Arial" w:hAnsi="Arial" w:cs="Arial"/>
                <w:sz w:val="24"/>
              </w:rPr>
            </w:pPr>
            <w:r w:rsidRPr="00A05BA4">
              <w:rPr>
                <w:rFonts w:ascii="Arial" w:hAnsi="Arial" w:cs="Arial"/>
                <w:sz w:val="24"/>
              </w:rPr>
              <w:t>Subscriptions t</w:t>
            </w:r>
            <w:r w:rsidR="002D6D9D" w:rsidRPr="00A05BA4">
              <w:rPr>
                <w:rFonts w:ascii="Arial" w:hAnsi="Arial" w:cs="Arial"/>
                <w:sz w:val="24"/>
              </w:rPr>
              <w:t xml:space="preserve">o targeted interventions - </w:t>
            </w:r>
            <w:r w:rsidRPr="00A05BA4">
              <w:rPr>
                <w:rFonts w:ascii="Arial" w:hAnsi="Arial" w:cs="Arial"/>
                <w:sz w:val="24"/>
              </w:rPr>
              <w:t>Language Link, RWI</w:t>
            </w:r>
            <w:r w:rsidR="006F059A" w:rsidRPr="00A05BA4">
              <w:rPr>
                <w:rFonts w:ascii="Arial" w:hAnsi="Arial" w:cs="Arial"/>
                <w:sz w:val="24"/>
              </w:rPr>
              <w:t xml:space="preserve"> and software licences – TT Rockstars, White Rose maths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BF4A7" w14:textId="77777777" w:rsidR="001706D5" w:rsidRPr="00A05BA4" w:rsidRDefault="001706D5" w:rsidP="00A05BA4">
            <w:pPr>
              <w:pStyle w:val="NoSpacing"/>
              <w:rPr>
                <w:rFonts w:ascii="Arial" w:hAnsi="Arial" w:cs="Arial"/>
                <w:sz w:val="24"/>
              </w:rPr>
            </w:pPr>
            <w:r w:rsidRPr="00A05BA4">
              <w:rPr>
                <w:rFonts w:ascii="Arial" w:hAnsi="Arial" w:cs="Arial"/>
                <w:sz w:val="24"/>
              </w:rPr>
              <w:t>EEF Pupil Premium menu:</w:t>
            </w:r>
          </w:p>
          <w:p w14:paraId="1E96CB9C" w14:textId="77777777" w:rsidR="001706D5" w:rsidRPr="00A05BA4" w:rsidRDefault="001706D5" w:rsidP="00A05BA4">
            <w:pPr>
              <w:pStyle w:val="NoSpacing"/>
              <w:rPr>
                <w:rFonts w:ascii="Arial" w:hAnsi="Arial" w:cs="Arial"/>
                <w:sz w:val="24"/>
              </w:rPr>
            </w:pPr>
            <w:r w:rsidRPr="00A05BA4">
              <w:rPr>
                <w:rFonts w:ascii="Arial" w:hAnsi="Arial" w:cs="Arial"/>
                <w:sz w:val="24"/>
              </w:rPr>
              <w:t>2.1 - Interventions to support language development, literacy &amp; numeracy</w:t>
            </w:r>
          </w:p>
          <w:p w14:paraId="2A7D552A" w14:textId="679051C9" w:rsidR="00384AFC" w:rsidRPr="00A05BA4" w:rsidRDefault="001706D5" w:rsidP="00A05BA4">
            <w:pPr>
              <w:pStyle w:val="NoSpacing"/>
              <w:rPr>
                <w:rFonts w:ascii="Arial" w:hAnsi="Arial" w:cs="Arial"/>
                <w:sz w:val="24"/>
              </w:rPr>
            </w:pPr>
            <w:r w:rsidRPr="00A05BA4">
              <w:rPr>
                <w:rFonts w:ascii="Arial" w:hAnsi="Arial" w:cs="Arial"/>
                <w:sz w:val="24"/>
              </w:rPr>
              <w:t>2.2 - Activities &amp; resources to meet the specific needs of disadvantaged pupils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6936D2CF" w:rsidR="00E66558" w:rsidRDefault="00202759" w:rsidP="001706D5">
            <w:pPr>
              <w:pStyle w:val="TableRowCentered"/>
              <w:ind w:left="0"/>
              <w:jc w:val="left"/>
              <w:rPr>
                <w:sz w:val="22"/>
              </w:rPr>
            </w:pPr>
            <w:r>
              <w:rPr>
                <w:sz w:val="22"/>
              </w:rPr>
              <w:t xml:space="preserve">2 3 4 6 8 </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638D53E0" w:rsidR="00E66558" w:rsidRPr="00A05BA4" w:rsidRDefault="001706D5" w:rsidP="00A05BA4">
            <w:pPr>
              <w:pStyle w:val="NoSpacing"/>
              <w:rPr>
                <w:rFonts w:ascii="Arial" w:hAnsi="Arial" w:cs="Arial"/>
                <w:i/>
                <w:sz w:val="24"/>
              </w:rPr>
            </w:pPr>
            <w:r w:rsidRPr="00A05BA4">
              <w:rPr>
                <w:rFonts w:ascii="Arial" w:hAnsi="Arial" w:cs="Arial"/>
                <w:sz w:val="24"/>
              </w:rPr>
              <w:t>Structured interventions (CPD, delivery &amp; resources) covering various areas of need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7B51D" w14:textId="77777777" w:rsidR="001706D5" w:rsidRPr="00A05BA4" w:rsidRDefault="001706D5" w:rsidP="00A05BA4">
            <w:pPr>
              <w:pStyle w:val="NoSpacing"/>
              <w:rPr>
                <w:rFonts w:ascii="Arial" w:hAnsi="Arial" w:cs="Arial"/>
                <w:sz w:val="24"/>
              </w:rPr>
            </w:pPr>
            <w:r w:rsidRPr="00A05BA4">
              <w:rPr>
                <w:rFonts w:ascii="Arial" w:hAnsi="Arial" w:cs="Arial"/>
                <w:sz w:val="24"/>
              </w:rPr>
              <w:t>EEF Pupil Premium Menu:</w:t>
            </w:r>
          </w:p>
          <w:p w14:paraId="14935336" w14:textId="77777777" w:rsidR="001706D5" w:rsidRPr="00A05BA4" w:rsidRDefault="001706D5" w:rsidP="00A05BA4">
            <w:pPr>
              <w:pStyle w:val="NoSpacing"/>
              <w:rPr>
                <w:rFonts w:ascii="Arial" w:hAnsi="Arial" w:cs="Arial"/>
                <w:sz w:val="24"/>
              </w:rPr>
            </w:pPr>
            <w:r w:rsidRPr="00A05BA4">
              <w:rPr>
                <w:rFonts w:ascii="Arial" w:hAnsi="Arial" w:cs="Arial"/>
                <w:sz w:val="24"/>
              </w:rPr>
              <w:t xml:space="preserve">2.1 - Interventions to support language development, literacy, and numeracy </w:t>
            </w:r>
          </w:p>
          <w:p w14:paraId="2A7D552E" w14:textId="3350585C" w:rsidR="00E66558" w:rsidRPr="00A05BA4" w:rsidRDefault="001706D5" w:rsidP="00A05BA4">
            <w:pPr>
              <w:pStyle w:val="NoSpacing"/>
              <w:rPr>
                <w:rFonts w:ascii="Arial" w:hAnsi="Arial" w:cs="Arial"/>
                <w:sz w:val="24"/>
              </w:rPr>
            </w:pPr>
            <w:r w:rsidRPr="00A05BA4">
              <w:rPr>
                <w:rFonts w:ascii="Arial" w:hAnsi="Arial" w:cs="Arial"/>
                <w:sz w:val="24"/>
              </w:rPr>
              <w:t>2.2 - Specific needs of disadvantaged pupils with SEN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01674F36" w:rsidR="00E66558" w:rsidRDefault="00202759" w:rsidP="001706D5">
            <w:pPr>
              <w:pStyle w:val="TableRowCentered"/>
              <w:ind w:left="0"/>
              <w:jc w:val="left"/>
              <w:rPr>
                <w:sz w:val="22"/>
              </w:rPr>
            </w:pPr>
            <w:r>
              <w:rPr>
                <w:sz w:val="22"/>
              </w:rPr>
              <w:t>2 3 4 6 8</w:t>
            </w:r>
          </w:p>
        </w:tc>
      </w:tr>
      <w:tr w:rsidR="000F1343" w14:paraId="5648E7C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27062" w14:textId="77777777" w:rsidR="000F1343" w:rsidRDefault="000F1343" w:rsidP="000F1343">
            <w:pPr>
              <w:pStyle w:val="Default"/>
              <w:rPr>
                <w:sz w:val="22"/>
                <w:szCs w:val="22"/>
              </w:rPr>
            </w:pPr>
            <w:r>
              <w:rPr>
                <w:sz w:val="22"/>
                <w:szCs w:val="22"/>
              </w:rPr>
              <w:t xml:space="preserve">ELSA </w:t>
            </w:r>
          </w:p>
          <w:p w14:paraId="12DE4415" w14:textId="77777777" w:rsidR="000F1343" w:rsidRDefault="000F1343" w:rsidP="000F1343">
            <w:pPr>
              <w:pStyle w:val="Default"/>
              <w:rPr>
                <w:sz w:val="22"/>
                <w:szCs w:val="22"/>
              </w:rPr>
            </w:pPr>
            <w:r>
              <w:rPr>
                <w:sz w:val="22"/>
                <w:szCs w:val="22"/>
              </w:rPr>
              <w:t xml:space="preserve">Additional social emotional learning sessions </w:t>
            </w:r>
            <w:r>
              <w:rPr>
                <w:sz w:val="22"/>
                <w:szCs w:val="22"/>
              </w:rPr>
              <w:lastRenderedPageBreak/>
              <w:t xml:space="preserve">(ELSA) for disadvantaged children who need this support. </w:t>
            </w:r>
          </w:p>
          <w:p w14:paraId="613F55C4" w14:textId="77777777" w:rsidR="000F1343" w:rsidRPr="00A05BA4" w:rsidRDefault="000F1343" w:rsidP="00A05BA4">
            <w:pPr>
              <w:pStyle w:val="NoSpacing"/>
              <w:rPr>
                <w:rFonts w:ascii="Arial" w:hAnsi="Arial" w:cs="Arial"/>
                <w:sz w:val="24"/>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0F45A" w14:textId="77777777" w:rsidR="000F1343" w:rsidRDefault="000F1343" w:rsidP="000F1343">
            <w:pPr>
              <w:pStyle w:val="Default"/>
              <w:rPr>
                <w:sz w:val="22"/>
                <w:szCs w:val="22"/>
              </w:rPr>
            </w:pPr>
            <w:r>
              <w:rPr>
                <w:sz w:val="22"/>
                <w:szCs w:val="22"/>
              </w:rPr>
              <w:lastRenderedPageBreak/>
              <w:t xml:space="preserve">Evidence based research findings suggest the ELSA programme has a perceived positive impact on </w:t>
            </w:r>
            <w:proofErr w:type="spellStart"/>
            <w:r>
              <w:rPr>
                <w:sz w:val="22"/>
                <w:szCs w:val="22"/>
              </w:rPr>
              <w:t>mul</w:t>
            </w:r>
            <w:proofErr w:type="spellEnd"/>
            <w:r>
              <w:rPr>
                <w:sz w:val="22"/>
                <w:szCs w:val="22"/>
              </w:rPr>
              <w:t xml:space="preserve">-tiple components of pupil wellbeing. </w:t>
            </w:r>
          </w:p>
          <w:p w14:paraId="55CA2DBF" w14:textId="78324C31" w:rsidR="000F1343" w:rsidRPr="000F1343" w:rsidRDefault="000F1343" w:rsidP="000F1343">
            <w:pPr>
              <w:pStyle w:val="Default"/>
              <w:rPr>
                <w:sz w:val="22"/>
                <w:szCs w:val="22"/>
              </w:rPr>
            </w:pPr>
            <w:r>
              <w:rPr>
                <w:sz w:val="22"/>
                <w:szCs w:val="22"/>
              </w:rPr>
              <w:lastRenderedPageBreak/>
              <w:t xml:space="preserve">Hampshire Educational Psychology Service and ELSA network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9E7A8" w14:textId="73567C84" w:rsidR="000F1343" w:rsidRDefault="00202759" w:rsidP="001706D5">
            <w:pPr>
              <w:pStyle w:val="TableRowCentered"/>
              <w:ind w:left="0"/>
              <w:jc w:val="left"/>
              <w:rPr>
                <w:sz w:val="22"/>
              </w:rPr>
            </w:pPr>
            <w:r>
              <w:rPr>
                <w:sz w:val="22"/>
              </w:rPr>
              <w:lastRenderedPageBreak/>
              <w:t>4</w:t>
            </w:r>
          </w:p>
        </w:tc>
      </w:tr>
      <w:tr w:rsidR="000F1343" w14:paraId="7390FFEE"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B29AC" w14:textId="77777777" w:rsidR="000F1343" w:rsidRDefault="000F1343" w:rsidP="000F1343">
            <w:pPr>
              <w:pStyle w:val="Default"/>
              <w:rPr>
                <w:sz w:val="22"/>
                <w:szCs w:val="22"/>
              </w:rPr>
            </w:pPr>
            <w:r>
              <w:rPr>
                <w:sz w:val="22"/>
                <w:szCs w:val="22"/>
              </w:rPr>
              <w:t xml:space="preserve">SALT and OT support for identified individuals </w:t>
            </w:r>
          </w:p>
          <w:p w14:paraId="1CEA72AB" w14:textId="017E70B4" w:rsidR="000F1343" w:rsidRDefault="000F1343" w:rsidP="000F1343">
            <w:pPr>
              <w:pStyle w:val="Default"/>
              <w:rPr>
                <w:sz w:val="22"/>
                <w:szCs w:val="22"/>
              </w:rPr>
            </w:pPr>
            <w:r>
              <w:rPr>
                <w:sz w:val="22"/>
                <w:szCs w:val="22"/>
              </w:rPr>
              <w:t xml:space="preserve">Increased screening of identified pupils to establish SALT or OT needs and plan a suitable provision. </w:t>
            </w:r>
          </w:p>
          <w:p w14:paraId="0743076A" w14:textId="77777777" w:rsidR="000F1343" w:rsidRDefault="000F1343" w:rsidP="000F1343">
            <w:pPr>
              <w:pStyle w:val="Default"/>
              <w:rPr>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0A3BF7" w14:textId="3FF6A1A1" w:rsidR="000F1343" w:rsidRDefault="000F1343" w:rsidP="000F1343">
            <w:pPr>
              <w:pStyle w:val="Default"/>
              <w:rPr>
                <w:sz w:val="22"/>
                <w:szCs w:val="22"/>
              </w:rPr>
            </w:pPr>
            <w:r>
              <w:rPr>
                <w:sz w:val="22"/>
                <w:szCs w:val="22"/>
              </w:rPr>
              <w:t xml:space="preserve">Research shows that Benefits of Speech Therapy include a development of conversational skills that helps children in their interaction with others including adults and children their age. </w:t>
            </w:r>
          </w:p>
          <w:p w14:paraId="71AB2767" w14:textId="77777777" w:rsidR="000F1343" w:rsidRDefault="000F1343" w:rsidP="000F1343">
            <w:pPr>
              <w:pStyle w:val="Default"/>
              <w:rPr>
                <w:sz w:val="22"/>
                <w:szCs w:val="22"/>
              </w:rPr>
            </w:pPr>
            <w:r>
              <w:rPr>
                <w:sz w:val="22"/>
                <w:szCs w:val="22"/>
              </w:rPr>
              <w:t xml:space="preserve">Specific support is also highly recommended: </w:t>
            </w:r>
          </w:p>
          <w:p w14:paraId="4E138EDB" w14:textId="77777777" w:rsidR="000F1343" w:rsidRDefault="000F1343" w:rsidP="000F1343">
            <w:pPr>
              <w:pStyle w:val="Default"/>
              <w:rPr>
                <w:sz w:val="22"/>
                <w:szCs w:val="22"/>
              </w:rPr>
            </w:pPr>
            <w:r>
              <w:rPr>
                <w:sz w:val="22"/>
                <w:szCs w:val="22"/>
              </w:rPr>
              <w:t xml:space="preserve">https://educationendowmentfoundation.org.uk/ed-ucation-evidence/guidance-reports/send </w:t>
            </w:r>
          </w:p>
          <w:p w14:paraId="31801692" w14:textId="77777777" w:rsidR="000F1343" w:rsidRDefault="000F1343" w:rsidP="000F1343">
            <w:pPr>
              <w:pStyle w:val="Defaul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EA733" w14:textId="042963B2" w:rsidR="000F1343" w:rsidRDefault="00202759" w:rsidP="001706D5">
            <w:pPr>
              <w:pStyle w:val="TableRowCentered"/>
              <w:ind w:left="0"/>
              <w:jc w:val="left"/>
              <w:rPr>
                <w:sz w:val="22"/>
              </w:rPr>
            </w:pPr>
            <w:r>
              <w:rPr>
                <w:sz w:val="22"/>
              </w:rPr>
              <w:t>2 3</w:t>
            </w:r>
          </w:p>
        </w:tc>
      </w:tr>
      <w:tr w:rsidR="000F1343" w14:paraId="4E76168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D432F" w14:textId="77777777" w:rsidR="000F1343" w:rsidRDefault="000F1343" w:rsidP="000F1343">
            <w:pPr>
              <w:pStyle w:val="Default"/>
              <w:rPr>
                <w:sz w:val="22"/>
                <w:szCs w:val="22"/>
              </w:rPr>
            </w:pPr>
            <w:r>
              <w:rPr>
                <w:sz w:val="22"/>
                <w:szCs w:val="22"/>
              </w:rPr>
              <w:t xml:space="preserve">Financial support for individuals to attend school led clubs </w:t>
            </w:r>
          </w:p>
          <w:p w14:paraId="124D86D2" w14:textId="77777777" w:rsidR="000F1343" w:rsidRDefault="000F1343" w:rsidP="000F1343">
            <w:pPr>
              <w:pStyle w:val="Default"/>
              <w:rPr>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A8FAB" w14:textId="18EF4633" w:rsidR="000F1343" w:rsidRDefault="000F1343" w:rsidP="000F1343">
            <w:pPr>
              <w:pStyle w:val="Default"/>
              <w:rPr>
                <w:sz w:val="22"/>
                <w:szCs w:val="22"/>
              </w:rPr>
            </w:pPr>
            <w:r>
              <w:rPr>
                <w:sz w:val="22"/>
                <w:szCs w:val="22"/>
              </w:rPr>
              <w:t xml:space="preserve">Building cultural capital may lead to increased engagement </w:t>
            </w:r>
          </w:p>
          <w:p w14:paraId="221F664B" w14:textId="75917FC8" w:rsidR="000F1343" w:rsidRDefault="000F1343" w:rsidP="000F1343">
            <w:pPr>
              <w:pStyle w:val="Default"/>
              <w:rPr>
                <w:sz w:val="22"/>
                <w:szCs w:val="22"/>
              </w:rPr>
            </w:pPr>
            <w:hyperlink r:id="rId10" w:history="1">
              <w:r w:rsidRPr="002F763B">
                <w:rPr>
                  <w:rStyle w:val="Hyperlink"/>
                  <w:sz w:val="22"/>
                  <w:szCs w:val="22"/>
                </w:rPr>
                <w:t>https://d2tic4wvo1iusb.cloudfront.net/produc-tion/documents/guidance-for-teachers/pupil-pre-mium/guide_to_the_pupil_premium_-_evi-dence_brief.pdf?v=1726046314</w:t>
              </w:r>
            </w:hyperlink>
          </w:p>
          <w:p w14:paraId="4339DD5D" w14:textId="7ABD7B21" w:rsidR="000F1343" w:rsidRDefault="000F1343" w:rsidP="000F1343">
            <w:pPr>
              <w:pStyle w:val="Defaul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DFFAB" w14:textId="42E25B69" w:rsidR="000F1343" w:rsidRDefault="00202759" w:rsidP="001706D5">
            <w:pPr>
              <w:pStyle w:val="TableRowCentered"/>
              <w:ind w:left="0"/>
              <w:jc w:val="left"/>
              <w:rPr>
                <w:sz w:val="22"/>
              </w:rPr>
            </w:pPr>
            <w:r>
              <w:rPr>
                <w:sz w:val="22"/>
              </w:rPr>
              <w:t>5</w:t>
            </w:r>
          </w:p>
        </w:tc>
      </w:tr>
      <w:tr w:rsidR="001706D5" w14:paraId="66E4C6E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B5AA6" w14:textId="0C641E99" w:rsidR="001706D5" w:rsidRPr="00A05BA4" w:rsidRDefault="001706D5" w:rsidP="00A05BA4">
            <w:pPr>
              <w:pStyle w:val="NoSpacing"/>
              <w:rPr>
                <w:rFonts w:ascii="Arial" w:hAnsi="Arial" w:cs="Arial"/>
                <w:sz w:val="24"/>
              </w:rPr>
            </w:pPr>
            <w:r w:rsidRPr="00A05BA4">
              <w:rPr>
                <w:rFonts w:ascii="Arial" w:hAnsi="Arial" w:cs="Arial"/>
                <w:sz w:val="24"/>
              </w:rPr>
              <w:t>Focus group time (pre-teaching / keeping up sessions) delivered by class teachers and LSAs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F6474" w14:textId="77777777" w:rsidR="001706D5" w:rsidRPr="00A05BA4" w:rsidRDefault="001706D5" w:rsidP="00A05BA4">
            <w:pPr>
              <w:pStyle w:val="NoSpacing"/>
              <w:rPr>
                <w:rFonts w:ascii="Arial" w:hAnsi="Arial" w:cs="Arial"/>
                <w:sz w:val="24"/>
              </w:rPr>
            </w:pPr>
            <w:r w:rsidRPr="00A05BA4">
              <w:rPr>
                <w:rFonts w:ascii="Arial" w:hAnsi="Arial" w:cs="Arial"/>
                <w:sz w:val="24"/>
              </w:rPr>
              <w:t>EEF Pupil Premium menu</w:t>
            </w:r>
          </w:p>
          <w:p w14:paraId="06816C26" w14:textId="396A2F5E" w:rsidR="001706D5" w:rsidRPr="00A05BA4" w:rsidRDefault="001706D5" w:rsidP="00A05BA4">
            <w:pPr>
              <w:pStyle w:val="NoSpacing"/>
              <w:rPr>
                <w:rFonts w:ascii="Arial" w:hAnsi="Arial" w:cs="Arial"/>
                <w:sz w:val="24"/>
              </w:rPr>
            </w:pPr>
            <w:r w:rsidRPr="00A05BA4">
              <w:rPr>
                <w:rFonts w:ascii="Arial" w:hAnsi="Arial" w:cs="Arial"/>
                <w:sz w:val="24"/>
              </w:rPr>
              <w:t>2.4 - One to one and small group tuition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E991D" w14:textId="07412EEF" w:rsidR="001706D5" w:rsidRDefault="00202759" w:rsidP="001706D5">
            <w:pPr>
              <w:pStyle w:val="TableRowCentered"/>
              <w:ind w:left="0"/>
              <w:jc w:val="left"/>
              <w:rPr>
                <w:sz w:val="22"/>
              </w:rPr>
            </w:pPr>
            <w:r>
              <w:rPr>
                <w:sz w:val="22"/>
              </w:rPr>
              <w:t>2 3 4 6 8</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4B393DE" w:rsidR="00E66558" w:rsidRPr="00F35A32" w:rsidRDefault="00F35A32">
      <w:pPr>
        <w:spacing w:before="240" w:after="120"/>
      </w:pPr>
      <w:r>
        <w:t xml:space="preserve">Budgeted cost: </w:t>
      </w:r>
      <w:r w:rsidRPr="00DA144E">
        <w:t>£</w:t>
      </w:r>
      <w:r w:rsidR="00AE5C85">
        <w:rPr>
          <w:iCs/>
        </w:rPr>
        <w:t>8660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550E5BAF" w:rsidR="00E66558" w:rsidRPr="00A05BA4" w:rsidRDefault="001558B7" w:rsidP="001558B7">
            <w:pPr>
              <w:pStyle w:val="TableRow"/>
              <w:ind w:left="0"/>
            </w:pPr>
            <w:r w:rsidRPr="00A05BA4">
              <w:rPr>
                <w:iCs/>
              </w:rPr>
              <w:t>ELSA training, supervision, resources and delivery</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EDE76" w14:textId="77777777" w:rsidR="001558B7" w:rsidRPr="00A05BA4" w:rsidRDefault="001558B7">
            <w:pPr>
              <w:pStyle w:val="TableRowCentered"/>
              <w:jc w:val="left"/>
            </w:pPr>
            <w:r w:rsidRPr="00A05BA4">
              <w:t>EEF Pupil Premium Menu:</w:t>
            </w:r>
          </w:p>
          <w:p w14:paraId="2A7D5539" w14:textId="0A09617D" w:rsidR="00E66558" w:rsidRPr="00A05BA4" w:rsidRDefault="001558B7">
            <w:pPr>
              <w:pStyle w:val="TableRowCentered"/>
              <w:jc w:val="left"/>
              <w:rPr>
                <w:sz w:val="22"/>
              </w:rPr>
            </w:pPr>
            <w:r w:rsidRPr="00A05BA4">
              <w:t>3.1 - Supporting pupils’ social, emotional &amp; behavioural needs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4C534E0" w:rsidR="00E66558" w:rsidRDefault="00202759">
            <w:pPr>
              <w:pStyle w:val="TableRowCentered"/>
              <w:jc w:val="left"/>
              <w:rPr>
                <w:sz w:val="22"/>
              </w:rPr>
            </w:pPr>
            <w:r>
              <w:rPr>
                <w:sz w:val="22"/>
              </w:rPr>
              <w:t>4</w:t>
            </w:r>
          </w:p>
        </w:tc>
      </w:tr>
      <w:tr w:rsidR="000F1343" w14:paraId="07A8698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EC5CE" w14:textId="77777777" w:rsidR="000F1343" w:rsidRDefault="000F1343" w:rsidP="000F1343">
            <w:pPr>
              <w:pStyle w:val="Default"/>
              <w:rPr>
                <w:sz w:val="22"/>
                <w:szCs w:val="22"/>
              </w:rPr>
            </w:pPr>
            <w:r>
              <w:rPr>
                <w:sz w:val="22"/>
                <w:szCs w:val="22"/>
              </w:rPr>
              <w:t xml:space="preserve">Well-being ambassadors </w:t>
            </w:r>
          </w:p>
          <w:p w14:paraId="6FDE08A8" w14:textId="705420EE" w:rsidR="000F1343" w:rsidRPr="00110E84" w:rsidRDefault="000F1343" w:rsidP="00110E84">
            <w:pPr>
              <w:pStyle w:val="Default"/>
              <w:rPr>
                <w:sz w:val="22"/>
                <w:szCs w:val="22"/>
              </w:rPr>
            </w:pPr>
            <w:r>
              <w:rPr>
                <w:sz w:val="22"/>
                <w:szCs w:val="22"/>
              </w:rPr>
              <w:t xml:space="preserve">Training of children to be well-being ambassadors.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F0C8B" w14:textId="6680383B" w:rsidR="000F1343" w:rsidRPr="00110E84" w:rsidRDefault="000F1343" w:rsidP="00110E84">
            <w:pPr>
              <w:pStyle w:val="Default"/>
              <w:rPr>
                <w:sz w:val="22"/>
                <w:szCs w:val="22"/>
              </w:rPr>
            </w:pPr>
            <w:r>
              <w:rPr>
                <w:sz w:val="22"/>
                <w:szCs w:val="22"/>
              </w:rPr>
              <w:t xml:space="preserve">Wellbeing Ambassadors Programmes are designed to help with early prevention of mental health problems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0FF8B" w14:textId="5C8A507D" w:rsidR="000F1343" w:rsidRDefault="00202759">
            <w:pPr>
              <w:pStyle w:val="TableRowCentered"/>
              <w:jc w:val="left"/>
              <w:rPr>
                <w:sz w:val="22"/>
              </w:rPr>
            </w:pPr>
            <w:r>
              <w:rPr>
                <w:sz w:val="22"/>
              </w:rPr>
              <w:t>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6DCB6E7F" w:rsidR="00E66558" w:rsidRPr="00A05BA4" w:rsidRDefault="005B3AF7" w:rsidP="00A05BA4">
            <w:pPr>
              <w:pStyle w:val="NoSpacing"/>
              <w:rPr>
                <w:rFonts w:ascii="Arial" w:hAnsi="Arial" w:cs="Arial"/>
                <w:i/>
                <w:sz w:val="24"/>
              </w:rPr>
            </w:pPr>
            <w:r w:rsidRPr="00A05BA4">
              <w:rPr>
                <w:rFonts w:ascii="Arial" w:hAnsi="Arial" w:cs="Arial"/>
                <w:sz w:val="24"/>
              </w:rPr>
              <w:t>Family Support Worker to work with vulnerable families and improve parental engagement.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33529" w14:textId="77777777" w:rsidR="005B3AF7" w:rsidRPr="00A05BA4" w:rsidRDefault="005B3AF7" w:rsidP="00A05BA4">
            <w:pPr>
              <w:pStyle w:val="NoSpacing"/>
              <w:rPr>
                <w:rFonts w:ascii="Arial" w:hAnsi="Arial" w:cs="Arial"/>
                <w:sz w:val="24"/>
              </w:rPr>
            </w:pPr>
            <w:r w:rsidRPr="00A05BA4">
              <w:rPr>
                <w:rFonts w:ascii="Arial" w:hAnsi="Arial" w:cs="Arial"/>
                <w:sz w:val="24"/>
              </w:rPr>
              <w:t>EEF (+3)</w:t>
            </w:r>
          </w:p>
          <w:p w14:paraId="523B4102" w14:textId="77777777" w:rsidR="005B3AF7" w:rsidRPr="00A05BA4" w:rsidRDefault="005B3AF7" w:rsidP="00A05BA4">
            <w:pPr>
              <w:pStyle w:val="NoSpacing"/>
              <w:rPr>
                <w:rFonts w:ascii="Arial" w:hAnsi="Arial" w:cs="Arial"/>
                <w:sz w:val="24"/>
              </w:rPr>
            </w:pPr>
            <w:r w:rsidRPr="00A05BA4">
              <w:rPr>
                <w:rFonts w:ascii="Arial" w:hAnsi="Arial" w:cs="Arial"/>
                <w:sz w:val="24"/>
              </w:rPr>
              <w:t>We define parental engagement as the involvement</w:t>
            </w:r>
          </w:p>
          <w:p w14:paraId="30586BA0" w14:textId="1B7FDD34" w:rsidR="005B3AF7" w:rsidRPr="00A05BA4" w:rsidRDefault="005B3AF7" w:rsidP="00A05BA4">
            <w:pPr>
              <w:pStyle w:val="NoSpacing"/>
              <w:rPr>
                <w:rFonts w:ascii="Arial" w:hAnsi="Arial" w:cs="Arial"/>
                <w:sz w:val="24"/>
              </w:rPr>
            </w:pPr>
            <w:r w:rsidRPr="00A05BA4">
              <w:rPr>
                <w:rFonts w:ascii="Arial" w:hAnsi="Arial" w:cs="Arial"/>
                <w:sz w:val="24"/>
              </w:rPr>
              <w:t>of parents in supporting their children’s academic</w:t>
            </w:r>
            <w:r w:rsidR="00A05BA4">
              <w:rPr>
                <w:rFonts w:ascii="Arial" w:hAnsi="Arial" w:cs="Arial"/>
                <w:sz w:val="24"/>
              </w:rPr>
              <w:t xml:space="preserve"> </w:t>
            </w:r>
            <w:r w:rsidRPr="00A05BA4">
              <w:rPr>
                <w:rFonts w:ascii="Arial" w:hAnsi="Arial" w:cs="Arial"/>
                <w:sz w:val="24"/>
              </w:rPr>
              <w:t>learning. It includes:</w:t>
            </w:r>
          </w:p>
          <w:p w14:paraId="5D967776" w14:textId="62CC30B5" w:rsidR="005B3AF7" w:rsidRPr="00A05BA4" w:rsidRDefault="005B3AF7" w:rsidP="00A05BA4">
            <w:pPr>
              <w:pStyle w:val="NoSpacing"/>
              <w:rPr>
                <w:rFonts w:ascii="Arial" w:hAnsi="Arial" w:cs="Arial"/>
                <w:sz w:val="24"/>
              </w:rPr>
            </w:pPr>
            <w:r w:rsidRPr="00A05BA4">
              <w:rPr>
                <w:rFonts w:ascii="Arial" w:hAnsi="Arial" w:cs="Arial"/>
                <w:sz w:val="24"/>
              </w:rPr>
              <w:t>● approaches and programmes which aim to</w:t>
            </w:r>
            <w:r w:rsidR="00A05BA4" w:rsidRPr="00A05BA4">
              <w:rPr>
                <w:rFonts w:ascii="Arial" w:hAnsi="Arial" w:cs="Arial"/>
                <w:sz w:val="24"/>
              </w:rPr>
              <w:t xml:space="preserve"> </w:t>
            </w:r>
            <w:r w:rsidRPr="00A05BA4">
              <w:rPr>
                <w:rFonts w:ascii="Arial" w:hAnsi="Arial" w:cs="Arial"/>
                <w:sz w:val="24"/>
              </w:rPr>
              <w:t>develop parental skills such as literacy or IT</w:t>
            </w:r>
            <w:r w:rsidR="00A05BA4" w:rsidRPr="00A05BA4">
              <w:rPr>
                <w:rFonts w:ascii="Arial" w:hAnsi="Arial" w:cs="Arial"/>
                <w:sz w:val="24"/>
              </w:rPr>
              <w:t xml:space="preserve"> </w:t>
            </w:r>
            <w:proofErr w:type="gramStart"/>
            <w:r w:rsidRPr="00A05BA4">
              <w:rPr>
                <w:rFonts w:ascii="Arial" w:hAnsi="Arial" w:cs="Arial"/>
                <w:sz w:val="24"/>
              </w:rPr>
              <w:t>skills;</w:t>
            </w:r>
            <w:proofErr w:type="gramEnd"/>
          </w:p>
          <w:p w14:paraId="1BE22644" w14:textId="121158E1" w:rsidR="005B3AF7" w:rsidRPr="00A05BA4" w:rsidRDefault="005B3AF7" w:rsidP="00A05BA4">
            <w:pPr>
              <w:pStyle w:val="NoSpacing"/>
              <w:rPr>
                <w:rFonts w:ascii="Arial" w:hAnsi="Arial" w:cs="Arial"/>
                <w:sz w:val="24"/>
              </w:rPr>
            </w:pPr>
            <w:r w:rsidRPr="00A05BA4">
              <w:rPr>
                <w:rFonts w:ascii="Arial" w:hAnsi="Arial" w:cs="Arial"/>
                <w:sz w:val="24"/>
              </w:rPr>
              <w:lastRenderedPageBreak/>
              <w:t>● general approaches which encourage</w:t>
            </w:r>
            <w:r w:rsidR="00A05BA4">
              <w:rPr>
                <w:rFonts w:ascii="Arial" w:hAnsi="Arial" w:cs="Arial"/>
                <w:sz w:val="24"/>
              </w:rPr>
              <w:t xml:space="preserve"> </w:t>
            </w:r>
            <w:r w:rsidRPr="00A05BA4">
              <w:rPr>
                <w:rFonts w:ascii="Arial" w:hAnsi="Arial" w:cs="Arial"/>
                <w:sz w:val="24"/>
              </w:rPr>
              <w:t>parents to support their children with, for</w:t>
            </w:r>
            <w:r w:rsidR="00A05BA4" w:rsidRPr="00A05BA4">
              <w:rPr>
                <w:rFonts w:ascii="Arial" w:hAnsi="Arial" w:cs="Arial"/>
                <w:sz w:val="24"/>
              </w:rPr>
              <w:t xml:space="preserve"> </w:t>
            </w:r>
            <w:r w:rsidRPr="00A05BA4">
              <w:rPr>
                <w:rFonts w:ascii="Arial" w:hAnsi="Arial" w:cs="Arial"/>
                <w:sz w:val="24"/>
              </w:rPr>
              <w:t xml:space="preserve">example reading or </w:t>
            </w:r>
            <w:proofErr w:type="gramStart"/>
            <w:r w:rsidRPr="00A05BA4">
              <w:rPr>
                <w:rFonts w:ascii="Arial" w:hAnsi="Arial" w:cs="Arial"/>
                <w:sz w:val="24"/>
              </w:rPr>
              <w:t>homework;</w:t>
            </w:r>
            <w:proofErr w:type="gramEnd"/>
          </w:p>
          <w:p w14:paraId="2A7D553D" w14:textId="73ECA7C7" w:rsidR="00E66558" w:rsidRPr="00A05BA4" w:rsidRDefault="005B3AF7" w:rsidP="00A05BA4">
            <w:pPr>
              <w:pStyle w:val="NoSpacing"/>
              <w:rPr>
                <w:rFonts w:ascii="Arial" w:hAnsi="Arial" w:cs="Arial"/>
                <w:sz w:val="24"/>
              </w:rPr>
            </w:pPr>
            <w:r w:rsidRPr="00A05BA4">
              <w:rPr>
                <w:rFonts w:ascii="Arial" w:hAnsi="Arial" w:cs="Arial"/>
                <w:sz w:val="24"/>
              </w:rPr>
              <w:t>● the involvement of parents in their children’s</w:t>
            </w:r>
            <w:r w:rsidR="00A05BA4" w:rsidRPr="00A05BA4">
              <w:rPr>
                <w:rFonts w:ascii="Arial" w:hAnsi="Arial" w:cs="Arial"/>
                <w:sz w:val="24"/>
              </w:rPr>
              <w:t xml:space="preserve"> </w:t>
            </w:r>
            <w:r w:rsidRPr="00A05BA4">
              <w:rPr>
                <w:rFonts w:ascii="Arial" w:hAnsi="Arial" w:cs="Arial"/>
                <w:sz w:val="24"/>
              </w:rPr>
              <w:t>learning activities; and more intensive</w:t>
            </w:r>
            <w:r w:rsidR="00A05BA4">
              <w:rPr>
                <w:rFonts w:ascii="Arial" w:hAnsi="Arial" w:cs="Arial"/>
                <w:sz w:val="24"/>
              </w:rPr>
              <w:t xml:space="preserve"> </w:t>
            </w:r>
            <w:r w:rsidRPr="00A05BA4">
              <w:rPr>
                <w:rFonts w:ascii="Arial" w:hAnsi="Arial" w:cs="Arial"/>
                <w:sz w:val="24"/>
              </w:rPr>
              <w:t>programmes for families in crisis.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492A131F" w:rsidR="00E66558" w:rsidRDefault="00202759">
            <w:pPr>
              <w:pStyle w:val="TableRowCentered"/>
              <w:jc w:val="left"/>
              <w:rPr>
                <w:sz w:val="22"/>
              </w:rPr>
            </w:pPr>
            <w:r>
              <w:rPr>
                <w:sz w:val="22"/>
              </w:rPr>
              <w:lastRenderedPageBreak/>
              <w:t>4 9</w:t>
            </w:r>
          </w:p>
        </w:tc>
      </w:tr>
      <w:tr w:rsidR="005B3AF7" w14:paraId="62363B2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2BFC3" w14:textId="37AAC2A2" w:rsidR="005B3AF7" w:rsidRPr="00A05BA4" w:rsidRDefault="005B3AF7" w:rsidP="00A05BA4">
            <w:pPr>
              <w:pStyle w:val="NoSpacing"/>
              <w:rPr>
                <w:rFonts w:ascii="Arial" w:hAnsi="Arial" w:cs="Arial"/>
                <w:sz w:val="24"/>
              </w:rPr>
            </w:pPr>
            <w:r w:rsidRPr="00A05BA4">
              <w:rPr>
                <w:rFonts w:ascii="Arial" w:hAnsi="Arial" w:cs="Arial"/>
                <w:sz w:val="24"/>
              </w:rPr>
              <w:t>Positive phone calls home and personalised post cards sent home.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37800" w14:textId="2556F871" w:rsidR="005B3AF7" w:rsidRPr="00A05BA4" w:rsidRDefault="005B3AF7" w:rsidP="00A05BA4">
            <w:pPr>
              <w:pStyle w:val="NoSpacing"/>
              <w:rPr>
                <w:rFonts w:ascii="Arial" w:hAnsi="Arial" w:cs="Arial"/>
                <w:sz w:val="24"/>
              </w:rPr>
            </w:pPr>
            <w:r w:rsidRPr="00A05BA4">
              <w:rPr>
                <w:rFonts w:ascii="Arial" w:hAnsi="Arial" w:cs="Arial"/>
                <w:sz w:val="24"/>
              </w:rPr>
              <w:t>According to the EEF, Parental engagement has a positive impact on average of 4 months’ additional progress. Tailoring school communications to encourage positive dialogue about learning and providing parents with support for at-home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F81E1" w14:textId="3DA53751" w:rsidR="005B3AF7" w:rsidRDefault="00202759">
            <w:pPr>
              <w:pStyle w:val="TableRowCentered"/>
              <w:jc w:val="left"/>
              <w:rPr>
                <w:sz w:val="22"/>
              </w:rPr>
            </w:pPr>
            <w:r>
              <w:rPr>
                <w:sz w:val="22"/>
              </w:rPr>
              <w:t>4 9</w:t>
            </w:r>
          </w:p>
        </w:tc>
      </w:tr>
      <w:tr w:rsidR="005B3AF7" w14:paraId="73CBE21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C850F" w14:textId="77777777" w:rsidR="005B3AF7" w:rsidRPr="00A05BA4" w:rsidRDefault="005B3AF7" w:rsidP="00A05BA4">
            <w:pPr>
              <w:pStyle w:val="NoSpacing"/>
              <w:rPr>
                <w:rFonts w:ascii="Arial" w:hAnsi="Arial" w:cs="Arial"/>
                <w:sz w:val="24"/>
              </w:rPr>
            </w:pPr>
            <w:r w:rsidRPr="00A05BA4">
              <w:rPr>
                <w:rFonts w:ascii="Arial" w:hAnsi="Arial" w:cs="Arial"/>
                <w:sz w:val="24"/>
              </w:rPr>
              <w:t>Staff training on</w:t>
            </w:r>
          </w:p>
          <w:p w14:paraId="63698569" w14:textId="77777777" w:rsidR="005B3AF7" w:rsidRPr="00A05BA4" w:rsidRDefault="005B3AF7" w:rsidP="00A05BA4">
            <w:pPr>
              <w:pStyle w:val="NoSpacing"/>
              <w:rPr>
                <w:rFonts w:ascii="Arial" w:hAnsi="Arial" w:cs="Arial"/>
                <w:sz w:val="24"/>
              </w:rPr>
            </w:pPr>
            <w:r w:rsidRPr="00A05BA4">
              <w:rPr>
                <w:rFonts w:ascii="Arial" w:hAnsi="Arial" w:cs="Arial"/>
                <w:sz w:val="24"/>
              </w:rPr>
              <w:t>behaviour</w:t>
            </w:r>
          </w:p>
          <w:p w14:paraId="622FFBBD" w14:textId="77777777" w:rsidR="005B3AF7" w:rsidRPr="00A05BA4" w:rsidRDefault="005B3AF7" w:rsidP="00A05BA4">
            <w:pPr>
              <w:pStyle w:val="NoSpacing"/>
              <w:rPr>
                <w:rFonts w:ascii="Arial" w:hAnsi="Arial" w:cs="Arial"/>
                <w:sz w:val="24"/>
              </w:rPr>
            </w:pPr>
            <w:r w:rsidRPr="00A05BA4">
              <w:rPr>
                <w:rFonts w:ascii="Arial" w:hAnsi="Arial" w:cs="Arial"/>
                <w:sz w:val="24"/>
              </w:rPr>
              <w:t>management</w:t>
            </w:r>
          </w:p>
          <w:p w14:paraId="65D95F65" w14:textId="77777777" w:rsidR="005B3AF7" w:rsidRPr="00A05BA4" w:rsidRDefault="005B3AF7" w:rsidP="00A05BA4">
            <w:pPr>
              <w:pStyle w:val="NoSpacing"/>
              <w:rPr>
                <w:rFonts w:ascii="Arial" w:hAnsi="Arial" w:cs="Arial"/>
                <w:sz w:val="24"/>
              </w:rPr>
            </w:pPr>
            <w:r w:rsidRPr="00A05BA4">
              <w:rPr>
                <w:rFonts w:ascii="Arial" w:hAnsi="Arial" w:cs="Arial"/>
                <w:sz w:val="24"/>
              </w:rPr>
              <w:t>approaches (in</w:t>
            </w:r>
          </w:p>
          <w:p w14:paraId="5F2D8872" w14:textId="77777777" w:rsidR="005B3AF7" w:rsidRPr="00A05BA4" w:rsidRDefault="005B3AF7" w:rsidP="00A05BA4">
            <w:pPr>
              <w:pStyle w:val="NoSpacing"/>
              <w:rPr>
                <w:rFonts w:ascii="Arial" w:hAnsi="Arial" w:cs="Arial"/>
                <w:sz w:val="24"/>
              </w:rPr>
            </w:pPr>
            <w:r w:rsidRPr="00A05BA4">
              <w:rPr>
                <w:rFonts w:ascii="Arial" w:hAnsi="Arial" w:cs="Arial"/>
                <w:sz w:val="24"/>
              </w:rPr>
              <w:t>particular for</w:t>
            </w:r>
          </w:p>
          <w:p w14:paraId="70D866B0" w14:textId="77777777" w:rsidR="005B3AF7" w:rsidRPr="00A05BA4" w:rsidRDefault="005B3AF7" w:rsidP="00A05BA4">
            <w:pPr>
              <w:pStyle w:val="NoSpacing"/>
              <w:rPr>
                <w:rFonts w:ascii="Arial" w:hAnsi="Arial" w:cs="Arial"/>
                <w:sz w:val="24"/>
              </w:rPr>
            </w:pPr>
            <w:r w:rsidRPr="00A05BA4">
              <w:rPr>
                <w:rFonts w:ascii="Arial" w:hAnsi="Arial" w:cs="Arial"/>
                <w:sz w:val="24"/>
              </w:rPr>
              <w:t>children with</w:t>
            </w:r>
          </w:p>
          <w:p w14:paraId="38E84FA5" w14:textId="77777777" w:rsidR="005B3AF7" w:rsidRPr="00A05BA4" w:rsidRDefault="005B3AF7" w:rsidP="00A05BA4">
            <w:pPr>
              <w:pStyle w:val="NoSpacing"/>
              <w:rPr>
                <w:rFonts w:ascii="Arial" w:hAnsi="Arial" w:cs="Arial"/>
                <w:sz w:val="24"/>
              </w:rPr>
            </w:pPr>
            <w:r w:rsidRPr="00A05BA4">
              <w:rPr>
                <w:rFonts w:ascii="Arial" w:hAnsi="Arial" w:cs="Arial"/>
                <w:sz w:val="24"/>
              </w:rPr>
              <w:t>additional needs)</w:t>
            </w:r>
          </w:p>
          <w:p w14:paraId="43444163" w14:textId="77777777" w:rsidR="005B3AF7" w:rsidRPr="00A05BA4" w:rsidRDefault="005B3AF7" w:rsidP="00A05BA4">
            <w:pPr>
              <w:pStyle w:val="NoSpacing"/>
              <w:rPr>
                <w:rFonts w:ascii="Arial" w:hAnsi="Arial" w:cs="Arial"/>
                <w:sz w:val="24"/>
              </w:rPr>
            </w:pPr>
            <w:r w:rsidRPr="00A05BA4">
              <w:rPr>
                <w:rFonts w:ascii="Arial" w:hAnsi="Arial" w:cs="Arial"/>
                <w:sz w:val="24"/>
              </w:rPr>
              <w:t>with the aim of</w:t>
            </w:r>
          </w:p>
          <w:p w14:paraId="2C8D41A4" w14:textId="77777777" w:rsidR="005B3AF7" w:rsidRPr="00A05BA4" w:rsidRDefault="005B3AF7" w:rsidP="00A05BA4">
            <w:pPr>
              <w:pStyle w:val="NoSpacing"/>
              <w:rPr>
                <w:rFonts w:ascii="Arial" w:hAnsi="Arial" w:cs="Arial"/>
                <w:sz w:val="24"/>
              </w:rPr>
            </w:pPr>
            <w:r w:rsidRPr="00A05BA4">
              <w:rPr>
                <w:rFonts w:ascii="Arial" w:hAnsi="Arial" w:cs="Arial"/>
                <w:sz w:val="24"/>
              </w:rPr>
              <w:t xml:space="preserve">developing </w:t>
            </w:r>
            <w:proofErr w:type="gramStart"/>
            <w:r w:rsidRPr="00A05BA4">
              <w:rPr>
                <w:rFonts w:ascii="Arial" w:hAnsi="Arial" w:cs="Arial"/>
                <w:sz w:val="24"/>
              </w:rPr>
              <w:t>our</w:t>
            </w:r>
            <w:proofErr w:type="gramEnd"/>
          </w:p>
          <w:p w14:paraId="421BFFC7" w14:textId="77777777" w:rsidR="005B3AF7" w:rsidRPr="00A05BA4" w:rsidRDefault="005B3AF7" w:rsidP="00A05BA4">
            <w:pPr>
              <w:pStyle w:val="NoSpacing"/>
              <w:rPr>
                <w:rFonts w:ascii="Arial" w:hAnsi="Arial" w:cs="Arial"/>
                <w:sz w:val="24"/>
              </w:rPr>
            </w:pPr>
            <w:r w:rsidRPr="00A05BA4">
              <w:rPr>
                <w:rFonts w:ascii="Arial" w:hAnsi="Arial" w:cs="Arial"/>
                <w:sz w:val="24"/>
              </w:rPr>
              <w:t>school ethos and</w:t>
            </w:r>
          </w:p>
          <w:p w14:paraId="0E9740B1" w14:textId="209404DC" w:rsidR="005B3AF7" w:rsidRPr="00A05BA4" w:rsidRDefault="005B3AF7" w:rsidP="00A05BA4">
            <w:pPr>
              <w:pStyle w:val="NoSpacing"/>
              <w:rPr>
                <w:rFonts w:ascii="Arial" w:hAnsi="Arial" w:cs="Arial"/>
                <w:sz w:val="24"/>
              </w:rPr>
            </w:pPr>
            <w:r w:rsidRPr="00A05BA4">
              <w:rPr>
                <w:rFonts w:ascii="Arial" w:hAnsi="Arial" w:cs="Arial"/>
                <w:sz w:val="24"/>
              </w:rPr>
              <w:t>improving behaviour across the school.</w:t>
            </w:r>
          </w:p>
          <w:p w14:paraId="5B997B93" w14:textId="77777777" w:rsidR="005B3AF7" w:rsidRPr="00A05BA4" w:rsidRDefault="005B3AF7" w:rsidP="00A05BA4">
            <w:pPr>
              <w:pStyle w:val="NoSpacing"/>
              <w:rPr>
                <w:rFonts w:ascii="Arial" w:hAnsi="Arial" w:cs="Arial"/>
                <w:sz w:val="24"/>
              </w:rPr>
            </w:pPr>
            <w:r w:rsidRPr="00A05BA4">
              <w:rPr>
                <w:rFonts w:ascii="Arial" w:hAnsi="Arial" w:cs="Arial"/>
                <w:sz w:val="24"/>
              </w:rPr>
              <w:t>Working with</w:t>
            </w:r>
          </w:p>
          <w:p w14:paraId="2A2695DD" w14:textId="77777777" w:rsidR="005B3AF7" w:rsidRPr="00A05BA4" w:rsidRDefault="005B3AF7" w:rsidP="00A05BA4">
            <w:pPr>
              <w:pStyle w:val="NoSpacing"/>
              <w:rPr>
                <w:rFonts w:ascii="Arial" w:hAnsi="Arial" w:cs="Arial"/>
                <w:sz w:val="24"/>
              </w:rPr>
            </w:pPr>
            <w:r w:rsidRPr="00A05BA4">
              <w:rPr>
                <w:rFonts w:ascii="Arial" w:hAnsi="Arial" w:cs="Arial"/>
                <w:sz w:val="24"/>
              </w:rPr>
              <w:t>external</w:t>
            </w:r>
          </w:p>
          <w:p w14:paraId="2550027F" w14:textId="77777777" w:rsidR="005B3AF7" w:rsidRPr="00A05BA4" w:rsidRDefault="005B3AF7" w:rsidP="00A05BA4">
            <w:pPr>
              <w:pStyle w:val="NoSpacing"/>
              <w:rPr>
                <w:rFonts w:ascii="Arial" w:hAnsi="Arial" w:cs="Arial"/>
                <w:sz w:val="24"/>
              </w:rPr>
            </w:pPr>
            <w:r w:rsidRPr="00A05BA4">
              <w:rPr>
                <w:rFonts w:ascii="Arial" w:hAnsi="Arial" w:cs="Arial"/>
                <w:sz w:val="24"/>
              </w:rPr>
              <w:t>behaviour</w:t>
            </w:r>
          </w:p>
          <w:p w14:paraId="4350C7D4" w14:textId="01958D88" w:rsidR="005B3AF7" w:rsidRPr="00A05BA4" w:rsidRDefault="005B3AF7" w:rsidP="00A05BA4">
            <w:pPr>
              <w:pStyle w:val="NoSpacing"/>
              <w:rPr>
                <w:rFonts w:ascii="Arial" w:hAnsi="Arial" w:cs="Arial"/>
                <w:sz w:val="24"/>
              </w:rPr>
            </w:pPr>
            <w:r w:rsidRPr="00A05BA4">
              <w:rPr>
                <w:rFonts w:ascii="Arial" w:hAnsi="Arial" w:cs="Arial"/>
                <w:sz w:val="24"/>
              </w:rPr>
              <w:t>specialists</w:t>
            </w:r>
            <w:r w:rsidR="00110E84">
              <w:rPr>
                <w:rFonts w:ascii="Arial" w:hAnsi="Arial" w:cs="Arial"/>
                <w:sz w:val="24"/>
              </w:rPr>
              <w:t xml:space="preserve"> on INSET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A736D" w14:textId="77777777" w:rsidR="005B3AF7" w:rsidRPr="00A05BA4" w:rsidRDefault="005B3AF7" w:rsidP="00A05BA4">
            <w:pPr>
              <w:pStyle w:val="NoSpacing"/>
              <w:rPr>
                <w:rFonts w:ascii="Arial" w:hAnsi="Arial" w:cs="Arial"/>
                <w:sz w:val="24"/>
              </w:rPr>
            </w:pPr>
            <w:r w:rsidRPr="00A05BA4">
              <w:rPr>
                <w:rFonts w:ascii="Arial" w:hAnsi="Arial" w:cs="Arial"/>
                <w:sz w:val="24"/>
              </w:rPr>
              <w:t>EEF (+4)</w:t>
            </w:r>
          </w:p>
          <w:p w14:paraId="135B025A" w14:textId="74663C5D" w:rsidR="005B3AF7" w:rsidRPr="00A05BA4" w:rsidRDefault="005B3AF7" w:rsidP="00A05BA4">
            <w:pPr>
              <w:pStyle w:val="NoSpacing"/>
              <w:rPr>
                <w:rFonts w:ascii="Arial" w:hAnsi="Arial" w:cs="Arial"/>
                <w:sz w:val="24"/>
              </w:rPr>
            </w:pPr>
            <w:r w:rsidRPr="00A05BA4">
              <w:rPr>
                <w:rFonts w:ascii="Arial" w:hAnsi="Arial" w:cs="Arial"/>
                <w:sz w:val="24"/>
              </w:rPr>
              <w:t>Social and Emotional Learning (SEL)–</w:t>
            </w:r>
            <w:r w:rsidR="00A05BA4">
              <w:rPr>
                <w:rFonts w:ascii="Arial" w:hAnsi="Arial" w:cs="Arial"/>
                <w:sz w:val="24"/>
              </w:rPr>
              <w:t xml:space="preserve"> </w:t>
            </w:r>
          </w:p>
          <w:p w14:paraId="32315C07" w14:textId="0BA99E35" w:rsidR="005B3AF7" w:rsidRPr="00A05BA4" w:rsidRDefault="005B3AF7" w:rsidP="00A05BA4">
            <w:pPr>
              <w:pStyle w:val="NoSpacing"/>
              <w:rPr>
                <w:rFonts w:ascii="Arial" w:hAnsi="Arial" w:cs="Arial"/>
                <w:sz w:val="24"/>
              </w:rPr>
            </w:pPr>
            <w:r w:rsidRPr="00A05BA4">
              <w:rPr>
                <w:rFonts w:ascii="Arial" w:hAnsi="Arial" w:cs="Arial"/>
                <w:sz w:val="24"/>
              </w:rPr>
              <w:t>interventions which target social and emotional</w:t>
            </w:r>
            <w:r w:rsidR="00A05BA4">
              <w:rPr>
                <w:rFonts w:ascii="Arial" w:hAnsi="Arial" w:cs="Arial"/>
                <w:sz w:val="24"/>
              </w:rPr>
              <w:t xml:space="preserve"> </w:t>
            </w:r>
            <w:r w:rsidRPr="00A05BA4">
              <w:rPr>
                <w:rFonts w:ascii="Arial" w:hAnsi="Arial" w:cs="Arial"/>
                <w:sz w:val="24"/>
              </w:rPr>
              <w:t>learning seek to improve pupil’s interaction with</w:t>
            </w:r>
            <w:r w:rsidR="00A05BA4">
              <w:rPr>
                <w:rFonts w:ascii="Arial" w:hAnsi="Arial" w:cs="Arial"/>
                <w:sz w:val="24"/>
              </w:rPr>
              <w:t xml:space="preserve"> </w:t>
            </w:r>
            <w:r w:rsidRPr="00A05BA4">
              <w:rPr>
                <w:rFonts w:ascii="Arial" w:hAnsi="Arial" w:cs="Arial"/>
                <w:sz w:val="24"/>
              </w:rPr>
              <w:t>others and self-management of emotions, rather</w:t>
            </w:r>
          </w:p>
          <w:p w14:paraId="320371BE" w14:textId="14B4E581" w:rsidR="005B3AF7" w:rsidRPr="00A05BA4" w:rsidRDefault="005B3AF7" w:rsidP="00A05BA4">
            <w:pPr>
              <w:pStyle w:val="NoSpacing"/>
              <w:rPr>
                <w:rFonts w:ascii="Arial" w:hAnsi="Arial" w:cs="Arial"/>
                <w:sz w:val="24"/>
              </w:rPr>
            </w:pPr>
            <w:r w:rsidRPr="00A05BA4">
              <w:rPr>
                <w:rFonts w:ascii="Arial" w:hAnsi="Arial" w:cs="Arial"/>
                <w:sz w:val="24"/>
              </w:rPr>
              <w:t>than focusing directly on the academic or cognitive</w:t>
            </w:r>
            <w:r w:rsidR="00A05BA4">
              <w:rPr>
                <w:rFonts w:ascii="Arial" w:hAnsi="Arial" w:cs="Arial"/>
                <w:sz w:val="24"/>
              </w:rPr>
              <w:t xml:space="preserve"> </w:t>
            </w:r>
            <w:r w:rsidRPr="00A05BA4">
              <w:rPr>
                <w:rFonts w:ascii="Arial" w:hAnsi="Arial" w:cs="Arial"/>
                <w:sz w:val="24"/>
              </w:rPr>
              <w:t>elements of learning. SEL interventions might</w:t>
            </w:r>
            <w:r w:rsidR="00A05BA4">
              <w:rPr>
                <w:rFonts w:ascii="Arial" w:hAnsi="Arial" w:cs="Arial"/>
                <w:sz w:val="24"/>
              </w:rPr>
              <w:t xml:space="preserve"> </w:t>
            </w:r>
            <w:r w:rsidRPr="00A05BA4">
              <w:rPr>
                <w:rFonts w:ascii="Arial" w:hAnsi="Arial" w:cs="Arial"/>
                <w:sz w:val="24"/>
              </w:rPr>
              <w:t>focus on the ways in which students work with</w:t>
            </w:r>
          </w:p>
          <w:p w14:paraId="0D0EF971" w14:textId="3170B641" w:rsidR="005B3AF7" w:rsidRPr="00A05BA4" w:rsidRDefault="005B3AF7" w:rsidP="00A05BA4">
            <w:pPr>
              <w:pStyle w:val="NoSpacing"/>
              <w:rPr>
                <w:rFonts w:ascii="Arial" w:hAnsi="Arial" w:cs="Arial"/>
                <w:sz w:val="24"/>
              </w:rPr>
            </w:pPr>
            <w:r w:rsidRPr="00A05BA4">
              <w:rPr>
                <w:rFonts w:ascii="Arial" w:hAnsi="Arial" w:cs="Arial"/>
                <w:sz w:val="24"/>
              </w:rPr>
              <w:t>(and alongside) their peers, teachers, family and</w:t>
            </w:r>
            <w:r w:rsidR="00A05BA4">
              <w:rPr>
                <w:rFonts w:ascii="Arial" w:hAnsi="Arial" w:cs="Arial"/>
                <w:sz w:val="24"/>
              </w:rPr>
              <w:t xml:space="preserve"> </w:t>
            </w:r>
            <w:r w:rsidRPr="00A05BA4">
              <w:rPr>
                <w:rFonts w:ascii="Arial" w:hAnsi="Arial" w:cs="Arial"/>
                <w:sz w:val="24"/>
              </w:rPr>
              <w:t xml:space="preserve">community. These </w:t>
            </w:r>
            <w:proofErr w:type="gramStart"/>
            <w:r w:rsidRPr="00A05BA4">
              <w:rPr>
                <w:rFonts w:ascii="Arial" w:hAnsi="Arial" w:cs="Arial"/>
                <w:sz w:val="24"/>
              </w:rPr>
              <w:t>include:</w:t>
            </w:r>
            <w:proofErr w:type="gramEnd"/>
            <w:r w:rsidRPr="00A05BA4">
              <w:rPr>
                <w:rFonts w:ascii="Arial" w:hAnsi="Arial" w:cs="Arial"/>
                <w:sz w:val="24"/>
              </w:rPr>
              <w:t xml:space="preserve"> specialised programmes which are targeted at students with</w:t>
            </w:r>
            <w:r w:rsidR="00A05BA4">
              <w:rPr>
                <w:rFonts w:ascii="Arial" w:hAnsi="Arial" w:cs="Arial"/>
                <w:sz w:val="24"/>
              </w:rPr>
              <w:t xml:space="preserve"> </w:t>
            </w:r>
            <w:r w:rsidRPr="00A05BA4">
              <w:rPr>
                <w:rFonts w:ascii="Arial" w:hAnsi="Arial" w:cs="Arial"/>
                <w:sz w:val="24"/>
              </w:rPr>
              <w:t>particular social or emotional needs.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42D55" w14:textId="0648017C" w:rsidR="005B3AF7" w:rsidRDefault="00202759">
            <w:pPr>
              <w:pStyle w:val="TableRowCentered"/>
              <w:jc w:val="left"/>
              <w:rPr>
                <w:sz w:val="22"/>
              </w:rPr>
            </w:pPr>
            <w:r>
              <w:rPr>
                <w:sz w:val="22"/>
              </w:rPr>
              <w:t>9</w:t>
            </w:r>
          </w:p>
        </w:tc>
      </w:tr>
      <w:tr w:rsidR="001914E9" w14:paraId="0CD9CEC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161CAD" w14:textId="7F2B2D1F" w:rsidR="001914E9" w:rsidRPr="008A2A51" w:rsidRDefault="001914E9">
            <w:pPr>
              <w:pStyle w:val="TableRow"/>
            </w:pPr>
            <w:r w:rsidRPr="008A2A51">
              <w:t>Cost of one school-run club per term covered by school for FSM PP children</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9C21FE" w14:textId="77777777" w:rsidR="00E06390" w:rsidRPr="008A2A51" w:rsidRDefault="00E06390">
            <w:pPr>
              <w:pStyle w:val="TableRowCentered"/>
              <w:jc w:val="left"/>
            </w:pPr>
            <w:r w:rsidRPr="008A2A51">
              <w:t>EEF Pupil Premium Menu:</w:t>
            </w:r>
          </w:p>
          <w:p w14:paraId="1C570CEA" w14:textId="3D4D276E" w:rsidR="001914E9" w:rsidRPr="008A2A51" w:rsidRDefault="00E06390">
            <w:pPr>
              <w:pStyle w:val="TableRowCentered"/>
              <w:jc w:val="left"/>
            </w:pPr>
            <w:r w:rsidRPr="008A2A51">
              <w:t>3.3 - Extra-curricular activities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72E58" w14:textId="4189D12A" w:rsidR="001914E9" w:rsidRDefault="006C62AD">
            <w:pPr>
              <w:pStyle w:val="TableRowCentered"/>
              <w:jc w:val="left"/>
              <w:rPr>
                <w:sz w:val="22"/>
              </w:rPr>
            </w:pPr>
            <w:r>
              <w:rPr>
                <w:sz w:val="22"/>
              </w:rPr>
              <w:t>5</w:t>
            </w:r>
          </w:p>
        </w:tc>
      </w:tr>
      <w:tr w:rsidR="00E23AFF" w14:paraId="4970E14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C24C5" w14:textId="2F684AA8" w:rsidR="00E23AFF" w:rsidRPr="008A2A51" w:rsidRDefault="00E23AFF">
            <w:pPr>
              <w:pStyle w:val="TableRow"/>
            </w:pPr>
            <w:r w:rsidRPr="008A2A51">
              <w:t>Subsidising of school trips (including residential trips) for FSM PP children</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DAE78" w14:textId="77777777" w:rsidR="00E23AFF" w:rsidRPr="008A2A51" w:rsidRDefault="00E23AFF">
            <w:pPr>
              <w:pStyle w:val="TableRowCentered"/>
              <w:jc w:val="left"/>
            </w:pPr>
            <w:r w:rsidRPr="008A2A51">
              <w:t>EEF Pupil Premium Menu:</w:t>
            </w:r>
          </w:p>
          <w:p w14:paraId="683B605F" w14:textId="2CBDCBCF" w:rsidR="00E23AFF" w:rsidRPr="008A2A51" w:rsidRDefault="00E23AFF">
            <w:pPr>
              <w:pStyle w:val="TableRowCentered"/>
              <w:jc w:val="left"/>
            </w:pPr>
            <w:r w:rsidRPr="008A2A51">
              <w:t>3.3 - Extra-curricular activities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ED0F4D" w14:textId="5F29FDDD" w:rsidR="00E23AFF" w:rsidRDefault="006C62AD" w:rsidP="00E23AFF">
            <w:pPr>
              <w:pStyle w:val="TableRowCentered"/>
              <w:ind w:left="0"/>
              <w:jc w:val="left"/>
              <w:rPr>
                <w:sz w:val="22"/>
              </w:rPr>
            </w:pPr>
            <w:r>
              <w:rPr>
                <w:sz w:val="22"/>
              </w:rPr>
              <w:t>5</w:t>
            </w:r>
          </w:p>
        </w:tc>
      </w:tr>
      <w:tr w:rsidR="004429DD" w14:paraId="552773D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1900" w14:textId="393C1688" w:rsidR="004429DD" w:rsidRPr="008A2A51" w:rsidRDefault="004429DD">
            <w:pPr>
              <w:pStyle w:val="TableRow"/>
            </w:pPr>
            <w:r w:rsidRPr="008A2A51">
              <w:t>Subsidising or covering full cost of before and after school wraparound care FSM PP</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12E5C" w14:textId="77777777" w:rsidR="004429DD" w:rsidRPr="008A2A51" w:rsidRDefault="004429DD">
            <w:pPr>
              <w:pStyle w:val="TableRowCentered"/>
              <w:jc w:val="left"/>
            </w:pPr>
            <w:r w:rsidRPr="008A2A51">
              <w:t>EEF Pupil Premium Menu:</w:t>
            </w:r>
          </w:p>
          <w:p w14:paraId="197F6766" w14:textId="77777777" w:rsidR="004429DD" w:rsidRPr="008A2A51" w:rsidRDefault="004429DD">
            <w:pPr>
              <w:pStyle w:val="TableRowCentered"/>
              <w:jc w:val="left"/>
            </w:pPr>
            <w:r w:rsidRPr="008A2A51">
              <w:t>3.5 – Breakfast clubs and meal provision</w:t>
            </w:r>
            <w:r w:rsidR="005B3AF7" w:rsidRPr="008A2A51">
              <w:t xml:space="preserve"> </w:t>
            </w:r>
          </w:p>
          <w:p w14:paraId="06DDE484" w14:textId="77777777" w:rsidR="005B3AF7" w:rsidRPr="008A2A51" w:rsidRDefault="005B3AF7" w:rsidP="005B3AF7">
            <w:pPr>
              <w:pStyle w:val="TableRowCentered"/>
              <w:jc w:val="left"/>
            </w:pPr>
            <w:r w:rsidRPr="008A2A51">
              <w:t>Social and emotional learning approaches have</w:t>
            </w:r>
          </w:p>
          <w:p w14:paraId="09944B16" w14:textId="77777777" w:rsidR="005B3AF7" w:rsidRPr="008A2A51" w:rsidRDefault="005B3AF7" w:rsidP="005B3AF7">
            <w:pPr>
              <w:pStyle w:val="TableRowCentered"/>
              <w:jc w:val="left"/>
            </w:pPr>
            <w:r w:rsidRPr="008A2A51">
              <w:t>shown to have a positive impact on academic</w:t>
            </w:r>
          </w:p>
          <w:p w14:paraId="19114823" w14:textId="77777777" w:rsidR="005B3AF7" w:rsidRPr="008A2A51" w:rsidRDefault="005B3AF7" w:rsidP="005B3AF7">
            <w:pPr>
              <w:pStyle w:val="TableRowCentered"/>
              <w:jc w:val="left"/>
            </w:pPr>
            <w:r w:rsidRPr="008A2A51">
              <w:t>progress. Improving social interaction between</w:t>
            </w:r>
          </w:p>
          <w:p w14:paraId="47092295" w14:textId="77777777" w:rsidR="005B3AF7" w:rsidRPr="008A2A51" w:rsidRDefault="005B3AF7" w:rsidP="005B3AF7">
            <w:pPr>
              <w:pStyle w:val="TableRowCentered"/>
              <w:jc w:val="left"/>
            </w:pPr>
            <w:r w:rsidRPr="008A2A51">
              <w:t xml:space="preserve">pupils </w:t>
            </w:r>
            <w:proofErr w:type="gramStart"/>
            <w:r w:rsidRPr="008A2A51">
              <w:t>helps</w:t>
            </w:r>
            <w:proofErr w:type="gramEnd"/>
            <w:r w:rsidRPr="008A2A51">
              <w:t xml:space="preserve"> support disadvantaged pupils to</w:t>
            </w:r>
          </w:p>
          <w:p w14:paraId="44808CFD" w14:textId="77777777" w:rsidR="005B3AF7" w:rsidRPr="008A2A51" w:rsidRDefault="005B3AF7" w:rsidP="005B3AF7">
            <w:pPr>
              <w:pStyle w:val="TableRowCentered"/>
              <w:jc w:val="left"/>
            </w:pPr>
            <w:r w:rsidRPr="008A2A51">
              <w:lastRenderedPageBreak/>
              <w:t>engage in healthy relationships and navigate</w:t>
            </w:r>
          </w:p>
          <w:p w14:paraId="12AD9E1B" w14:textId="77777777" w:rsidR="005B3AF7" w:rsidRPr="008A2A51" w:rsidRDefault="005B3AF7" w:rsidP="005B3AF7">
            <w:pPr>
              <w:pStyle w:val="TableRowCentered"/>
              <w:jc w:val="left"/>
            </w:pPr>
            <w:r w:rsidRPr="008A2A51">
              <w:t>social-emotional self-regulation. Evidence also</w:t>
            </w:r>
          </w:p>
          <w:p w14:paraId="29971D45" w14:textId="77777777" w:rsidR="005B3AF7" w:rsidRPr="008A2A51" w:rsidRDefault="005B3AF7" w:rsidP="005B3AF7">
            <w:pPr>
              <w:pStyle w:val="TableRowCentered"/>
              <w:jc w:val="left"/>
            </w:pPr>
            <w:r w:rsidRPr="008A2A51">
              <w:t>suggests that participating in physical activity is</w:t>
            </w:r>
          </w:p>
          <w:p w14:paraId="658203F8" w14:textId="254AA108" w:rsidR="005B3AF7" w:rsidRPr="008A2A51" w:rsidRDefault="005B3AF7" w:rsidP="005B3AF7">
            <w:pPr>
              <w:pStyle w:val="TableRowCentered"/>
              <w:jc w:val="left"/>
            </w:pPr>
            <w:r w:rsidRPr="008A2A51">
              <w:t>likely to have health and social benefits.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1B4F" w14:textId="68FCFDAB" w:rsidR="004429DD" w:rsidRDefault="006C62AD" w:rsidP="00E23AFF">
            <w:pPr>
              <w:pStyle w:val="TableRowCentered"/>
              <w:ind w:left="0"/>
              <w:jc w:val="left"/>
              <w:rPr>
                <w:sz w:val="22"/>
              </w:rPr>
            </w:pPr>
            <w:r>
              <w:rPr>
                <w:sz w:val="22"/>
              </w:rPr>
              <w:lastRenderedPageBreak/>
              <w:t>5</w:t>
            </w:r>
          </w:p>
        </w:tc>
      </w:tr>
      <w:tr w:rsidR="005B3AF7" w14:paraId="6826836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A8200" w14:textId="049841C8" w:rsidR="005B3AF7" w:rsidRPr="008A2A51" w:rsidRDefault="005B3AF7" w:rsidP="008A2A51">
            <w:pPr>
              <w:pStyle w:val="NoSpacing"/>
              <w:rPr>
                <w:rFonts w:ascii="Arial" w:hAnsi="Arial" w:cs="Arial"/>
                <w:sz w:val="24"/>
              </w:rPr>
            </w:pPr>
            <w:r w:rsidRPr="008A2A51">
              <w:rPr>
                <w:rFonts w:ascii="Arial" w:hAnsi="Arial" w:cs="Arial"/>
                <w:sz w:val="24"/>
              </w:rPr>
              <w:t>Lunchtime Support through: Nest Club play games Gardening Club</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A1423" w14:textId="2349BB3B" w:rsidR="005B3AF7" w:rsidRPr="008A2A51" w:rsidRDefault="005B3AF7" w:rsidP="008A2A51">
            <w:pPr>
              <w:pStyle w:val="NoSpacing"/>
              <w:rPr>
                <w:rFonts w:ascii="Arial" w:hAnsi="Arial" w:cs="Arial"/>
                <w:sz w:val="24"/>
              </w:rPr>
            </w:pPr>
            <w:r w:rsidRPr="008A2A51">
              <w:rPr>
                <w:rFonts w:ascii="Arial" w:hAnsi="Arial" w:cs="Arial"/>
                <w:sz w:val="24"/>
              </w:rPr>
              <w:t>The aim is to provide stimulating environments and</w:t>
            </w:r>
            <w:r w:rsidR="008A2A51">
              <w:rPr>
                <w:rFonts w:ascii="Arial" w:hAnsi="Arial" w:cs="Arial"/>
                <w:sz w:val="24"/>
              </w:rPr>
              <w:t xml:space="preserve"> </w:t>
            </w:r>
            <w:r w:rsidRPr="008A2A51">
              <w:rPr>
                <w:rFonts w:ascii="Arial" w:hAnsi="Arial" w:cs="Arial"/>
                <w:sz w:val="24"/>
              </w:rPr>
              <w:t>activities or develop additional personal and social</w:t>
            </w:r>
            <w:r w:rsidR="008A2A51">
              <w:rPr>
                <w:rFonts w:ascii="Arial" w:hAnsi="Arial" w:cs="Arial"/>
                <w:sz w:val="24"/>
              </w:rPr>
              <w:t xml:space="preserve"> </w:t>
            </w:r>
            <w:r w:rsidRPr="008A2A51">
              <w:rPr>
                <w:rFonts w:ascii="Arial" w:hAnsi="Arial" w:cs="Arial"/>
                <w:sz w:val="24"/>
              </w:rPr>
              <w:t>skills.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37042" w14:textId="68F1FE7A" w:rsidR="005B3AF7" w:rsidRDefault="006C62AD" w:rsidP="00E23AFF">
            <w:pPr>
              <w:pStyle w:val="TableRowCentered"/>
              <w:ind w:left="0"/>
              <w:jc w:val="left"/>
              <w:rPr>
                <w:sz w:val="22"/>
              </w:rPr>
            </w:pPr>
            <w:r>
              <w:rPr>
                <w:sz w:val="22"/>
              </w:rPr>
              <w:t>4 5</w:t>
            </w:r>
          </w:p>
        </w:tc>
      </w:tr>
      <w:tr w:rsidR="00A47590" w14:paraId="37A8F72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7CC69" w14:textId="51A35C49" w:rsidR="00A47590" w:rsidRPr="008A2A51" w:rsidRDefault="00A47590">
            <w:pPr>
              <w:pStyle w:val="TableRow"/>
            </w:pPr>
            <w:r w:rsidRPr="008A2A51">
              <w:t>CPOMs subscription to identify behaviour needs, patterns &amp; trends, using tracking to plan and implement appropriate support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63A30" w14:textId="405684C9" w:rsidR="00A47590" w:rsidRPr="008A2A51" w:rsidRDefault="00A47590">
            <w:pPr>
              <w:pStyle w:val="TableRowCentered"/>
              <w:jc w:val="left"/>
            </w:pPr>
            <w:r w:rsidRPr="008A2A51">
              <w:t>EEF Pupil Premium Menu:</w:t>
            </w:r>
          </w:p>
          <w:p w14:paraId="39727997" w14:textId="77777777" w:rsidR="00A47590" w:rsidRPr="008A2A51" w:rsidRDefault="00A47590">
            <w:pPr>
              <w:pStyle w:val="TableRowCentered"/>
              <w:jc w:val="left"/>
            </w:pPr>
            <w:r w:rsidRPr="008A2A51">
              <w:t>3.1 - Supporting children’s social, emotional &amp; behavioural needs</w:t>
            </w:r>
          </w:p>
          <w:p w14:paraId="2169B103" w14:textId="4B26D51D" w:rsidR="00D9344B" w:rsidRPr="008A2A51" w:rsidRDefault="00D9344B">
            <w:pPr>
              <w:pStyle w:val="TableRowCentered"/>
              <w:jc w:val="left"/>
            </w:pPr>
            <w:r w:rsidRPr="008A2A51">
              <w:t>Partial payment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883E6" w14:textId="06F0FF39" w:rsidR="00A47590" w:rsidRDefault="006C62AD" w:rsidP="00E23AFF">
            <w:pPr>
              <w:pStyle w:val="TableRowCentered"/>
              <w:ind w:left="0"/>
              <w:jc w:val="left"/>
              <w:rPr>
                <w:sz w:val="22"/>
              </w:rPr>
            </w:pPr>
            <w:r>
              <w:rPr>
                <w:sz w:val="22"/>
              </w:rPr>
              <w:t>4 9</w:t>
            </w:r>
          </w:p>
        </w:tc>
      </w:tr>
      <w:tr w:rsidR="00D9344B" w14:paraId="5B649FA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EC222" w14:textId="60DEA471" w:rsidR="00D9344B" w:rsidRPr="008A2A51" w:rsidRDefault="00D9344B" w:rsidP="008A2A51">
            <w:pPr>
              <w:pStyle w:val="TableRow"/>
            </w:pPr>
            <w:r w:rsidRPr="008A2A51">
              <w:t xml:space="preserve">Forest school is offered to </w:t>
            </w:r>
            <w:r w:rsidR="008A2A51">
              <w:t xml:space="preserve">all children and </w:t>
            </w:r>
            <w:r w:rsidRPr="008A2A51">
              <w:t>an SEMH group and SEND group.</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A4228" w14:textId="536F6AAA" w:rsidR="00D9344B" w:rsidRPr="008A2A51" w:rsidRDefault="00D9344B">
            <w:pPr>
              <w:pStyle w:val="TableRowCentered"/>
              <w:jc w:val="left"/>
            </w:pPr>
            <w:r w:rsidRPr="008A2A51">
              <w:t>Evidence suggests forest learning provides children with: confidence (freedom, time and space to learn and demonstrate independence), social skills (increased awareness of the consequences of their actions on peers through team activities such as sharing tools and participating in play), communication (language development prompted by children’s sensory experiences), motivation (keenness to participate and the ability to concentrate over longer periods of time), physical skills (characterised by the development of physical stamina and gross and fine motor skills), knowledge and understanding (developing an interest in the natural surroundings and respect for the environment).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8CE07" w14:textId="20AC02DB" w:rsidR="00D9344B" w:rsidRDefault="006C62AD" w:rsidP="00E23AFF">
            <w:pPr>
              <w:pStyle w:val="TableRowCentered"/>
              <w:ind w:left="0"/>
              <w:jc w:val="left"/>
              <w:rPr>
                <w:sz w:val="22"/>
              </w:rPr>
            </w:pPr>
            <w:r>
              <w:rPr>
                <w:sz w:val="22"/>
              </w:rPr>
              <w:t>4 5 9</w:t>
            </w:r>
          </w:p>
        </w:tc>
      </w:tr>
    </w:tbl>
    <w:p w14:paraId="2A7D5540" w14:textId="77777777" w:rsidR="00E66558" w:rsidRDefault="00E66558">
      <w:pPr>
        <w:spacing w:before="240" w:after="0"/>
        <w:rPr>
          <w:b/>
          <w:bCs/>
          <w:color w:val="104F75"/>
          <w:sz w:val="28"/>
          <w:szCs w:val="28"/>
        </w:rPr>
      </w:pPr>
    </w:p>
    <w:p w14:paraId="2A7D5541" w14:textId="746D404C" w:rsidR="00E66558" w:rsidRDefault="00EB747B" w:rsidP="00120AB1">
      <w:r>
        <w:rPr>
          <w:b/>
          <w:bCs/>
          <w:color w:val="104F75"/>
          <w:sz w:val="28"/>
          <w:szCs w:val="28"/>
        </w:rPr>
        <w:t xml:space="preserve">Total budgeted cost: </w:t>
      </w:r>
      <w:r w:rsidR="00DA144E">
        <w:rPr>
          <w:b/>
          <w:bCs/>
          <w:color w:val="104F75"/>
          <w:sz w:val="28"/>
          <w:szCs w:val="28"/>
        </w:rPr>
        <w:t>£</w:t>
      </w:r>
      <w:r w:rsidR="00AE5C85">
        <w:rPr>
          <w:b/>
          <w:bCs/>
          <w:color w:val="104F75"/>
          <w:sz w:val="28"/>
          <w:szCs w:val="28"/>
        </w:rPr>
        <w:t>23,660</w:t>
      </w:r>
      <w:r w:rsidR="001D49F1">
        <w:rPr>
          <w:b/>
          <w:bCs/>
          <w:color w:val="104F75"/>
          <w:sz w:val="28"/>
          <w:szCs w:val="28"/>
        </w:rPr>
        <w:t xml:space="preserve">   </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726"/>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359AB4" w14:textId="59EF7407" w:rsidR="00563D7C" w:rsidRPr="00F01C1E" w:rsidRDefault="00C20895" w:rsidP="00563D7C">
            <w:pPr>
              <w:pStyle w:val="NoSpacing"/>
              <w:rPr>
                <w:b/>
              </w:rPr>
            </w:pPr>
            <w:r>
              <w:rPr>
                <w:b/>
              </w:rPr>
              <w:t>Whole school data 2023-2024</w:t>
            </w:r>
          </w:p>
          <w:p w14:paraId="6A7CEEF6" w14:textId="7E1EB9D7" w:rsidR="00563D7C" w:rsidRDefault="00351F49" w:rsidP="00563D7C">
            <w:pPr>
              <w:pStyle w:val="NoSpacing"/>
            </w:pPr>
            <w:r w:rsidRPr="00351F49">
              <w:rPr>
                <w:noProof/>
              </w:rPr>
              <w:drawing>
                <wp:inline distT="0" distB="0" distL="0" distR="0" wp14:anchorId="7BCC5A0C" wp14:editId="69A782C1">
                  <wp:extent cx="6029960" cy="1971040"/>
                  <wp:effectExtent l="0" t="0" r="8890" b="0"/>
                  <wp:docPr id="1572860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60535" name=""/>
                          <pic:cNvPicPr/>
                        </pic:nvPicPr>
                        <pic:blipFill>
                          <a:blip r:embed="rId11"/>
                          <a:stretch>
                            <a:fillRect/>
                          </a:stretch>
                        </pic:blipFill>
                        <pic:spPr>
                          <a:xfrm>
                            <a:off x="0" y="0"/>
                            <a:ext cx="6029960" cy="1971040"/>
                          </a:xfrm>
                          <a:prstGeom prst="rect">
                            <a:avLst/>
                          </a:prstGeom>
                        </pic:spPr>
                      </pic:pic>
                    </a:graphicData>
                  </a:graphic>
                </wp:inline>
              </w:drawing>
            </w:r>
          </w:p>
          <w:p w14:paraId="2EF6A1E5" w14:textId="77777777" w:rsidR="00563D7C" w:rsidRDefault="00563D7C" w:rsidP="00563D7C">
            <w:pPr>
              <w:pStyle w:val="NoSpacing"/>
            </w:pPr>
          </w:p>
          <w:p w14:paraId="46AD9047" w14:textId="381105C5" w:rsidR="00563D7C" w:rsidRDefault="00C20895" w:rsidP="00563D7C">
            <w:pPr>
              <w:pStyle w:val="NoSpacing"/>
            </w:pPr>
            <w:r>
              <w:t>Year 6</w:t>
            </w:r>
          </w:p>
          <w:p w14:paraId="00171C8E" w14:textId="502B758E" w:rsidR="00C20895" w:rsidRDefault="00C20895" w:rsidP="00563D7C">
            <w:pPr>
              <w:pStyle w:val="NoSpacing"/>
            </w:pPr>
          </w:p>
          <w:p w14:paraId="2E499B41" w14:textId="13F68FB4" w:rsidR="00C20895" w:rsidRDefault="004635B5" w:rsidP="00563D7C">
            <w:pPr>
              <w:pStyle w:val="NoSpacing"/>
            </w:pPr>
            <w:r w:rsidRPr="004635B5">
              <w:rPr>
                <w:noProof/>
              </w:rPr>
              <w:drawing>
                <wp:inline distT="0" distB="0" distL="0" distR="0" wp14:anchorId="74F3B37F" wp14:editId="4439F770">
                  <wp:extent cx="6029960" cy="1965325"/>
                  <wp:effectExtent l="0" t="0" r="8890" b="0"/>
                  <wp:docPr id="2005434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434692" name=""/>
                          <pic:cNvPicPr/>
                        </pic:nvPicPr>
                        <pic:blipFill>
                          <a:blip r:embed="rId12"/>
                          <a:stretch>
                            <a:fillRect/>
                          </a:stretch>
                        </pic:blipFill>
                        <pic:spPr>
                          <a:xfrm>
                            <a:off x="0" y="0"/>
                            <a:ext cx="6029960" cy="1965325"/>
                          </a:xfrm>
                          <a:prstGeom prst="rect">
                            <a:avLst/>
                          </a:prstGeom>
                        </pic:spPr>
                      </pic:pic>
                    </a:graphicData>
                  </a:graphic>
                </wp:inline>
              </w:drawing>
            </w:r>
          </w:p>
          <w:p w14:paraId="2EBD58BB" w14:textId="5632D509" w:rsidR="00C20895" w:rsidRDefault="00C20895" w:rsidP="00563D7C">
            <w:pPr>
              <w:pStyle w:val="NoSpacing"/>
            </w:pPr>
          </w:p>
          <w:p w14:paraId="7723AEC8" w14:textId="075FC0AE" w:rsidR="00C20895" w:rsidRDefault="00C20895" w:rsidP="00563D7C">
            <w:pPr>
              <w:pStyle w:val="NoSpacing"/>
            </w:pPr>
            <w:r>
              <w:t>Year 2</w:t>
            </w:r>
          </w:p>
          <w:p w14:paraId="7F6F876F" w14:textId="79E63B81" w:rsidR="00C20895" w:rsidRDefault="004635B5" w:rsidP="00563D7C">
            <w:pPr>
              <w:pStyle w:val="NoSpacing"/>
            </w:pPr>
            <w:r w:rsidRPr="004635B5">
              <w:rPr>
                <w:noProof/>
              </w:rPr>
              <w:drawing>
                <wp:inline distT="0" distB="0" distL="0" distR="0" wp14:anchorId="1085BE00" wp14:editId="75D6BC78">
                  <wp:extent cx="6029960" cy="1994535"/>
                  <wp:effectExtent l="0" t="0" r="8890" b="5715"/>
                  <wp:docPr id="181876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760612" name=""/>
                          <pic:cNvPicPr/>
                        </pic:nvPicPr>
                        <pic:blipFill>
                          <a:blip r:embed="rId13"/>
                          <a:stretch>
                            <a:fillRect/>
                          </a:stretch>
                        </pic:blipFill>
                        <pic:spPr>
                          <a:xfrm>
                            <a:off x="0" y="0"/>
                            <a:ext cx="6029960" cy="1994535"/>
                          </a:xfrm>
                          <a:prstGeom prst="rect">
                            <a:avLst/>
                          </a:prstGeom>
                        </pic:spPr>
                      </pic:pic>
                    </a:graphicData>
                  </a:graphic>
                </wp:inline>
              </w:drawing>
            </w:r>
          </w:p>
          <w:p w14:paraId="1D6A46E4" w14:textId="7ED65787" w:rsidR="00C20895" w:rsidRDefault="00C20895" w:rsidP="00563D7C">
            <w:pPr>
              <w:pStyle w:val="NoSpacing"/>
            </w:pPr>
          </w:p>
          <w:p w14:paraId="50A9F760" w14:textId="52405FBE" w:rsidR="00A85261" w:rsidRPr="00A85261" w:rsidRDefault="003E50CD" w:rsidP="00A85261">
            <w:pPr>
              <w:pStyle w:val="NoSpacing"/>
              <w:rPr>
                <w:rFonts w:ascii="Arial" w:hAnsi="Arial" w:cs="Arial"/>
                <w:sz w:val="24"/>
                <w:szCs w:val="24"/>
              </w:rPr>
            </w:pPr>
            <w:r w:rsidRPr="00A85261">
              <w:rPr>
                <w:rFonts w:ascii="Arial" w:hAnsi="Arial" w:cs="Arial"/>
                <w:sz w:val="24"/>
                <w:szCs w:val="24"/>
              </w:rPr>
              <w:t>We use this data to identify trends and spot patterns.  As a small school, our pupil premium numbers are low</w:t>
            </w:r>
            <w:r w:rsidR="00C20895" w:rsidRPr="00A85261">
              <w:rPr>
                <w:rFonts w:ascii="Arial" w:hAnsi="Arial" w:cs="Arial"/>
                <w:sz w:val="24"/>
                <w:szCs w:val="24"/>
              </w:rPr>
              <w:t xml:space="preserve">. </w:t>
            </w:r>
            <w:r w:rsidRPr="00A85261">
              <w:rPr>
                <w:rFonts w:ascii="Arial" w:hAnsi="Arial" w:cs="Arial"/>
                <w:sz w:val="24"/>
                <w:szCs w:val="24"/>
              </w:rPr>
              <w:t xml:space="preserve"> </w:t>
            </w:r>
            <w:r w:rsidR="00A85261" w:rsidRPr="00A85261">
              <w:rPr>
                <w:rFonts w:ascii="Arial" w:hAnsi="Arial" w:cs="Arial"/>
                <w:sz w:val="24"/>
                <w:szCs w:val="24"/>
              </w:rPr>
              <w:t xml:space="preserve">For </w:t>
            </w:r>
            <w:proofErr w:type="gramStart"/>
            <w:r w:rsidR="00A85261" w:rsidRPr="00A85261">
              <w:rPr>
                <w:rFonts w:ascii="Arial" w:hAnsi="Arial" w:cs="Arial"/>
                <w:sz w:val="24"/>
                <w:szCs w:val="24"/>
              </w:rPr>
              <w:t>example</w:t>
            </w:r>
            <w:proofErr w:type="gramEnd"/>
            <w:r w:rsidR="00A85261" w:rsidRPr="00A85261">
              <w:rPr>
                <w:rFonts w:ascii="Arial" w:hAnsi="Arial" w:cs="Arial"/>
                <w:sz w:val="24"/>
                <w:szCs w:val="24"/>
              </w:rPr>
              <w:t xml:space="preserve"> in Y</w:t>
            </w:r>
            <w:r w:rsidR="00016AF9">
              <w:rPr>
                <w:rFonts w:ascii="Arial" w:hAnsi="Arial" w:cs="Arial"/>
                <w:sz w:val="24"/>
                <w:szCs w:val="24"/>
              </w:rPr>
              <w:t xml:space="preserve">ear 6 last year there were </w:t>
            </w:r>
            <w:r w:rsidR="004635B5">
              <w:rPr>
                <w:rFonts w:ascii="Arial" w:hAnsi="Arial" w:cs="Arial"/>
                <w:sz w:val="24"/>
                <w:szCs w:val="24"/>
              </w:rPr>
              <w:t>4</w:t>
            </w:r>
            <w:r w:rsidR="00A85261" w:rsidRPr="00A85261">
              <w:rPr>
                <w:rFonts w:ascii="Arial" w:hAnsi="Arial" w:cs="Arial"/>
                <w:sz w:val="24"/>
                <w:szCs w:val="24"/>
              </w:rPr>
              <w:t xml:space="preserve"> children. </w:t>
            </w:r>
            <w:r w:rsidR="004635B5">
              <w:rPr>
                <w:rFonts w:ascii="Arial" w:hAnsi="Arial" w:cs="Arial"/>
                <w:sz w:val="24"/>
                <w:szCs w:val="24"/>
              </w:rPr>
              <w:t>One</w:t>
            </w:r>
            <w:r w:rsidR="00A85261" w:rsidRPr="00A85261">
              <w:rPr>
                <w:rFonts w:ascii="Arial" w:hAnsi="Arial" w:cs="Arial"/>
                <w:sz w:val="24"/>
                <w:szCs w:val="24"/>
              </w:rPr>
              <w:t xml:space="preserve"> of whom was also on SEN register with EHCP. </w:t>
            </w:r>
            <w:r w:rsidR="004635B5">
              <w:rPr>
                <w:rFonts w:ascii="Arial" w:hAnsi="Arial" w:cs="Arial"/>
                <w:sz w:val="24"/>
                <w:szCs w:val="24"/>
              </w:rPr>
              <w:t>In addition to this, two of the PP children were also GRT and did not sit the SATs tests as they were travelling.</w:t>
            </w:r>
            <w:r w:rsidR="00A85261" w:rsidRPr="00A85261">
              <w:rPr>
                <w:rFonts w:ascii="Arial" w:hAnsi="Arial" w:cs="Arial"/>
                <w:sz w:val="24"/>
                <w:szCs w:val="24"/>
              </w:rPr>
              <w:t xml:space="preserve"> In Year 2 </w:t>
            </w:r>
            <w:r w:rsidR="004635B5">
              <w:rPr>
                <w:rFonts w:ascii="Arial" w:hAnsi="Arial" w:cs="Arial"/>
                <w:sz w:val="24"/>
                <w:szCs w:val="24"/>
              </w:rPr>
              <w:t>there were only two children on the register</w:t>
            </w:r>
            <w:r w:rsidR="00A85261" w:rsidRPr="00A85261">
              <w:rPr>
                <w:rFonts w:ascii="Arial" w:hAnsi="Arial" w:cs="Arial"/>
                <w:sz w:val="24"/>
                <w:szCs w:val="24"/>
              </w:rPr>
              <w:t xml:space="preserve">. </w:t>
            </w:r>
            <w:r w:rsidR="004635B5">
              <w:rPr>
                <w:rFonts w:ascii="Arial" w:hAnsi="Arial" w:cs="Arial"/>
                <w:sz w:val="24"/>
                <w:szCs w:val="24"/>
              </w:rPr>
              <w:t xml:space="preserve">One of which is also a GRT child, who was travelling for the summer term. </w:t>
            </w:r>
          </w:p>
          <w:p w14:paraId="6BD4FCB9" w14:textId="7A0F5206" w:rsidR="00A85261" w:rsidRDefault="00C20895" w:rsidP="00A85261">
            <w:pPr>
              <w:pStyle w:val="NoSpacing"/>
              <w:rPr>
                <w:rFonts w:ascii="Arial" w:hAnsi="Arial" w:cs="Arial"/>
                <w:sz w:val="24"/>
                <w:szCs w:val="24"/>
              </w:rPr>
            </w:pPr>
            <w:r w:rsidRPr="00A85261">
              <w:rPr>
                <w:rFonts w:ascii="Arial" w:hAnsi="Arial" w:cs="Arial"/>
                <w:sz w:val="24"/>
                <w:szCs w:val="24"/>
              </w:rPr>
              <w:lastRenderedPageBreak/>
              <w:t xml:space="preserve">Overall, children in receipt of pupil premium achieved either in-line or a slightly lower level of attainment than their non-pupil premium peers in reading. </w:t>
            </w:r>
            <w:r w:rsidR="00A85261" w:rsidRPr="00A85261">
              <w:rPr>
                <w:rFonts w:ascii="Arial" w:hAnsi="Arial" w:cs="Arial"/>
                <w:sz w:val="24"/>
                <w:szCs w:val="24"/>
              </w:rPr>
              <w:t xml:space="preserve">But </w:t>
            </w:r>
            <w:r w:rsidR="00016AF9">
              <w:rPr>
                <w:rFonts w:ascii="Arial" w:hAnsi="Arial" w:cs="Arial"/>
                <w:sz w:val="24"/>
                <w:szCs w:val="24"/>
              </w:rPr>
              <w:t>children in receipt of   pu</w:t>
            </w:r>
            <w:r w:rsidRPr="00A85261">
              <w:rPr>
                <w:rFonts w:ascii="Arial" w:hAnsi="Arial" w:cs="Arial"/>
                <w:sz w:val="24"/>
                <w:szCs w:val="24"/>
              </w:rPr>
              <w:t xml:space="preserve">pil premium attained lower in writing and maths compared to non-premium children. </w:t>
            </w:r>
          </w:p>
          <w:p w14:paraId="5D0C7077" w14:textId="723C32E4" w:rsidR="004635B5" w:rsidRDefault="004635B5" w:rsidP="00A85261">
            <w:pPr>
              <w:pStyle w:val="NoSpacing"/>
              <w:rPr>
                <w:rFonts w:ascii="Arial" w:hAnsi="Arial" w:cs="Arial"/>
                <w:sz w:val="24"/>
                <w:szCs w:val="24"/>
              </w:rPr>
            </w:pPr>
          </w:p>
          <w:p w14:paraId="0C2CF45F" w14:textId="5FB241BF" w:rsidR="004635B5" w:rsidRDefault="00C20895" w:rsidP="00A85261">
            <w:pPr>
              <w:pStyle w:val="NoSpacing"/>
              <w:rPr>
                <w:rFonts w:ascii="Arial" w:hAnsi="Arial" w:cs="Arial"/>
                <w:sz w:val="24"/>
                <w:szCs w:val="24"/>
              </w:rPr>
            </w:pPr>
            <w:r w:rsidRPr="00A85261">
              <w:rPr>
                <w:rFonts w:ascii="Arial" w:hAnsi="Arial" w:cs="Arial"/>
                <w:sz w:val="24"/>
                <w:szCs w:val="24"/>
              </w:rPr>
              <w:t xml:space="preserve">Overall attendance in </w:t>
            </w:r>
            <w:r w:rsidR="004635B5">
              <w:rPr>
                <w:rFonts w:ascii="Arial" w:hAnsi="Arial" w:cs="Arial"/>
                <w:sz w:val="24"/>
                <w:szCs w:val="24"/>
              </w:rPr>
              <w:t>2024/2025</w:t>
            </w:r>
            <w:r w:rsidR="00A85261" w:rsidRPr="00A85261">
              <w:rPr>
                <w:rFonts w:ascii="Arial" w:hAnsi="Arial" w:cs="Arial"/>
                <w:sz w:val="24"/>
                <w:szCs w:val="24"/>
              </w:rPr>
              <w:t xml:space="preserve"> </w:t>
            </w:r>
          </w:p>
          <w:p w14:paraId="22499752" w14:textId="07176ADB" w:rsidR="004635B5" w:rsidRDefault="004635B5" w:rsidP="00A85261">
            <w:pPr>
              <w:pStyle w:val="NoSpacing"/>
              <w:rPr>
                <w:rFonts w:ascii="Arial" w:hAnsi="Arial" w:cs="Arial"/>
                <w:sz w:val="24"/>
                <w:szCs w:val="24"/>
              </w:rPr>
            </w:pPr>
            <w:r w:rsidRPr="004635B5">
              <w:rPr>
                <w:rFonts w:ascii="Arial" w:hAnsi="Arial" w:cs="Arial"/>
                <w:noProof/>
                <w:sz w:val="24"/>
                <w:szCs w:val="24"/>
              </w:rPr>
              <w:drawing>
                <wp:anchor distT="0" distB="0" distL="114300" distR="114300" simplePos="0" relativeHeight="251658240" behindDoc="0" locked="0" layoutInCell="1" allowOverlap="1" wp14:anchorId="72A79B29" wp14:editId="10EDC55C">
                  <wp:simplePos x="0" y="0"/>
                  <wp:positionH relativeFrom="column">
                    <wp:posOffset>184150</wp:posOffset>
                  </wp:positionH>
                  <wp:positionV relativeFrom="paragraph">
                    <wp:posOffset>52705</wp:posOffset>
                  </wp:positionV>
                  <wp:extent cx="1418590" cy="1240155"/>
                  <wp:effectExtent l="0" t="0" r="0" b="0"/>
                  <wp:wrapNone/>
                  <wp:docPr id="1793240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40989"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18590" cy="1240155"/>
                          </a:xfrm>
                          <a:prstGeom prst="rect">
                            <a:avLst/>
                          </a:prstGeom>
                        </pic:spPr>
                      </pic:pic>
                    </a:graphicData>
                  </a:graphic>
                </wp:anchor>
              </w:drawing>
            </w:r>
          </w:p>
          <w:p w14:paraId="140C6295" w14:textId="790A0508" w:rsidR="004635B5" w:rsidRDefault="004635B5" w:rsidP="00A85261">
            <w:pPr>
              <w:pStyle w:val="NoSpacing"/>
              <w:rPr>
                <w:rFonts w:ascii="Arial" w:hAnsi="Arial" w:cs="Arial"/>
                <w:sz w:val="24"/>
                <w:szCs w:val="24"/>
              </w:rPr>
            </w:pPr>
          </w:p>
          <w:p w14:paraId="2B47F9FB" w14:textId="27440FC7" w:rsidR="004635B5" w:rsidRDefault="004635B5" w:rsidP="00A85261">
            <w:pPr>
              <w:pStyle w:val="NoSpacing"/>
              <w:rPr>
                <w:rFonts w:ascii="Arial" w:hAnsi="Arial" w:cs="Arial"/>
                <w:sz w:val="24"/>
                <w:szCs w:val="24"/>
              </w:rPr>
            </w:pPr>
          </w:p>
          <w:p w14:paraId="5CACD326" w14:textId="356CECA2" w:rsidR="004635B5" w:rsidRDefault="004635B5" w:rsidP="00A85261">
            <w:pPr>
              <w:pStyle w:val="NoSpacing"/>
              <w:rPr>
                <w:rFonts w:ascii="Arial" w:hAnsi="Arial" w:cs="Arial"/>
                <w:sz w:val="24"/>
                <w:szCs w:val="24"/>
              </w:rPr>
            </w:pPr>
          </w:p>
          <w:p w14:paraId="79E5CDA6" w14:textId="075CE9FC" w:rsidR="004635B5" w:rsidRDefault="004635B5" w:rsidP="00A85261">
            <w:pPr>
              <w:pStyle w:val="NoSpacing"/>
              <w:rPr>
                <w:rFonts w:ascii="Arial" w:hAnsi="Arial" w:cs="Arial"/>
                <w:sz w:val="24"/>
                <w:szCs w:val="24"/>
              </w:rPr>
            </w:pPr>
          </w:p>
          <w:p w14:paraId="65B07B94" w14:textId="663F6F85" w:rsidR="004635B5" w:rsidRDefault="004635B5" w:rsidP="00A85261">
            <w:pPr>
              <w:pStyle w:val="NoSpacing"/>
              <w:rPr>
                <w:rFonts w:ascii="Arial" w:hAnsi="Arial" w:cs="Arial"/>
                <w:sz w:val="24"/>
                <w:szCs w:val="24"/>
              </w:rPr>
            </w:pPr>
          </w:p>
          <w:p w14:paraId="13CDFA86" w14:textId="77777777" w:rsidR="004635B5" w:rsidRDefault="004635B5" w:rsidP="00A85261">
            <w:pPr>
              <w:pStyle w:val="NoSpacing"/>
              <w:rPr>
                <w:rFonts w:ascii="Arial" w:hAnsi="Arial" w:cs="Arial"/>
                <w:sz w:val="24"/>
                <w:szCs w:val="24"/>
              </w:rPr>
            </w:pPr>
          </w:p>
          <w:p w14:paraId="6852B058" w14:textId="77777777" w:rsidR="004635B5" w:rsidRPr="004635B5" w:rsidRDefault="004635B5" w:rsidP="004635B5">
            <w:pPr>
              <w:pStyle w:val="NoSpacing"/>
              <w:numPr>
                <w:ilvl w:val="0"/>
                <w:numId w:val="22"/>
              </w:numPr>
              <w:rPr>
                <w:rFonts w:cs="Arial"/>
              </w:rPr>
            </w:pPr>
          </w:p>
          <w:p w14:paraId="474411B6" w14:textId="77777777" w:rsidR="004635B5" w:rsidRPr="004635B5" w:rsidRDefault="004635B5" w:rsidP="004635B5">
            <w:pPr>
              <w:pStyle w:val="NoSpacing"/>
              <w:numPr>
                <w:ilvl w:val="0"/>
                <w:numId w:val="22"/>
              </w:numPr>
              <w:rPr>
                <w:rFonts w:cs="Arial"/>
              </w:rPr>
            </w:pPr>
            <w:r w:rsidRPr="004635B5">
              <w:rPr>
                <w:rFonts w:cs="Arial"/>
              </w:rPr>
              <w:t xml:space="preserve"> </w:t>
            </w:r>
          </w:p>
          <w:p w14:paraId="1968429E" w14:textId="77777777" w:rsidR="004635B5" w:rsidRPr="004635B5" w:rsidRDefault="004635B5" w:rsidP="004635B5">
            <w:pPr>
              <w:pStyle w:val="NoSpacing"/>
              <w:numPr>
                <w:ilvl w:val="0"/>
                <w:numId w:val="22"/>
              </w:numPr>
              <w:rPr>
                <w:rFonts w:ascii="Arial" w:hAnsi="Arial" w:cs="Arial"/>
                <w:sz w:val="24"/>
                <w:szCs w:val="24"/>
              </w:rPr>
            </w:pPr>
            <w:r w:rsidRPr="004635B5">
              <w:rPr>
                <w:rFonts w:ascii="Arial" w:hAnsi="Arial" w:cs="Arial"/>
                <w:sz w:val="24"/>
                <w:szCs w:val="24"/>
              </w:rPr>
              <w:t xml:space="preserve">End of 2024-2025 – 64.9% GRT, 95.9% non GRT, 92.8% whole school. </w:t>
            </w:r>
          </w:p>
          <w:p w14:paraId="4FD07686" w14:textId="77777777" w:rsidR="004635B5" w:rsidRPr="004635B5" w:rsidRDefault="004635B5" w:rsidP="004635B5">
            <w:pPr>
              <w:pStyle w:val="NoSpacing"/>
              <w:numPr>
                <w:ilvl w:val="0"/>
                <w:numId w:val="22"/>
              </w:numPr>
              <w:rPr>
                <w:rFonts w:ascii="Arial" w:hAnsi="Arial" w:cs="Arial"/>
                <w:sz w:val="24"/>
                <w:szCs w:val="24"/>
              </w:rPr>
            </w:pPr>
            <w:r w:rsidRPr="004635B5">
              <w:rPr>
                <w:rFonts w:ascii="Arial" w:hAnsi="Arial" w:cs="Arial"/>
                <w:sz w:val="24"/>
                <w:szCs w:val="24"/>
              </w:rPr>
              <w:t xml:space="preserve">Current picture – 84.7% GRT, 96.4 Non GRT, 95.2% whole school </w:t>
            </w:r>
          </w:p>
          <w:p w14:paraId="3F132083" w14:textId="138F9A19" w:rsidR="004635B5" w:rsidRDefault="004635B5" w:rsidP="00A85261">
            <w:pPr>
              <w:pStyle w:val="NoSpacing"/>
              <w:rPr>
                <w:rFonts w:ascii="Arial" w:hAnsi="Arial" w:cs="Arial"/>
                <w:sz w:val="24"/>
                <w:szCs w:val="24"/>
              </w:rPr>
            </w:pPr>
          </w:p>
          <w:p w14:paraId="6EF24930" w14:textId="33A79530" w:rsidR="00C20895" w:rsidRPr="00A85261" w:rsidRDefault="00C20895" w:rsidP="00A85261">
            <w:pPr>
              <w:pStyle w:val="NoSpacing"/>
              <w:rPr>
                <w:rFonts w:ascii="Arial" w:hAnsi="Arial" w:cs="Arial"/>
                <w:sz w:val="24"/>
                <w:szCs w:val="24"/>
              </w:rPr>
            </w:pPr>
            <w:r w:rsidRPr="00A85261">
              <w:rPr>
                <w:rFonts w:ascii="Arial" w:hAnsi="Arial" w:cs="Arial"/>
                <w:sz w:val="24"/>
                <w:szCs w:val="24"/>
              </w:rPr>
              <w:t>We used pupil premium funding to provide wellbeing support for all pupils, and targeted interventions where required. Support was offered to families through funding for school uniform and towards the cost of events such as trips, visitors and after/before school clubs.</w:t>
            </w:r>
            <w:r w:rsidR="00A85261" w:rsidRPr="00A85261">
              <w:rPr>
                <w:rFonts w:ascii="Arial" w:hAnsi="Arial" w:cs="Arial"/>
                <w:sz w:val="24"/>
                <w:szCs w:val="24"/>
              </w:rPr>
              <w:t xml:space="preserve"> </w:t>
            </w:r>
          </w:p>
          <w:p w14:paraId="2FF6D93A" w14:textId="77777777" w:rsidR="00A85261" w:rsidRPr="00A85261" w:rsidRDefault="00A85261" w:rsidP="00A85261">
            <w:pPr>
              <w:pStyle w:val="NoSpacing"/>
              <w:rPr>
                <w:rFonts w:ascii="Arial" w:hAnsi="Arial" w:cs="Arial"/>
                <w:sz w:val="24"/>
                <w:szCs w:val="24"/>
              </w:rPr>
            </w:pPr>
            <w:r w:rsidRPr="00A85261">
              <w:rPr>
                <w:rFonts w:ascii="Arial" w:hAnsi="Arial" w:cs="Arial"/>
                <w:sz w:val="24"/>
                <w:szCs w:val="24"/>
              </w:rPr>
              <w:t xml:space="preserve">For the whole school an improvement in attendance was seen last year and absent </w:t>
            </w:r>
          </w:p>
          <w:p w14:paraId="2BF85CEA" w14:textId="77777777" w:rsidR="00A85261" w:rsidRPr="00A85261" w:rsidRDefault="00A85261" w:rsidP="00A85261">
            <w:pPr>
              <w:pStyle w:val="NoSpacing"/>
              <w:rPr>
                <w:rFonts w:ascii="Arial" w:hAnsi="Arial" w:cs="Arial"/>
                <w:sz w:val="24"/>
                <w:szCs w:val="24"/>
              </w:rPr>
            </w:pPr>
            <w:r w:rsidRPr="00A85261">
              <w:rPr>
                <w:rFonts w:ascii="Arial" w:hAnsi="Arial" w:cs="Arial"/>
                <w:sz w:val="24"/>
                <w:szCs w:val="24"/>
              </w:rPr>
              <w:t xml:space="preserve">rates are once again below national. Our Family Support Workers and Leadership </w:t>
            </w:r>
          </w:p>
          <w:p w14:paraId="0308956B" w14:textId="27584D6C" w:rsidR="00A85261" w:rsidRPr="00A85261" w:rsidRDefault="00A85261" w:rsidP="00A85261">
            <w:pPr>
              <w:pStyle w:val="NoSpacing"/>
              <w:rPr>
                <w:rFonts w:ascii="Arial" w:hAnsi="Arial" w:cs="Arial"/>
                <w:sz w:val="24"/>
                <w:szCs w:val="24"/>
              </w:rPr>
            </w:pPr>
            <w:r w:rsidRPr="00A85261">
              <w:rPr>
                <w:rFonts w:ascii="Arial" w:hAnsi="Arial" w:cs="Arial"/>
                <w:sz w:val="24"/>
                <w:szCs w:val="24"/>
              </w:rPr>
              <w:t xml:space="preserve">Team worked closely with key families to support two pupils with Emotionally Based School Avoidance (EBSA). </w:t>
            </w:r>
            <w:proofErr w:type="gramStart"/>
            <w:r w:rsidRPr="00A85261">
              <w:rPr>
                <w:rFonts w:ascii="Arial" w:hAnsi="Arial" w:cs="Arial"/>
                <w:sz w:val="24"/>
                <w:szCs w:val="24"/>
              </w:rPr>
              <w:t>However</w:t>
            </w:r>
            <w:proofErr w:type="gramEnd"/>
            <w:r w:rsidRPr="00A85261">
              <w:rPr>
                <w:rFonts w:ascii="Arial" w:hAnsi="Arial" w:cs="Arial"/>
                <w:sz w:val="24"/>
                <w:szCs w:val="24"/>
              </w:rPr>
              <w:t xml:space="preserve"> our group data shows that attendance and punctuality for our Pupil Premium children is significantly lower than their peers. </w:t>
            </w:r>
          </w:p>
          <w:p w14:paraId="59E32F05" w14:textId="77777777" w:rsidR="00C20895" w:rsidRPr="00A85261" w:rsidRDefault="00C20895" w:rsidP="00A85261">
            <w:pPr>
              <w:pStyle w:val="NoSpacing"/>
              <w:rPr>
                <w:rFonts w:ascii="Arial" w:hAnsi="Arial" w:cs="Arial"/>
                <w:sz w:val="24"/>
                <w:szCs w:val="24"/>
              </w:rPr>
            </w:pPr>
          </w:p>
          <w:p w14:paraId="5023926C" w14:textId="0F718451" w:rsidR="003E50CD" w:rsidRPr="00563D7C" w:rsidRDefault="004635B5" w:rsidP="00A85261">
            <w:pPr>
              <w:pStyle w:val="NoSpacing"/>
            </w:pPr>
            <w:r>
              <w:rPr>
                <w:rFonts w:ascii="Arial" w:hAnsi="Arial" w:cs="Arial"/>
                <w:sz w:val="24"/>
                <w:szCs w:val="24"/>
              </w:rPr>
              <w:t>Most</w:t>
            </w:r>
            <w:r w:rsidR="003E50CD" w:rsidRPr="00A85261">
              <w:rPr>
                <w:rFonts w:ascii="Arial" w:hAnsi="Arial" w:cs="Arial"/>
                <w:sz w:val="24"/>
                <w:szCs w:val="24"/>
              </w:rPr>
              <w:t xml:space="preserve"> children in receipt of the pupil premium for FSM have attended a school club each term free of charge and have had trips and residential visits subsidised.  The impact of this has led to </w:t>
            </w:r>
            <w:r w:rsidR="006E2828" w:rsidRPr="00A85261">
              <w:rPr>
                <w:rFonts w:ascii="Arial" w:hAnsi="Arial" w:cs="Arial"/>
                <w:sz w:val="24"/>
                <w:szCs w:val="24"/>
              </w:rPr>
              <w:t xml:space="preserve">an improvement in </w:t>
            </w:r>
            <w:r w:rsidR="00870160" w:rsidRPr="00A85261">
              <w:rPr>
                <w:rFonts w:ascii="Arial" w:hAnsi="Arial" w:cs="Arial"/>
                <w:sz w:val="24"/>
                <w:szCs w:val="24"/>
              </w:rPr>
              <w:t>their social and emotional health due to more positive</w:t>
            </w:r>
            <w:r w:rsidR="006E2828" w:rsidRPr="00A85261">
              <w:rPr>
                <w:rFonts w:ascii="Arial" w:hAnsi="Arial" w:cs="Arial"/>
                <w:sz w:val="24"/>
                <w:szCs w:val="24"/>
              </w:rPr>
              <w:t xml:space="preserve"> relationships</w:t>
            </w:r>
            <w:r w:rsidR="00870160" w:rsidRPr="00A85261">
              <w:rPr>
                <w:rFonts w:ascii="Arial" w:hAnsi="Arial" w:cs="Arial"/>
                <w:sz w:val="24"/>
                <w:szCs w:val="24"/>
              </w:rPr>
              <w:t xml:space="preserve"> being formed, ultimately impacting positively on their </w:t>
            </w:r>
            <w:r w:rsidR="006E2828" w:rsidRPr="00A85261">
              <w:rPr>
                <w:rFonts w:ascii="Arial" w:hAnsi="Arial" w:cs="Arial"/>
                <w:sz w:val="24"/>
                <w:szCs w:val="24"/>
              </w:rPr>
              <w:t xml:space="preserve">mental health.  </w:t>
            </w:r>
            <w:r w:rsidR="00870160" w:rsidRPr="00A85261">
              <w:rPr>
                <w:rFonts w:ascii="Arial" w:hAnsi="Arial" w:cs="Arial"/>
                <w:sz w:val="24"/>
                <w:szCs w:val="24"/>
              </w:rPr>
              <w:t xml:space="preserve">When appropriate, </w:t>
            </w:r>
            <w:r w:rsidR="006E2828" w:rsidRPr="00A85261">
              <w:rPr>
                <w:rFonts w:ascii="Arial" w:hAnsi="Arial" w:cs="Arial"/>
                <w:sz w:val="24"/>
                <w:szCs w:val="24"/>
              </w:rPr>
              <w:t>FSM and Service children hav</w:t>
            </w:r>
            <w:r w:rsidR="00870160" w:rsidRPr="00A85261">
              <w:rPr>
                <w:rFonts w:ascii="Arial" w:hAnsi="Arial" w:cs="Arial"/>
                <w:sz w:val="24"/>
                <w:szCs w:val="24"/>
              </w:rPr>
              <w:t>e benefitted from ELSA sessions</w:t>
            </w:r>
            <w:r w:rsidR="006E2828" w:rsidRPr="00A85261">
              <w:rPr>
                <w:rFonts w:ascii="Arial" w:hAnsi="Arial" w:cs="Arial"/>
                <w:sz w:val="24"/>
                <w:szCs w:val="24"/>
              </w:rPr>
              <w:t xml:space="preserve"> leading to a positive impact on mental health.</w:t>
            </w:r>
            <w:r w:rsidR="006E2828">
              <w:t xml:space="preserve"> </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0555BF5F" w:rsidR="00E66558" w:rsidRDefault="003D2100">
            <w:pPr>
              <w:pStyle w:val="TableRow"/>
            </w:pPr>
            <w:r>
              <w:t>Read, Write Inc Phonics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2C5A345" w:rsidR="00E66558" w:rsidRDefault="003D2100">
            <w:pPr>
              <w:pStyle w:val="TableRowCentered"/>
              <w:jc w:val="left"/>
            </w:pPr>
            <w:r>
              <w:t>Ruth Miskin (RWI phonics programme)</w:t>
            </w:r>
          </w:p>
        </w:tc>
      </w:tr>
      <w:tr w:rsidR="003D2100" w14:paraId="66ADC7F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7C827" w14:textId="30927481" w:rsidR="003D2100" w:rsidRDefault="003D2100">
            <w:pPr>
              <w:pStyle w:val="TableRow"/>
            </w:pPr>
            <w:r>
              <w:t>Language Link (SALT programme)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62748" w14:textId="0F0C9AD4" w:rsidR="003D2100" w:rsidRDefault="003D2100">
            <w:pPr>
              <w:pStyle w:val="TableRowCentered"/>
              <w:jc w:val="left"/>
            </w:pPr>
            <w:r>
              <w:t>Language Link</w:t>
            </w:r>
          </w:p>
        </w:tc>
      </w:tr>
      <w:tr w:rsidR="00984C7A" w14:paraId="0DB677C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0B7BD3" w14:textId="0FD1C80C" w:rsidR="00984C7A" w:rsidRDefault="00984C7A">
            <w:pPr>
              <w:pStyle w:val="TableRow"/>
            </w:pPr>
            <w:r>
              <w:t>Times Tables Rockstars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A18CF" w14:textId="11F7A7D2" w:rsidR="00984C7A" w:rsidRDefault="00984C7A">
            <w:pPr>
              <w:pStyle w:val="TableRowCentered"/>
              <w:jc w:val="left"/>
            </w:pPr>
            <w:r>
              <w:t>TT Rockstars</w:t>
            </w:r>
          </w:p>
        </w:tc>
      </w:tr>
      <w:tr w:rsidR="00016AF9" w14:paraId="2FC4B8A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1E44B" w14:textId="08544552" w:rsidR="00016AF9" w:rsidRDefault="00016AF9">
            <w:pPr>
              <w:pStyle w:val="TableRow"/>
            </w:pPr>
            <w:r>
              <w:t xml:space="preserve">INSIGHT assessment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FC852" w14:textId="6549CEED" w:rsidR="00016AF9" w:rsidRDefault="00016AF9">
            <w:pPr>
              <w:pStyle w:val="TableRowCentered"/>
              <w:jc w:val="left"/>
            </w:pPr>
            <w:proofErr w:type="spellStart"/>
            <w:r>
              <w:t>Equin</w:t>
            </w:r>
            <w:proofErr w:type="spellEnd"/>
            <w:r>
              <w:t xml:space="preserve"> Ltd</w:t>
            </w:r>
          </w:p>
        </w:tc>
      </w:tr>
      <w:tr w:rsidR="00016AF9" w14:paraId="6970A9F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EDB76" w14:textId="6A1B2C5C" w:rsidR="00016AF9" w:rsidRDefault="00016AF9">
            <w:pPr>
              <w:pStyle w:val="TableRow"/>
            </w:pPr>
            <w:r>
              <w:t xml:space="preserve">CPOMs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63E4C" w14:textId="049E007D" w:rsidR="00016AF9" w:rsidRDefault="00016AF9">
            <w:pPr>
              <w:pStyle w:val="TableRowCentered"/>
              <w:jc w:val="left"/>
            </w:pPr>
            <w:r>
              <w:t xml:space="preserve">Raptor Technologies </w:t>
            </w:r>
          </w:p>
        </w:tc>
      </w:tr>
      <w:tr w:rsidR="00984C7A" w14:paraId="2514182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E9F84" w14:textId="3DE71708" w:rsidR="00984C7A" w:rsidRDefault="002D6D9D">
            <w:pPr>
              <w:pStyle w:val="TableRow"/>
            </w:pPr>
            <w:r>
              <w:t>Toe by Toe (reading intervention</w:t>
            </w:r>
            <w:r w:rsidR="00984C7A">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A60E5" w14:textId="6B463848" w:rsidR="00984C7A" w:rsidRDefault="00984C7A">
            <w:pPr>
              <w:pStyle w:val="TableRowCentered"/>
              <w:jc w:val="left"/>
            </w:pPr>
            <w:r>
              <w:t>Toe by Toe</w:t>
            </w:r>
          </w:p>
        </w:tc>
      </w:tr>
      <w:bookmarkEnd w:id="14"/>
      <w:bookmarkEnd w:id="15"/>
      <w:bookmarkEnd w:id="16"/>
    </w:tbl>
    <w:p w14:paraId="2A7D5564" w14:textId="0C8A4A20" w:rsidR="00E66558" w:rsidRDefault="00E66558"/>
    <w:sectPr w:rsidR="00E66558">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B3054" w14:textId="77777777" w:rsidR="00802C0B" w:rsidRDefault="00802C0B">
      <w:pPr>
        <w:spacing w:after="0" w:line="240" w:lineRule="auto"/>
      </w:pPr>
      <w:r>
        <w:separator/>
      </w:r>
    </w:p>
  </w:endnote>
  <w:endnote w:type="continuationSeparator" w:id="0">
    <w:p w14:paraId="2C56C462" w14:textId="77777777" w:rsidR="00802C0B" w:rsidRDefault="00802C0B">
      <w:pPr>
        <w:spacing w:after="0" w:line="240" w:lineRule="auto"/>
      </w:pPr>
      <w:r>
        <w:continuationSeparator/>
      </w:r>
    </w:p>
  </w:endnote>
  <w:endnote w:type="continuationNotice" w:id="1">
    <w:p w14:paraId="25AD0533" w14:textId="77777777" w:rsidR="00802C0B" w:rsidRDefault="00802C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57557823" w:rsidR="009A5167" w:rsidRDefault="009A5167">
    <w:pPr>
      <w:pStyle w:val="Footer"/>
      <w:ind w:firstLine="4513"/>
    </w:pPr>
    <w:r>
      <w:fldChar w:fldCharType="begin"/>
    </w:r>
    <w:r>
      <w:instrText xml:space="preserve"> PAGE </w:instrText>
    </w:r>
    <w:r>
      <w:fldChar w:fldCharType="separate"/>
    </w:r>
    <w:r w:rsidR="001D49F1">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F8939" w14:textId="77777777" w:rsidR="00802C0B" w:rsidRDefault="00802C0B">
      <w:pPr>
        <w:spacing w:after="0" w:line="240" w:lineRule="auto"/>
      </w:pPr>
      <w:r>
        <w:separator/>
      </w:r>
    </w:p>
  </w:footnote>
  <w:footnote w:type="continuationSeparator" w:id="0">
    <w:p w14:paraId="13821A50" w14:textId="77777777" w:rsidR="00802C0B" w:rsidRDefault="00802C0B">
      <w:pPr>
        <w:spacing w:after="0" w:line="240" w:lineRule="auto"/>
      </w:pPr>
      <w:r>
        <w:continuationSeparator/>
      </w:r>
    </w:p>
  </w:footnote>
  <w:footnote w:type="continuationNotice" w:id="1">
    <w:p w14:paraId="624411C9" w14:textId="77777777" w:rsidR="00802C0B" w:rsidRDefault="00802C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9A5167" w:rsidRDefault="009A51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174F1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E9CBB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196245E"/>
    <w:multiLevelType w:val="hybridMultilevel"/>
    <w:tmpl w:val="B8E2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38124AF"/>
    <w:multiLevelType w:val="hybridMultilevel"/>
    <w:tmpl w:val="0E0C3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F00482"/>
    <w:multiLevelType w:val="multilevel"/>
    <w:tmpl w:val="63AC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17295"/>
    <w:multiLevelType w:val="multilevel"/>
    <w:tmpl w:val="2D4E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AFE55ED"/>
    <w:multiLevelType w:val="multilevel"/>
    <w:tmpl w:val="53320B6A"/>
    <w:lvl w:ilvl="0">
      <w:start w:val="1"/>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AED16BE"/>
    <w:multiLevelType w:val="hybridMultilevel"/>
    <w:tmpl w:val="7D745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772817">
    <w:abstractNumId w:val="6"/>
  </w:num>
  <w:num w:numId="2" w16cid:durableId="1073236565">
    <w:abstractNumId w:val="3"/>
  </w:num>
  <w:num w:numId="3" w16cid:durableId="533159793">
    <w:abstractNumId w:val="7"/>
  </w:num>
  <w:num w:numId="4" w16cid:durableId="891501903">
    <w:abstractNumId w:val="8"/>
  </w:num>
  <w:num w:numId="5" w16cid:durableId="778450450">
    <w:abstractNumId w:val="2"/>
  </w:num>
  <w:num w:numId="6" w16cid:durableId="2086487848">
    <w:abstractNumId w:val="11"/>
  </w:num>
  <w:num w:numId="7" w16cid:durableId="1039621783">
    <w:abstractNumId w:val="15"/>
  </w:num>
  <w:num w:numId="8" w16cid:durableId="1931044675">
    <w:abstractNumId w:val="20"/>
  </w:num>
  <w:num w:numId="9" w16cid:durableId="493648145">
    <w:abstractNumId w:val="18"/>
  </w:num>
  <w:num w:numId="10" w16cid:durableId="1420565158">
    <w:abstractNumId w:val="17"/>
  </w:num>
  <w:num w:numId="11" w16cid:durableId="1444036795">
    <w:abstractNumId w:val="4"/>
  </w:num>
  <w:num w:numId="12" w16cid:durableId="1472482184">
    <w:abstractNumId w:val="19"/>
  </w:num>
  <w:num w:numId="13" w16cid:durableId="980426490">
    <w:abstractNumId w:val="14"/>
  </w:num>
  <w:num w:numId="14" w16cid:durableId="74597890">
    <w:abstractNumId w:val="12"/>
  </w:num>
  <w:num w:numId="15" w16cid:durableId="1471630236">
    <w:abstractNumId w:val="9"/>
  </w:num>
  <w:num w:numId="16" w16cid:durableId="639455362">
    <w:abstractNumId w:val="16"/>
  </w:num>
  <w:num w:numId="17" w16cid:durableId="978924428">
    <w:abstractNumId w:val="10"/>
  </w:num>
  <w:num w:numId="18" w16cid:durableId="1331713504">
    <w:abstractNumId w:val="13"/>
  </w:num>
  <w:num w:numId="19" w16cid:durableId="2002388579">
    <w:abstractNumId w:val="5"/>
  </w:num>
  <w:num w:numId="20" w16cid:durableId="1123647109">
    <w:abstractNumId w:val="21"/>
  </w:num>
  <w:num w:numId="21" w16cid:durableId="1471173102">
    <w:abstractNumId w:val="0"/>
  </w:num>
  <w:num w:numId="22" w16cid:durableId="11458560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6AF9"/>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B72E1"/>
    <w:rsid w:val="000D22B0"/>
    <w:rsid w:val="000D35C9"/>
    <w:rsid w:val="000D520C"/>
    <w:rsid w:val="000D6596"/>
    <w:rsid w:val="000D6779"/>
    <w:rsid w:val="000E6DF0"/>
    <w:rsid w:val="000F1343"/>
    <w:rsid w:val="001037CB"/>
    <w:rsid w:val="0010629E"/>
    <w:rsid w:val="00110E84"/>
    <w:rsid w:val="00114288"/>
    <w:rsid w:val="00115538"/>
    <w:rsid w:val="00116FA8"/>
    <w:rsid w:val="00120AB1"/>
    <w:rsid w:val="00123A7F"/>
    <w:rsid w:val="001278D0"/>
    <w:rsid w:val="00127F72"/>
    <w:rsid w:val="00133AF4"/>
    <w:rsid w:val="00140646"/>
    <w:rsid w:val="00147A4B"/>
    <w:rsid w:val="00152554"/>
    <w:rsid w:val="001558B7"/>
    <w:rsid w:val="00155944"/>
    <w:rsid w:val="001559D7"/>
    <w:rsid w:val="0016523C"/>
    <w:rsid w:val="001671ED"/>
    <w:rsid w:val="001706D5"/>
    <w:rsid w:val="00170714"/>
    <w:rsid w:val="00171819"/>
    <w:rsid w:val="0017264D"/>
    <w:rsid w:val="001727FA"/>
    <w:rsid w:val="00172B0F"/>
    <w:rsid w:val="00173D4C"/>
    <w:rsid w:val="001759B6"/>
    <w:rsid w:val="001761E3"/>
    <w:rsid w:val="00177DC8"/>
    <w:rsid w:val="00181A7E"/>
    <w:rsid w:val="00182FD8"/>
    <w:rsid w:val="00183218"/>
    <w:rsid w:val="00184079"/>
    <w:rsid w:val="00185988"/>
    <w:rsid w:val="00186666"/>
    <w:rsid w:val="001873B6"/>
    <w:rsid w:val="001901E6"/>
    <w:rsid w:val="00191305"/>
    <w:rsid w:val="001914E9"/>
    <w:rsid w:val="001948FB"/>
    <w:rsid w:val="00195B55"/>
    <w:rsid w:val="001A2FE8"/>
    <w:rsid w:val="001A33AC"/>
    <w:rsid w:val="001B6031"/>
    <w:rsid w:val="001C1C51"/>
    <w:rsid w:val="001D49F1"/>
    <w:rsid w:val="001D4FC9"/>
    <w:rsid w:val="001E0ECA"/>
    <w:rsid w:val="001E206F"/>
    <w:rsid w:val="001E5750"/>
    <w:rsid w:val="001E66BA"/>
    <w:rsid w:val="001E7739"/>
    <w:rsid w:val="001F3DB4"/>
    <w:rsid w:val="001F7564"/>
    <w:rsid w:val="00202759"/>
    <w:rsid w:val="00203918"/>
    <w:rsid w:val="00203DB9"/>
    <w:rsid w:val="00204F40"/>
    <w:rsid w:val="00205DEF"/>
    <w:rsid w:val="002112C3"/>
    <w:rsid w:val="002131E5"/>
    <w:rsid w:val="00214AF6"/>
    <w:rsid w:val="00216C8A"/>
    <w:rsid w:val="00226317"/>
    <w:rsid w:val="00231539"/>
    <w:rsid w:val="00242093"/>
    <w:rsid w:val="00243F22"/>
    <w:rsid w:val="002520D5"/>
    <w:rsid w:val="002523E3"/>
    <w:rsid w:val="00252AD6"/>
    <w:rsid w:val="002542CE"/>
    <w:rsid w:val="00257A4E"/>
    <w:rsid w:val="00266FA5"/>
    <w:rsid w:val="00276FBA"/>
    <w:rsid w:val="00277665"/>
    <w:rsid w:val="002837AE"/>
    <w:rsid w:val="002920F4"/>
    <w:rsid w:val="002940F3"/>
    <w:rsid w:val="00295842"/>
    <w:rsid w:val="002B3574"/>
    <w:rsid w:val="002B6B74"/>
    <w:rsid w:val="002C6AE7"/>
    <w:rsid w:val="002D2D4B"/>
    <w:rsid w:val="002D3805"/>
    <w:rsid w:val="002D6D9D"/>
    <w:rsid w:val="002E66AE"/>
    <w:rsid w:val="002E7763"/>
    <w:rsid w:val="002F05E2"/>
    <w:rsid w:val="002F4C6F"/>
    <w:rsid w:val="002F5011"/>
    <w:rsid w:val="002F5842"/>
    <w:rsid w:val="002F645A"/>
    <w:rsid w:val="002F73BD"/>
    <w:rsid w:val="002F7847"/>
    <w:rsid w:val="00306CB7"/>
    <w:rsid w:val="003111F5"/>
    <w:rsid w:val="00316CC9"/>
    <w:rsid w:val="00317664"/>
    <w:rsid w:val="00336200"/>
    <w:rsid w:val="00337418"/>
    <w:rsid w:val="003439DD"/>
    <w:rsid w:val="00351D83"/>
    <w:rsid w:val="00351F49"/>
    <w:rsid w:val="00352197"/>
    <w:rsid w:val="003530E1"/>
    <w:rsid w:val="00353E46"/>
    <w:rsid w:val="003576C4"/>
    <w:rsid w:val="0036277A"/>
    <w:rsid w:val="00362919"/>
    <w:rsid w:val="00366AB0"/>
    <w:rsid w:val="003700E8"/>
    <w:rsid w:val="0037437C"/>
    <w:rsid w:val="0038146B"/>
    <w:rsid w:val="0038340F"/>
    <w:rsid w:val="00384457"/>
    <w:rsid w:val="00384AFC"/>
    <w:rsid w:val="00384F24"/>
    <w:rsid w:val="003A32B2"/>
    <w:rsid w:val="003A47DD"/>
    <w:rsid w:val="003A5F67"/>
    <w:rsid w:val="003A634F"/>
    <w:rsid w:val="003B14C1"/>
    <w:rsid w:val="003B2884"/>
    <w:rsid w:val="003B588A"/>
    <w:rsid w:val="003B621D"/>
    <w:rsid w:val="003C4388"/>
    <w:rsid w:val="003C4C27"/>
    <w:rsid w:val="003C7F7B"/>
    <w:rsid w:val="003D0CD6"/>
    <w:rsid w:val="003D2100"/>
    <w:rsid w:val="003D2EAA"/>
    <w:rsid w:val="003E054C"/>
    <w:rsid w:val="003E1EC5"/>
    <w:rsid w:val="003E27A0"/>
    <w:rsid w:val="003E3872"/>
    <w:rsid w:val="003E50CD"/>
    <w:rsid w:val="004044AA"/>
    <w:rsid w:val="004044C8"/>
    <w:rsid w:val="00404F3F"/>
    <w:rsid w:val="00410B5D"/>
    <w:rsid w:val="00413BEC"/>
    <w:rsid w:val="00417AD7"/>
    <w:rsid w:val="0042265E"/>
    <w:rsid w:val="00424ED7"/>
    <w:rsid w:val="00425258"/>
    <w:rsid w:val="00426217"/>
    <w:rsid w:val="00431A80"/>
    <w:rsid w:val="00435A89"/>
    <w:rsid w:val="004429DD"/>
    <w:rsid w:val="00452267"/>
    <w:rsid w:val="00453307"/>
    <w:rsid w:val="00455A02"/>
    <w:rsid w:val="00457E36"/>
    <w:rsid w:val="00460BD3"/>
    <w:rsid w:val="00462F8F"/>
    <w:rsid w:val="004635B5"/>
    <w:rsid w:val="004708F2"/>
    <w:rsid w:val="004724DE"/>
    <w:rsid w:val="004766CF"/>
    <w:rsid w:val="004770FE"/>
    <w:rsid w:val="0048157F"/>
    <w:rsid w:val="00481D56"/>
    <w:rsid w:val="00490408"/>
    <w:rsid w:val="00497E92"/>
    <w:rsid w:val="004A4C45"/>
    <w:rsid w:val="004A59C1"/>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3D7C"/>
    <w:rsid w:val="00564E40"/>
    <w:rsid w:val="005750E2"/>
    <w:rsid w:val="0058313F"/>
    <w:rsid w:val="00585859"/>
    <w:rsid w:val="00586FBC"/>
    <w:rsid w:val="005879C9"/>
    <w:rsid w:val="00594CAD"/>
    <w:rsid w:val="005A1D0B"/>
    <w:rsid w:val="005A3C6B"/>
    <w:rsid w:val="005B1EA5"/>
    <w:rsid w:val="005B3AF7"/>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83C11"/>
    <w:rsid w:val="006A06F5"/>
    <w:rsid w:val="006A0ED2"/>
    <w:rsid w:val="006B0A73"/>
    <w:rsid w:val="006B5A6B"/>
    <w:rsid w:val="006C0F82"/>
    <w:rsid w:val="006C25E8"/>
    <w:rsid w:val="006C332E"/>
    <w:rsid w:val="006C5901"/>
    <w:rsid w:val="006C62AD"/>
    <w:rsid w:val="006D00F1"/>
    <w:rsid w:val="006D377A"/>
    <w:rsid w:val="006D4222"/>
    <w:rsid w:val="006D6372"/>
    <w:rsid w:val="006D68C4"/>
    <w:rsid w:val="006D6E5C"/>
    <w:rsid w:val="006E02AF"/>
    <w:rsid w:val="006E0786"/>
    <w:rsid w:val="006E2828"/>
    <w:rsid w:val="006E6B4A"/>
    <w:rsid w:val="006E7449"/>
    <w:rsid w:val="006E7FB1"/>
    <w:rsid w:val="006F059A"/>
    <w:rsid w:val="006F2604"/>
    <w:rsid w:val="006F5319"/>
    <w:rsid w:val="006F55FD"/>
    <w:rsid w:val="006F5D21"/>
    <w:rsid w:val="007109F6"/>
    <w:rsid w:val="00711BE3"/>
    <w:rsid w:val="007152BC"/>
    <w:rsid w:val="00721B51"/>
    <w:rsid w:val="00724FA7"/>
    <w:rsid w:val="00725415"/>
    <w:rsid w:val="00727505"/>
    <w:rsid w:val="00731581"/>
    <w:rsid w:val="0073191E"/>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71E32"/>
    <w:rsid w:val="00781713"/>
    <w:rsid w:val="00782D68"/>
    <w:rsid w:val="00785285"/>
    <w:rsid w:val="0078529D"/>
    <w:rsid w:val="00785E77"/>
    <w:rsid w:val="00787DC1"/>
    <w:rsid w:val="00794070"/>
    <w:rsid w:val="00794B1A"/>
    <w:rsid w:val="007A63CA"/>
    <w:rsid w:val="007A713B"/>
    <w:rsid w:val="007A7DA0"/>
    <w:rsid w:val="007B64E5"/>
    <w:rsid w:val="007C2F04"/>
    <w:rsid w:val="007D23D0"/>
    <w:rsid w:val="007F06E5"/>
    <w:rsid w:val="007F5357"/>
    <w:rsid w:val="007F5B8B"/>
    <w:rsid w:val="00802C0B"/>
    <w:rsid w:val="00817E9A"/>
    <w:rsid w:val="00827786"/>
    <w:rsid w:val="00827BDA"/>
    <w:rsid w:val="00830D57"/>
    <w:rsid w:val="00831F00"/>
    <w:rsid w:val="00850CA0"/>
    <w:rsid w:val="00852A2F"/>
    <w:rsid w:val="0085528C"/>
    <w:rsid w:val="008608EE"/>
    <w:rsid w:val="00860B07"/>
    <w:rsid w:val="008616F6"/>
    <w:rsid w:val="0086259C"/>
    <w:rsid w:val="008674ED"/>
    <w:rsid w:val="00867DDF"/>
    <w:rsid w:val="00870160"/>
    <w:rsid w:val="0087074C"/>
    <w:rsid w:val="00883F24"/>
    <w:rsid w:val="00897E1F"/>
    <w:rsid w:val="008A2A51"/>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0517C"/>
    <w:rsid w:val="00921A3A"/>
    <w:rsid w:val="0092287F"/>
    <w:rsid w:val="0092495B"/>
    <w:rsid w:val="0092660E"/>
    <w:rsid w:val="00936519"/>
    <w:rsid w:val="00941DA3"/>
    <w:rsid w:val="00942C0C"/>
    <w:rsid w:val="00944EA9"/>
    <w:rsid w:val="00951711"/>
    <w:rsid w:val="009539E3"/>
    <w:rsid w:val="00954A5E"/>
    <w:rsid w:val="009551B2"/>
    <w:rsid w:val="0096022C"/>
    <w:rsid w:val="00964625"/>
    <w:rsid w:val="00980937"/>
    <w:rsid w:val="00981C1D"/>
    <w:rsid w:val="00984C7A"/>
    <w:rsid w:val="0099109C"/>
    <w:rsid w:val="009936DB"/>
    <w:rsid w:val="00993CFC"/>
    <w:rsid w:val="009A1DC2"/>
    <w:rsid w:val="009A5167"/>
    <w:rsid w:val="009A5EEA"/>
    <w:rsid w:val="009B0906"/>
    <w:rsid w:val="009B33CD"/>
    <w:rsid w:val="009B38F2"/>
    <w:rsid w:val="009B7433"/>
    <w:rsid w:val="009C0914"/>
    <w:rsid w:val="009C27E5"/>
    <w:rsid w:val="009D18B9"/>
    <w:rsid w:val="009D24A1"/>
    <w:rsid w:val="009D3891"/>
    <w:rsid w:val="009D71E8"/>
    <w:rsid w:val="009D7422"/>
    <w:rsid w:val="009E104B"/>
    <w:rsid w:val="009E7DE4"/>
    <w:rsid w:val="009F3BBD"/>
    <w:rsid w:val="00A022AB"/>
    <w:rsid w:val="00A05BA4"/>
    <w:rsid w:val="00A063DD"/>
    <w:rsid w:val="00A112B5"/>
    <w:rsid w:val="00A14EEA"/>
    <w:rsid w:val="00A33636"/>
    <w:rsid w:val="00A44FBB"/>
    <w:rsid w:val="00A47590"/>
    <w:rsid w:val="00A50104"/>
    <w:rsid w:val="00A522E0"/>
    <w:rsid w:val="00A52823"/>
    <w:rsid w:val="00A63579"/>
    <w:rsid w:val="00A638AC"/>
    <w:rsid w:val="00A64475"/>
    <w:rsid w:val="00A727E5"/>
    <w:rsid w:val="00A748B5"/>
    <w:rsid w:val="00A80A32"/>
    <w:rsid w:val="00A82A98"/>
    <w:rsid w:val="00A82D16"/>
    <w:rsid w:val="00A85261"/>
    <w:rsid w:val="00A852F2"/>
    <w:rsid w:val="00A8712A"/>
    <w:rsid w:val="00A8767A"/>
    <w:rsid w:val="00A95F75"/>
    <w:rsid w:val="00A968DA"/>
    <w:rsid w:val="00A96B83"/>
    <w:rsid w:val="00AA355B"/>
    <w:rsid w:val="00AA42E5"/>
    <w:rsid w:val="00AB24FA"/>
    <w:rsid w:val="00AD7B5A"/>
    <w:rsid w:val="00AE229F"/>
    <w:rsid w:val="00AE5BF4"/>
    <w:rsid w:val="00AE5C85"/>
    <w:rsid w:val="00AF5E20"/>
    <w:rsid w:val="00AF6D1A"/>
    <w:rsid w:val="00B002FA"/>
    <w:rsid w:val="00B00327"/>
    <w:rsid w:val="00B024B3"/>
    <w:rsid w:val="00B11DE8"/>
    <w:rsid w:val="00B173C5"/>
    <w:rsid w:val="00B179ED"/>
    <w:rsid w:val="00B20E18"/>
    <w:rsid w:val="00B331E1"/>
    <w:rsid w:val="00B572C4"/>
    <w:rsid w:val="00B60858"/>
    <w:rsid w:val="00B677F0"/>
    <w:rsid w:val="00B74D4E"/>
    <w:rsid w:val="00B80219"/>
    <w:rsid w:val="00B87184"/>
    <w:rsid w:val="00B91453"/>
    <w:rsid w:val="00BA19A5"/>
    <w:rsid w:val="00BB05BD"/>
    <w:rsid w:val="00BC078B"/>
    <w:rsid w:val="00BC3A7D"/>
    <w:rsid w:val="00BC67F6"/>
    <w:rsid w:val="00BD2004"/>
    <w:rsid w:val="00BD4B12"/>
    <w:rsid w:val="00BD700D"/>
    <w:rsid w:val="00BE2F92"/>
    <w:rsid w:val="00BE44AC"/>
    <w:rsid w:val="00BE6B30"/>
    <w:rsid w:val="00BF0D5F"/>
    <w:rsid w:val="00BF59B3"/>
    <w:rsid w:val="00BF6F95"/>
    <w:rsid w:val="00C10BCF"/>
    <w:rsid w:val="00C11EB4"/>
    <w:rsid w:val="00C12746"/>
    <w:rsid w:val="00C1787D"/>
    <w:rsid w:val="00C20895"/>
    <w:rsid w:val="00C22481"/>
    <w:rsid w:val="00C23C11"/>
    <w:rsid w:val="00C25827"/>
    <w:rsid w:val="00C31BB8"/>
    <w:rsid w:val="00C373EA"/>
    <w:rsid w:val="00C41248"/>
    <w:rsid w:val="00C43CA3"/>
    <w:rsid w:val="00C43D9D"/>
    <w:rsid w:val="00C43EA4"/>
    <w:rsid w:val="00C50040"/>
    <w:rsid w:val="00C52DFF"/>
    <w:rsid w:val="00C621C1"/>
    <w:rsid w:val="00C62989"/>
    <w:rsid w:val="00C65CBB"/>
    <w:rsid w:val="00C74684"/>
    <w:rsid w:val="00C7544E"/>
    <w:rsid w:val="00C77FEF"/>
    <w:rsid w:val="00C80F37"/>
    <w:rsid w:val="00C83659"/>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18A0"/>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344B"/>
    <w:rsid w:val="00D94CC7"/>
    <w:rsid w:val="00DA144E"/>
    <w:rsid w:val="00DA1AF4"/>
    <w:rsid w:val="00DB0C60"/>
    <w:rsid w:val="00DC641A"/>
    <w:rsid w:val="00DD21A1"/>
    <w:rsid w:val="00DD6B7D"/>
    <w:rsid w:val="00DD6E14"/>
    <w:rsid w:val="00DE15AC"/>
    <w:rsid w:val="00DF2015"/>
    <w:rsid w:val="00E061EC"/>
    <w:rsid w:val="00E06390"/>
    <w:rsid w:val="00E10E81"/>
    <w:rsid w:val="00E13E51"/>
    <w:rsid w:val="00E21F56"/>
    <w:rsid w:val="00E23AFF"/>
    <w:rsid w:val="00E3014F"/>
    <w:rsid w:val="00E340B8"/>
    <w:rsid w:val="00E4286E"/>
    <w:rsid w:val="00E43EAD"/>
    <w:rsid w:val="00E62DCB"/>
    <w:rsid w:val="00E63DFC"/>
    <w:rsid w:val="00E651DD"/>
    <w:rsid w:val="00E66558"/>
    <w:rsid w:val="00E70D81"/>
    <w:rsid w:val="00E726A6"/>
    <w:rsid w:val="00E73418"/>
    <w:rsid w:val="00E8109E"/>
    <w:rsid w:val="00E86AC5"/>
    <w:rsid w:val="00E86F05"/>
    <w:rsid w:val="00EA3A2A"/>
    <w:rsid w:val="00EB4556"/>
    <w:rsid w:val="00EB64C8"/>
    <w:rsid w:val="00EB747B"/>
    <w:rsid w:val="00EC3272"/>
    <w:rsid w:val="00ED0EB5"/>
    <w:rsid w:val="00ED4136"/>
    <w:rsid w:val="00ED5108"/>
    <w:rsid w:val="00ED6AE8"/>
    <w:rsid w:val="00EE2CB2"/>
    <w:rsid w:val="00F012CA"/>
    <w:rsid w:val="00F01752"/>
    <w:rsid w:val="00F017D2"/>
    <w:rsid w:val="00F0355A"/>
    <w:rsid w:val="00F05C44"/>
    <w:rsid w:val="00F15753"/>
    <w:rsid w:val="00F15ADE"/>
    <w:rsid w:val="00F21F92"/>
    <w:rsid w:val="00F24A7E"/>
    <w:rsid w:val="00F25187"/>
    <w:rsid w:val="00F32ABA"/>
    <w:rsid w:val="00F33DC0"/>
    <w:rsid w:val="00F33F28"/>
    <w:rsid w:val="00F35A32"/>
    <w:rsid w:val="00F35A40"/>
    <w:rsid w:val="00F35FDE"/>
    <w:rsid w:val="00F40DE1"/>
    <w:rsid w:val="00F4142A"/>
    <w:rsid w:val="00F41D8E"/>
    <w:rsid w:val="00F47789"/>
    <w:rsid w:val="00F62587"/>
    <w:rsid w:val="00F631A6"/>
    <w:rsid w:val="00F636D2"/>
    <w:rsid w:val="00F63E9E"/>
    <w:rsid w:val="00F66AA7"/>
    <w:rsid w:val="00F75603"/>
    <w:rsid w:val="00F76843"/>
    <w:rsid w:val="00F776E1"/>
    <w:rsid w:val="00F925EB"/>
    <w:rsid w:val="00F97033"/>
    <w:rsid w:val="00FA6DD0"/>
    <w:rsid w:val="00FC28DF"/>
    <w:rsid w:val="00FD2297"/>
    <w:rsid w:val="00FD6AC6"/>
    <w:rsid w:val="00FE3136"/>
    <w:rsid w:val="00FE3D30"/>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Spacing">
    <w:name w:val="No Spacing"/>
    <w:uiPriority w:val="1"/>
    <w:qFormat/>
    <w:rsid w:val="00563D7C"/>
    <w:pPr>
      <w:autoSpaceDN/>
    </w:pPr>
    <w:rPr>
      <w:rFonts w:asciiTheme="minorHAnsi" w:eastAsiaTheme="minorHAnsi" w:hAnsiTheme="minorHAnsi" w:cstheme="minorBidi"/>
      <w:sz w:val="22"/>
      <w:szCs w:val="22"/>
      <w:lang w:eastAsia="en-US"/>
    </w:rPr>
  </w:style>
  <w:style w:type="paragraph" w:customStyle="1" w:styleId="Default">
    <w:name w:val="Default"/>
    <w:rsid w:val="00F25187"/>
    <w:pPr>
      <w:autoSpaceDE w:val="0"/>
      <w:adjustRightInd w:val="0"/>
    </w:pPr>
    <w:rPr>
      <w:rFonts w:cs="Arial"/>
      <w:color w:val="000000"/>
      <w:sz w:val="24"/>
      <w:szCs w:val="24"/>
    </w:rPr>
  </w:style>
  <w:style w:type="character" w:styleId="UnresolvedMention">
    <w:name w:val="Unresolved Mention"/>
    <w:basedOn w:val="DefaultParagraphFont"/>
    <w:uiPriority w:val="99"/>
    <w:semiHidden/>
    <w:unhideWhenUsed/>
    <w:rsid w:val="000F13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artner-ships-for-inclusion-of-neurodiversity-in-schools-pins/part-nerships-for-inclusion-of-neurodiversity-in-schools-pins-programme"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2tic4wvo1iusb.cloudfront.net/produc-tion/documents/guidance-for-teachers/pupil-pre-mium/guide_to_the_pupil_premium_-_evi-dence_brief.pdf?v=1726046314" TargetMode="External"/><Relationship Id="rId4" Type="http://schemas.openxmlformats.org/officeDocument/2006/relationships/webSettings" Target="webSettings.xml"/><Relationship Id="rId9" Type="http://schemas.openxmlformats.org/officeDocument/2006/relationships/hyperlink" Target="https://fish.hants.gov.uk/kb5/hampshire/directory/ad-vice.page?id=WXsvBiZG8DU"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13</Pages>
  <Words>3414</Words>
  <Characters>19461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Vicky Hallett</cp:lastModifiedBy>
  <cp:revision>8</cp:revision>
  <cp:lastPrinted>2025-12-08T11:49:00Z</cp:lastPrinted>
  <dcterms:created xsi:type="dcterms:W3CDTF">2025-12-01T14:21:00Z</dcterms:created>
  <dcterms:modified xsi:type="dcterms:W3CDTF">2025-12-08T13:17:00Z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