
<file path=[Content_Types].xml><?xml version="1.0" encoding="utf-8"?>
<Types xmlns="http://schemas.openxmlformats.org/package/2006/content-types">
  <Default Extension="emf" ContentType="image/x-emf"/>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625D8E" w14:textId="43A8A055" w:rsidR="000A7FE8" w:rsidRPr="00C749FA" w:rsidRDefault="004D1452" w:rsidP="000A7FE8">
      <w:pPr>
        <w:jc w:val="center"/>
        <w:rPr>
          <w:rFonts w:ascii="Arial" w:hAnsi="Arial" w:cs="Arial"/>
          <w:color w:val="000000"/>
          <w:sz w:val="52"/>
          <w:szCs w:val="52"/>
        </w:rPr>
      </w:pPr>
      <w:bookmarkStart w:id="0" w:name="OLE_LINK3"/>
      <w:bookmarkStart w:id="1" w:name="OLE_LINK4"/>
      <w:r w:rsidRPr="00C749FA">
        <w:rPr>
          <w:rFonts w:ascii="Arial" w:hAnsi="Arial" w:cs="Arial"/>
          <w:color w:val="000000"/>
          <w:sz w:val="52"/>
          <w:szCs w:val="52"/>
        </w:rPr>
        <w:t>Child</w:t>
      </w:r>
      <w:r w:rsidR="000A7FE8" w:rsidRPr="00C749FA">
        <w:rPr>
          <w:rFonts w:ascii="Arial" w:hAnsi="Arial" w:cs="Arial"/>
          <w:color w:val="000000"/>
          <w:sz w:val="52"/>
          <w:szCs w:val="52"/>
        </w:rPr>
        <w:t xml:space="preserve"> Protection Policy,</w:t>
      </w:r>
    </w:p>
    <w:p w14:paraId="4BABC21D"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Procedure and Guidance</w:t>
      </w:r>
    </w:p>
    <w:p w14:paraId="3D619DB2" w14:textId="77777777" w:rsidR="0049792D" w:rsidRPr="00C749FA" w:rsidRDefault="0049792D" w:rsidP="000A7FE8">
      <w:pPr>
        <w:jc w:val="center"/>
        <w:rPr>
          <w:rFonts w:ascii="Arial" w:hAnsi="Arial" w:cs="Arial"/>
          <w:noProof/>
          <w:color w:val="000000"/>
        </w:rPr>
      </w:pPr>
    </w:p>
    <w:p w14:paraId="795A5A0C" w14:textId="77777777" w:rsidR="00E86AC0" w:rsidRPr="00C749FA" w:rsidRDefault="00E86AC0" w:rsidP="000A7FE8">
      <w:pPr>
        <w:jc w:val="center"/>
        <w:rPr>
          <w:rFonts w:ascii="Arial" w:hAnsi="Arial" w:cs="Arial"/>
          <w:noProof/>
          <w:color w:val="000000"/>
        </w:rPr>
      </w:pPr>
    </w:p>
    <w:p w14:paraId="1742AEDA" w14:textId="5556ADE7" w:rsidR="000A7FE8" w:rsidRPr="00C749FA" w:rsidRDefault="00E86AC0" w:rsidP="000A7FE8">
      <w:pPr>
        <w:jc w:val="center"/>
        <w:rPr>
          <w:rFonts w:ascii="Arial" w:hAnsi="Arial" w:cs="Arial"/>
          <w:color w:val="000000"/>
          <w:sz w:val="52"/>
          <w:szCs w:val="52"/>
        </w:rPr>
      </w:pPr>
      <w:r w:rsidRPr="00C749FA">
        <w:rPr>
          <w:rFonts w:ascii="Arial" w:hAnsi="Arial" w:cs="Arial"/>
          <w:noProof/>
          <w:color w:val="000000"/>
        </w:rPr>
        <w:drawing>
          <wp:anchor distT="0" distB="0" distL="114300" distR="114300" simplePos="0" relativeHeight="251658261" behindDoc="0" locked="0" layoutInCell="1" allowOverlap="1" wp14:anchorId="2B24622C" wp14:editId="4419AD73">
            <wp:simplePos x="0" y="0"/>
            <wp:positionH relativeFrom="column">
              <wp:posOffset>4693920</wp:posOffset>
            </wp:positionH>
            <wp:positionV relativeFrom="paragraph">
              <wp:posOffset>483235</wp:posOffset>
            </wp:positionV>
            <wp:extent cx="1708785" cy="1581150"/>
            <wp:effectExtent l="0" t="0" r="5715"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7924"/>
                    <a:stretch/>
                  </pic:blipFill>
                  <pic:spPr bwMode="auto">
                    <a:xfrm>
                      <a:off x="0" y="0"/>
                      <a:ext cx="170878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0" behindDoc="0" locked="0" layoutInCell="1" allowOverlap="1" wp14:anchorId="1931EB81" wp14:editId="649CD85B">
            <wp:simplePos x="0" y="0"/>
            <wp:positionH relativeFrom="column">
              <wp:posOffset>3109595</wp:posOffset>
            </wp:positionH>
            <wp:positionV relativeFrom="paragraph">
              <wp:posOffset>482600</wp:posOffset>
            </wp:positionV>
            <wp:extent cx="1854835" cy="1581150"/>
            <wp:effectExtent l="0" t="0" r="0" b="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1807"/>
                    <a:stretch/>
                  </pic:blipFill>
                  <pic:spPr bwMode="auto">
                    <a:xfrm>
                      <a:off x="0" y="0"/>
                      <a:ext cx="1854835" cy="1581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92D" w:rsidRPr="00C749FA">
        <w:rPr>
          <w:rFonts w:ascii="Arial" w:hAnsi="Arial" w:cs="Arial"/>
          <w:noProof/>
          <w:color w:val="000000"/>
        </w:rPr>
        <w:drawing>
          <wp:anchor distT="0" distB="0" distL="114300" distR="114300" simplePos="0" relativeHeight="251658262" behindDoc="0" locked="0" layoutInCell="1" allowOverlap="1" wp14:anchorId="2DD6EF34" wp14:editId="3839E620">
            <wp:simplePos x="0" y="0"/>
            <wp:positionH relativeFrom="page">
              <wp:align>left</wp:align>
            </wp:positionH>
            <wp:positionV relativeFrom="paragraph">
              <wp:posOffset>482600</wp:posOffset>
            </wp:positionV>
            <wp:extent cx="2372360" cy="1581150"/>
            <wp:effectExtent l="0" t="0" r="8890" b="0"/>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2372380" cy="1581161"/>
                    </a:xfrm>
                    <a:prstGeom prst="rect">
                      <a:avLst/>
                    </a:prstGeom>
                    <a:noFill/>
                    <a:ln>
                      <a:noFill/>
                    </a:ln>
                  </pic:spPr>
                </pic:pic>
              </a:graphicData>
            </a:graphic>
            <wp14:sizeRelH relativeFrom="page">
              <wp14:pctWidth>0</wp14:pctWidth>
            </wp14:sizeRelH>
            <wp14:sizeRelV relativeFrom="page">
              <wp14:pctHeight>0</wp14:pctHeight>
            </wp14:sizeRelV>
          </wp:anchor>
        </w:drawing>
      </w:r>
      <w:r w:rsidR="00B20683" w:rsidRPr="00C749FA">
        <w:rPr>
          <w:rFonts w:ascii="Arial" w:hAnsi="Arial" w:cs="Arial"/>
          <w:noProof/>
          <w:color w:val="000000"/>
        </w:rPr>
        <w:drawing>
          <wp:anchor distT="0" distB="0" distL="114300" distR="114300" simplePos="0" relativeHeight="251658259" behindDoc="0" locked="0" layoutInCell="1" allowOverlap="1" wp14:anchorId="08CF7115" wp14:editId="16201DC8">
            <wp:simplePos x="0" y="0"/>
            <wp:positionH relativeFrom="column">
              <wp:posOffset>1066800</wp:posOffset>
            </wp:positionH>
            <wp:positionV relativeFrom="paragraph">
              <wp:posOffset>485775</wp:posOffset>
            </wp:positionV>
            <wp:extent cx="2133600" cy="1581150"/>
            <wp:effectExtent l="0" t="0" r="0"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6" cstate="print">
                      <a:extLst>
                        <a:ext uri="{28A0092B-C50C-407E-A947-70E740481C1C}">
                          <a14:useLocalDpi xmlns:a14="http://schemas.microsoft.com/office/drawing/2010/main" val="0"/>
                        </a:ext>
                      </a:extLst>
                    </a:blip>
                    <a:srcRect r="9677"/>
                    <a:stretch>
                      <a:fillRect/>
                    </a:stretch>
                  </pic:blipFill>
                  <pic:spPr bwMode="auto">
                    <a:xfrm>
                      <a:off x="0" y="0"/>
                      <a:ext cx="2133600" cy="1581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3A8C47" w14:textId="332DA544" w:rsidR="000A7FE8" w:rsidRPr="00C749FA" w:rsidRDefault="000A7FE8" w:rsidP="000A7FE8">
      <w:pPr>
        <w:jc w:val="center"/>
        <w:rPr>
          <w:rFonts w:ascii="Arial" w:hAnsi="Arial" w:cs="Arial"/>
          <w:color w:val="000000"/>
          <w:sz w:val="32"/>
          <w:szCs w:val="32"/>
        </w:rPr>
      </w:pPr>
    </w:p>
    <w:p w14:paraId="05246AA5" w14:textId="77777777" w:rsidR="000A7FE8" w:rsidRPr="00C749FA" w:rsidRDefault="000A7FE8" w:rsidP="000A7FE8">
      <w:pPr>
        <w:jc w:val="center"/>
        <w:rPr>
          <w:rFonts w:ascii="Arial" w:hAnsi="Arial" w:cs="Arial"/>
          <w:color w:val="000000"/>
          <w:sz w:val="52"/>
          <w:szCs w:val="5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0FC32F79"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3A4DB9">
        <w:rPr>
          <w:rFonts w:ascii="Arial" w:hAnsi="Arial" w:cs="Arial"/>
          <w:color w:val="000000" w:themeColor="text1"/>
          <w:sz w:val="52"/>
          <w:szCs w:val="52"/>
        </w:rPr>
        <w:t>6</w:t>
      </w:r>
    </w:p>
    <w:p w14:paraId="17A77D94" w14:textId="754A62A8" w:rsidR="000A7FE8" w:rsidRPr="00C749FA"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3A4DB9">
        <w:rPr>
          <w:rFonts w:ascii="Arial" w:hAnsi="Arial" w:cs="Arial"/>
          <w:color w:val="000000"/>
          <w:sz w:val="52"/>
          <w:szCs w:val="52"/>
        </w:rPr>
        <w:t>27</w:t>
      </w:r>
    </w:p>
    <w:p w14:paraId="0F894320" w14:textId="57CFB32A" w:rsidR="000A7FE8" w:rsidRPr="00C749FA" w:rsidRDefault="000A7FE8" w:rsidP="000A7FE8">
      <w:pPr>
        <w:jc w:val="center"/>
        <w:rPr>
          <w:rFonts w:ascii="Arial" w:hAnsi="Arial" w:cs="Arial"/>
          <w:color w:val="000000"/>
          <w:sz w:val="52"/>
          <w:szCs w:val="52"/>
        </w:rPr>
      </w:pPr>
    </w:p>
    <w:p w14:paraId="1FE0EA7C" w14:textId="0DEF41D1" w:rsidR="000A7FE8" w:rsidRPr="00C749FA" w:rsidRDefault="000A7FE8" w:rsidP="000A7FE8">
      <w:pPr>
        <w:rPr>
          <w:rFonts w:ascii="Arial" w:hAnsi="Arial" w:cs="Arial"/>
          <w:color w:val="000000"/>
          <w:sz w:val="52"/>
          <w:szCs w:val="52"/>
        </w:rPr>
      </w:pPr>
    </w:p>
    <w:p w14:paraId="129051F2" w14:textId="77777777" w:rsidR="000A7FE8" w:rsidRPr="00C749FA" w:rsidRDefault="000A7FE8" w:rsidP="000A7FE8">
      <w:pPr>
        <w:rPr>
          <w:rFonts w:ascii="Arial" w:hAnsi="Arial" w:cs="Arial"/>
          <w:color w:val="000000"/>
          <w:sz w:val="52"/>
          <w:szCs w:val="52"/>
        </w:rPr>
      </w:pPr>
    </w:p>
    <w:p w14:paraId="45A45B8C" w14:textId="77777777" w:rsidR="000A7FE8" w:rsidRPr="00C749FA" w:rsidRDefault="000A7FE8" w:rsidP="000A7FE8">
      <w:pPr>
        <w:rPr>
          <w:rFonts w:ascii="Arial" w:hAnsi="Arial" w:cs="Arial"/>
          <w:color w:val="000000"/>
          <w:sz w:val="52"/>
          <w:szCs w:val="52"/>
        </w:rPr>
      </w:pPr>
    </w:p>
    <w:p w14:paraId="4D58F143" w14:textId="77777777" w:rsidR="000A7FE8" w:rsidRPr="00C749FA" w:rsidRDefault="000A7FE8" w:rsidP="000A7FE8">
      <w:pPr>
        <w:rPr>
          <w:rFonts w:ascii="Arial" w:hAnsi="Arial" w:cs="Arial"/>
          <w:color w:val="000000"/>
          <w:sz w:val="52"/>
          <w:szCs w:val="52"/>
        </w:rPr>
      </w:pPr>
    </w:p>
    <w:p w14:paraId="682C644A" w14:textId="77777777" w:rsidR="000A7FE8" w:rsidRPr="00C749FA" w:rsidRDefault="000A7FE8" w:rsidP="000A7FE8">
      <w:pPr>
        <w:rPr>
          <w:rFonts w:ascii="Arial" w:hAnsi="Arial" w:cs="Arial"/>
          <w:color w:val="000000"/>
          <w:sz w:val="52"/>
          <w:szCs w:val="52"/>
        </w:rPr>
      </w:pPr>
    </w:p>
    <w:p w14:paraId="0A1059A1" w14:textId="77777777" w:rsidR="000A7FE8" w:rsidRPr="00C749FA" w:rsidRDefault="000A7FE8" w:rsidP="000A7FE8">
      <w:pPr>
        <w:rPr>
          <w:rFonts w:ascii="Arial" w:hAnsi="Arial" w:cs="Arial"/>
          <w:color w:val="000000"/>
          <w:sz w:val="52"/>
          <w:szCs w:val="52"/>
        </w:rPr>
      </w:pPr>
    </w:p>
    <w:p w14:paraId="304B3ACC" w14:textId="77777777" w:rsidR="000A7FE8" w:rsidRPr="00C749FA" w:rsidRDefault="000A7FE8" w:rsidP="000A7FE8">
      <w:pPr>
        <w:rPr>
          <w:rFonts w:ascii="Arial" w:hAnsi="Arial" w:cs="Arial"/>
          <w:color w:val="000000"/>
          <w:sz w:val="52"/>
          <w:szCs w:val="52"/>
        </w:rPr>
      </w:pPr>
    </w:p>
    <w:p w14:paraId="511B7E9F" w14:textId="126DBF55" w:rsidR="000A7FE8" w:rsidRPr="00C749FA" w:rsidRDefault="00660A34" w:rsidP="000A7FE8">
      <w:pPr>
        <w:rPr>
          <w:rFonts w:ascii="Arial" w:hAnsi="Arial" w:cs="Arial"/>
          <w:color w:val="000000"/>
        </w:rPr>
      </w:pPr>
      <w:r w:rsidRPr="00C749FA">
        <w:rPr>
          <w:noProof/>
        </w:rPr>
        <w:drawing>
          <wp:anchor distT="0" distB="0" distL="114300" distR="114300" simplePos="0" relativeHeight="251658253" behindDoc="1" locked="0" layoutInCell="1" allowOverlap="0" wp14:anchorId="73A6A143" wp14:editId="080E6A12">
            <wp:simplePos x="0" y="0"/>
            <wp:positionH relativeFrom="column">
              <wp:posOffset>-764540</wp:posOffset>
            </wp:positionH>
            <wp:positionV relativeFrom="paragraph">
              <wp:posOffset>724916</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D583CA" w14:textId="3E796F9D" w:rsidR="00892007" w:rsidRPr="00C749FA" w:rsidRDefault="00531C01" w:rsidP="000A7FE8">
      <w:pPr>
        <w:jc w:val="center"/>
        <w:rPr>
          <w:b/>
        </w:rPr>
      </w:pPr>
      <w:r w:rsidRPr="00C749FA">
        <w:rPr>
          <w:noProof/>
        </w:rPr>
        <w:drawing>
          <wp:anchor distT="0" distB="0" distL="114300" distR="114300" simplePos="0" relativeHeight="251659287" behindDoc="0" locked="0" layoutInCell="1" allowOverlap="1" wp14:anchorId="25B698AA" wp14:editId="010A1A74">
            <wp:simplePos x="0" y="0"/>
            <wp:positionH relativeFrom="column">
              <wp:posOffset>3640455</wp:posOffset>
            </wp:positionH>
            <wp:positionV relativeFrom="paragraph">
              <wp:posOffset>382270</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r w:rsidR="000A7FE8" w:rsidRPr="00C749FA">
        <w:rPr>
          <w:b/>
        </w:rPr>
        <w:br w:type="page"/>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3963389E" w:rsidR="00765B9D" w:rsidRPr="000A1AF7" w:rsidRDefault="00765B9D">
          <w:pPr>
            <w:pStyle w:val="TOCHeading"/>
            <w:rPr>
              <w:rFonts w:ascii="Arial" w:hAnsi="Arial" w:cs="Arial"/>
              <w:lang w:val="en-GB"/>
            </w:rPr>
          </w:pPr>
          <w:r w:rsidRPr="000A1AF7">
            <w:rPr>
              <w:rFonts w:ascii="Arial" w:hAnsi="Arial" w:cs="Arial"/>
              <w:lang w:val="en-GB"/>
            </w:rPr>
            <w:t>Table of Contents</w:t>
          </w:r>
        </w:p>
        <w:p w14:paraId="5C49DD18" w14:textId="2D2288EF" w:rsidR="00967411" w:rsidRPr="000A1AF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0A1AF7">
            <w:rPr>
              <w:rFonts w:ascii="Arial" w:hAnsi="Arial" w:cs="Arial"/>
              <w:sz w:val="32"/>
              <w:szCs w:val="32"/>
            </w:rPr>
            <w:fldChar w:fldCharType="begin"/>
          </w:r>
          <w:r w:rsidRPr="000A1AF7">
            <w:rPr>
              <w:rFonts w:ascii="Arial" w:hAnsi="Arial" w:cs="Arial"/>
              <w:sz w:val="32"/>
              <w:szCs w:val="32"/>
            </w:rPr>
            <w:instrText xml:space="preserve"> TOC \o "1-3" \h \z \u </w:instrText>
          </w:r>
          <w:r w:rsidRPr="000A1AF7">
            <w:rPr>
              <w:rFonts w:ascii="Arial" w:hAnsi="Arial" w:cs="Arial"/>
              <w:sz w:val="32"/>
              <w:szCs w:val="32"/>
            </w:rPr>
            <w:fldChar w:fldCharType="separate"/>
          </w:r>
          <w:hyperlink w:anchor="_Toc203570789" w:history="1">
            <w:r w:rsidR="00E46E9A">
              <w:rPr>
                <w:rStyle w:val="Hyperlink"/>
                <w:rFonts w:ascii="Arial" w:hAnsi="Arial" w:cs="Arial"/>
                <w:i/>
                <w:noProof/>
                <w:sz w:val="32"/>
                <w:szCs w:val="32"/>
              </w:rPr>
              <w:t>Bentley CE Primary School</w:t>
            </w:r>
            <w:r w:rsidR="00967411" w:rsidRPr="000A1AF7">
              <w:rPr>
                <w:rStyle w:val="Hyperlink"/>
                <w:rFonts w:ascii="Arial" w:hAnsi="Arial" w:cs="Arial"/>
                <w:i/>
                <w:noProof/>
                <w:sz w:val="32"/>
                <w:szCs w:val="32"/>
              </w:rPr>
              <w:t xml:space="preserve"> </w:t>
            </w:r>
            <w:r w:rsidR="00967411" w:rsidRPr="000A1AF7">
              <w:rPr>
                <w:rStyle w:val="Hyperlink"/>
                <w:rFonts w:ascii="Arial" w:hAnsi="Arial" w:cs="Arial"/>
                <w:noProof/>
                <w:sz w:val="32"/>
                <w:szCs w:val="32"/>
              </w:rPr>
              <w:t>Child Protection Policy</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_Toc203570789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3</w:t>
            </w:r>
            <w:r w:rsidR="00967411" w:rsidRPr="000A1AF7">
              <w:rPr>
                <w:rFonts w:ascii="Arial" w:hAnsi="Arial" w:cs="Arial"/>
                <w:noProof/>
                <w:webHidden/>
                <w:sz w:val="32"/>
                <w:szCs w:val="32"/>
              </w:rPr>
              <w:fldChar w:fldCharType="end"/>
            </w:r>
          </w:hyperlink>
        </w:p>
        <w:p w14:paraId="18B3B724" w14:textId="69392799"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Pr="000A1AF7">
              <w:rPr>
                <w:rStyle w:val="Hyperlink"/>
                <w:rFonts w:ascii="Arial" w:hAnsi="Arial" w:cs="Arial"/>
                <w:noProof/>
                <w:sz w:val="32"/>
                <w:szCs w:val="32"/>
              </w:rPr>
              <w:t>Definitions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3</w:t>
            </w:r>
            <w:r w:rsidRPr="000A1AF7">
              <w:rPr>
                <w:rFonts w:ascii="Arial" w:hAnsi="Arial" w:cs="Arial"/>
                <w:noProof/>
                <w:webHidden/>
                <w:sz w:val="32"/>
                <w:szCs w:val="32"/>
              </w:rPr>
              <w:fldChar w:fldCharType="end"/>
            </w:r>
          </w:hyperlink>
        </w:p>
        <w:p w14:paraId="41859640" w14:textId="2A80E874" w:rsidR="00967411" w:rsidRPr="000A1AF7" w:rsidRDefault="00967411">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Pr="000A1AF7">
              <w:rPr>
                <w:rStyle w:val="Hyperlink"/>
                <w:rFonts w:ascii="Arial" w:hAnsi="Arial" w:cs="Arial"/>
                <w:noProof/>
                <w:sz w:val="32"/>
                <w:szCs w:val="32"/>
              </w:rPr>
              <w:t xml:space="preserve">Roles and responsibilities within </w:t>
            </w:r>
            <w:r w:rsidR="00E46E9A">
              <w:rPr>
                <w:rStyle w:val="Hyperlink"/>
                <w:rFonts w:ascii="Arial" w:hAnsi="Arial" w:cs="Arial"/>
                <w:i/>
                <w:noProof/>
                <w:sz w:val="32"/>
                <w:szCs w:val="32"/>
              </w:rPr>
              <w:t>Bentley Primary</w:t>
            </w:r>
            <w:r w:rsidRPr="000A1AF7">
              <w:rPr>
                <w:rStyle w:val="Hyperlink"/>
                <w:rFonts w:ascii="Arial" w:hAnsi="Arial" w:cs="Arial"/>
                <w:noProof/>
                <w:sz w:val="32"/>
                <w:szCs w:val="32"/>
              </w:rPr>
              <w:t xml:space="preserve"> school</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7</w:t>
            </w:r>
            <w:r w:rsidRPr="000A1AF7">
              <w:rPr>
                <w:rFonts w:ascii="Arial" w:hAnsi="Arial" w:cs="Arial"/>
                <w:noProof/>
                <w:webHidden/>
                <w:sz w:val="32"/>
                <w:szCs w:val="32"/>
              </w:rPr>
              <w:fldChar w:fldCharType="end"/>
            </w:r>
          </w:hyperlink>
        </w:p>
        <w:p w14:paraId="3CE1FB9A" w14:textId="1BDF226D" w:rsidR="00967411" w:rsidRPr="000A1AF7" w:rsidRDefault="00E46E9A">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Pr>
                <w:rStyle w:val="Hyperlink"/>
                <w:rFonts w:ascii="Arial" w:hAnsi="Arial" w:cs="Arial"/>
                <w:i/>
                <w:noProof/>
                <w:sz w:val="32"/>
                <w:szCs w:val="32"/>
              </w:rPr>
              <w:t xml:space="preserve">Bentley CE Primary School </w:t>
            </w:r>
            <w:r w:rsidR="00967411" w:rsidRPr="000A1AF7">
              <w:rPr>
                <w:rStyle w:val="Hyperlink"/>
                <w:rFonts w:ascii="Arial" w:hAnsi="Arial" w:cs="Arial"/>
                <w:i/>
                <w:noProof/>
                <w:sz w:val="32"/>
                <w:szCs w:val="32"/>
              </w:rPr>
              <w:t xml:space="preserve"> </w:t>
            </w:r>
            <w:r w:rsidR="00967411" w:rsidRPr="000A1AF7">
              <w:rPr>
                <w:rStyle w:val="Hyperlink"/>
                <w:rFonts w:ascii="Arial" w:hAnsi="Arial" w:cs="Arial"/>
                <w:noProof/>
                <w:sz w:val="32"/>
                <w:szCs w:val="32"/>
              </w:rPr>
              <w:t>Child Protection Procedures</w:t>
            </w:r>
            <w:r w:rsidR="00967411" w:rsidRPr="000A1AF7">
              <w:rPr>
                <w:rFonts w:ascii="Arial" w:hAnsi="Arial" w:cs="Arial"/>
                <w:noProof/>
                <w:webHidden/>
                <w:sz w:val="32"/>
                <w:szCs w:val="32"/>
              </w:rPr>
              <w:tab/>
            </w:r>
            <w:r w:rsidR="00967411" w:rsidRPr="000A1AF7">
              <w:rPr>
                <w:rFonts w:ascii="Arial" w:hAnsi="Arial" w:cs="Arial"/>
                <w:noProof/>
                <w:webHidden/>
                <w:sz w:val="32"/>
                <w:szCs w:val="32"/>
              </w:rPr>
              <w:fldChar w:fldCharType="begin"/>
            </w:r>
            <w:r w:rsidR="00967411" w:rsidRPr="000A1AF7">
              <w:rPr>
                <w:rFonts w:ascii="Arial" w:hAnsi="Arial" w:cs="Arial"/>
                <w:noProof/>
                <w:webHidden/>
                <w:sz w:val="32"/>
                <w:szCs w:val="32"/>
              </w:rPr>
              <w:instrText xml:space="preserve"> PAGEREF _Toc203570792 \h </w:instrText>
            </w:r>
            <w:r w:rsidR="00967411" w:rsidRPr="000A1AF7">
              <w:rPr>
                <w:rFonts w:ascii="Arial" w:hAnsi="Arial" w:cs="Arial"/>
                <w:noProof/>
                <w:webHidden/>
                <w:sz w:val="32"/>
                <w:szCs w:val="32"/>
              </w:rPr>
            </w:r>
            <w:r w:rsidR="00967411" w:rsidRPr="000A1AF7">
              <w:rPr>
                <w:rFonts w:ascii="Arial" w:hAnsi="Arial" w:cs="Arial"/>
                <w:noProof/>
                <w:webHidden/>
                <w:sz w:val="32"/>
                <w:szCs w:val="32"/>
              </w:rPr>
              <w:fldChar w:fldCharType="separate"/>
            </w:r>
            <w:r w:rsidR="00265C47">
              <w:rPr>
                <w:rFonts w:ascii="Arial" w:hAnsi="Arial" w:cs="Arial"/>
                <w:noProof/>
                <w:webHidden/>
                <w:sz w:val="32"/>
                <w:szCs w:val="32"/>
              </w:rPr>
              <w:t>10</w:t>
            </w:r>
            <w:r w:rsidR="00967411" w:rsidRPr="000A1AF7">
              <w:rPr>
                <w:rFonts w:ascii="Arial" w:hAnsi="Arial" w:cs="Arial"/>
                <w:noProof/>
                <w:webHidden/>
                <w:sz w:val="32"/>
                <w:szCs w:val="32"/>
              </w:rPr>
              <w:fldChar w:fldCharType="end"/>
            </w:r>
          </w:hyperlink>
        </w:p>
        <w:p w14:paraId="447E216E" w14:textId="179654D2"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Pr="000A1AF7">
              <w:rPr>
                <w:rStyle w:val="Hyperlink"/>
                <w:rFonts w:ascii="Arial" w:hAnsi="Arial" w:cs="Arial"/>
                <w:noProof/>
                <w:sz w:val="32"/>
                <w:szCs w:val="32"/>
              </w:rPr>
              <w:t>Annex 1 - Flowchart for child protection procedures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12</w:t>
            </w:r>
            <w:r w:rsidRPr="000A1AF7">
              <w:rPr>
                <w:rFonts w:ascii="Arial" w:hAnsi="Arial" w:cs="Arial"/>
                <w:noProof/>
                <w:webHidden/>
                <w:sz w:val="32"/>
                <w:szCs w:val="32"/>
              </w:rPr>
              <w:fldChar w:fldCharType="end"/>
            </w:r>
          </w:hyperlink>
        </w:p>
        <w:p w14:paraId="35D554AD" w14:textId="363EFCE4"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Pr="000A1AF7">
              <w:rPr>
                <w:rStyle w:val="Hyperlink"/>
                <w:rFonts w:ascii="Arial" w:hAnsi="Arial" w:cs="Arial"/>
                <w:noProof/>
                <w:sz w:val="32"/>
                <w:szCs w:val="32"/>
              </w:rPr>
              <w:t>Annex 2 - Example Recording form</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13</w:t>
            </w:r>
            <w:r w:rsidRPr="000A1AF7">
              <w:rPr>
                <w:rFonts w:ascii="Arial" w:hAnsi="Arial" w:cs="Arial"/>
                <w:noProof/>
                <w:webHidden/>
                <w:sz w:val="32"/>
                <w:szCs w:val="32"/>
              </w:rPr>
              <w:fldChar w:fldCharType="end"/>
            </w:r>
          </w:hyperlink>
        </w:p>
        <w:p w14:paraId="541E30E9" w14:textId="1266B561"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Pr="000A1AF7">
              <w:rPr>
                <w:rStyle w:val="Hyperlink"/>
                <w:rFonts w:ascii="Arial" w:hAnsi="Arial" w:cs="Arial"/>
                <w:noProof/>
                <w:sz w:val="32"/>
                <w:szCs w:val="32"/>
              </w:rPr>
              <w:t>Annex 3 - Skin map</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_Toc203570795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14</w:t>
            </w:r>
            <w:r w:rsidRPr="000A1AF7">
              <w:rPr>
                <w:rFonts w:ascii="Arial" w:hAnsi="Arial" w:cs="Arial"/>
                <w:noProof/>
                <w:webHidden/>
                <w:sz w:val="32"/>
                <w:szCs w:val="32"/>
              </w:rPr>
              <w:fldChar w:fldCharType="end"/>
            </w:r>
          </w:hyperlink>
        </w:p>
        <w:p w14:paraId="25474019" w14:textId="541CBA68"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Pr="000A1AF7">
              <w:rPr>
                <w:rStyle w:val="Hyperlink"/>
                <w:rFonts w:ascii="Arial" w:hAnsi="Arial" w:cs="Arial"/>
                <w:noProof/>
                <w:sz w:val="32"/>
                <w:szCs w:val="32"/>
              </w:rPr>
              <w:t>Annex 4 - Dealing with disclosures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_Toc203570796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16</w:t>
            </w:r>
            <w:r w:rsidRPr="000A1AF7">
              <w:rPr>
                <w:rFonts w:ascii="Arial" w:hAnsi="Arial" w:cs="Arial"/>
                <w:noProof/>
                <w:webHidden/>
                <w:sz w:val="32"/>
                <w:szCs w:val="32"/>
              </w:rPr>
              <w:fldChar w:fldCharType="end"/>
            </w:r>
          </w:hyperlink>
        </w:p>
        <w:p w14:paraId="3972D6AD" w14:textId="31CA8E55"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Pr="000A1AF7">
              <w:rPr>
                <w:rStyle w:val="Hyperlink"/>
                <w:rFonts w:ascii="Arial" w:hAnsi="Arial" w:cs="Arial"/>
                <w:noProof/>
                <w:sz w:val="32"/>
                <w:szCs w:val="32"/>
              </w:rPr>
              <w:t>Annex 5 - Allegations against adults who work with children</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_Toc203570797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18</w:t>
            </w:r>
            <w:r w:rsidRPr="000A1AF7">
              <w:rPr>
                <w:rFonts w:ascii="Arial" w:hAnsi="Arial" w:cs="Arial"/>
                <w:noProof/>
                <w:webHidden/>
                <w:sz w:val="32"/>
                <w:szCs w:val="32"/>
              </w:rPr>
              <w:fldChar w:fldCharType="end"/>
            </w:r>
          </w:hyperlink>
        </w:p>
        <w:p w14:paraId="05A26B4A" w14:textId="53DF68C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Pr="000A1AF7">
              <w:rPr>
                <w:rStyle w:val="Hyperlink"/>
                <w:rFonts w:ascii="Arial" w:hAnsi="Arial" w:cs="Arial"/>
                <w:noProof/>
                <w:sz w:val="32"/>
                <w:szCs w:val="32"/>
              </w:rPr>
              <w:t>Annex 6 - Sexual violence and sexual harassment between children in schools and colleges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_Toc203570798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21</w:t>
            </w:r>
            <w:r w:rsidRPr="000A1AF7">
              <w:rPr>
                <w:rFonts w:ascii="Arial" w:hAnsi="Arial" w:cs="Arial"/>
                <w:noProof/>
                <w:webHidden/>
                <w:sz w:val="32"/>
                <w:szCs w:val="32"/>
              </w:rPr>
              <w:fldChar w:fldCharType="end"/>
            </w:r>
          </w:hyperlink>
        </w:p>
        <w:p w14:paraId="42FAB173" w14:textId="4780CE37"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Pr="000A1AF7">
              <w:rPr>
                <w:rStyle w:val="Hyperlink"/>
                <w:rFonts w:ascii="Arial" w:hAnsi="Arial" w:cs="Arial"/>
                <w:noProof/>
                <w:sz w:val="32"/>
                <w:szCs w:val="32"/>
              </w:rPr>
              <w:t>Annex 7  -  Online Safety</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_Toc203570799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25</w:t>
            </w:r>
            <w:r w:rsidRPr="000A1AF7">
              <w:rPr>
                <w:rFonts w:ascii="Arial" w:hAnsi="Arial" w:cs="Arial"/>
                <w:noProof/>
                <w:webHidden/>
                <w:sz w:val="32"/>
                <w:szCs w:val="32"/>
              </w:rPr>
              <w:fldChar w:fldCharType="end"/>
            </w:r>
          </w:hyperlink>
        </w:p>
        <w:p w14:paraId="26767221" w14:textId="704D56D3"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Pr="000A1AF7">
              <w:rPr>
                <w:rStyle w:val="Hyperlink"/>
                <w:rFonts w:ascii="Arial" w:hAnsi="Arial" w:cs="Arial"/>
                <w:noProof/>
                <w:sz w:val="32"/>
                <w:szCs w:val="32"/>
              </w:rPr>
              <w:t>Annex 8 - Whistleblowing</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_Toc203570800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2</w:t>
            </w:r>
            <w:r w:rsidR="00E5200B">
              <w:rPr>
                <w:rFonts w:ascii="Arial" w:hAnsi="Arial" w:cs="Arial"/>
                <w:noProof/>
                <w:webHidden/>
                <w:sz w:val="32"/>
                <w:szCs w:val="32"/>
              </w:rPr>
              <w:t>7</w:t>
            </w:r>
            <w:r w:rsidRPr="000A1AF7">
              <w:rPr>
                <w:rFonts w:ascii="Arial" w:hAnsi="Arial" w:cs="Arial"/>
                <w:noProof/>
                <w:webHidden/>
                <w:sz w:val="32"/>
                <w:szCs w:val="32"/>
              </w:rPr>
              <w:fldChar w:fldCharType="end"/>
            </w:r>
          </w:hyperlink>
        </w:p>
        <w:p w14:paraId="29051E4D" w14:textId="436ABA8B"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Pr="000A1AF7">
              <w:rPr>
                <w:rStyle w:val="Hyperlink"/>
                <w:rFonts w:ascii="Arial" w:hAnsi="Arial" w:cs="Arial"/>
                <w:noProof/>
                <w:sz w:val="32"/>
                <w:szCs w:val="32"/>
              </w:rPr>
              <w:t>Annex 9 - Briefing sheet for temporary and supply staff</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_Toc203570801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2</w:t>
            </w:r>
            <w:r w:rsidR="004337E3">
              <w:rPr>
                <w:rFonts w:ascii="Arial" w:hAnsi="Arial" w:cs="Arial"/>
                <w:noProof/>
                <w:webHidden/>
                <w:sz w:val="32"/>
                <w:szCs w:val="32"/>
              </w:rPr>
              <w:t>8</w:t>
            </w:r>
            <w:r w:rsidRPr="000A1AF7">
              <w:rPr>
                <w:rFonts w:ascii="Arial" w:hAnsi="Arial" w:cs="Arial"/>
                <w:noProof/>
                <w:webHidden/>
                <w:sz w:val="32"/>
                <w:szCs w:val="32"/>
              </w:rPr>
              <w:fldChar w:fldCharType="end"/>
            </w:r>
          </w:hyperlink>
        </w:p>
        <w:p w14:paraId="4468404C" w14:textId="771F8B36" w:rsidR="00967411" w:rsidRPr="000A1AF7" w:rsidRDefault="00967411">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Pr="000A1AF7">
              <w:rPr>
                <w:rStyle w:val="Hyperlink"/>
                <w:rFonts w:ascii="Arial" w:hAnsi="Arial" w:cs="Arial"/>
                <w:noProof/>
                <w:sz w:val="32"/>
                <w:szCs w:val="32"/>
              </w:rPr>
              <w:t>Annex 10 - What is child abuse?</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_Toc203570802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2</w:t>
            </w:r>
            <w:r w:rsidR="004337E3">
              <w:rPr>
                <w:rFonts w:ascii="Arial" w:hAnsi="Arial" w:cs="Arial"/>
                <w:noProof/>
                <w:webHidden/>
                <w:sz w:val="32"/>
                <w:szCs w:val="32"/>
              </w:rPr>
              <w:t>9</w:t>
            </w:r>
            <w:r w:rsidRPr="000A1AF7">
              <w:rPr>
                <w:rFonts w:ascii="Arial" w:hAnsi="Arial" w:cs="Arial"/>
                <w:noProof/>
                <w:webHidden/>
                <w:sz w:val="32"/>
                <w:szCs w:val="32"/>
              </w:rPr>
              <w:fldChar w:fldCharType="end"/>
            </w:r>
          </w:hyperlink>
        </w:p>
        <w:p w14:paraId="6E7772A8" w14:textId="65AEA77A" w:rsidR="00967411" w:rsidRDefault="00967411">
          <w:pPr>
            <w:pStyle w:val="TOC2"/>
            <w:tabs>
              <w:tab w:val="right" w:pos="8303"/>
            </w:tabs>
          </w:pPr>
          <w:hyperlink w:anchor="_Toc203570803" w:history="1">
            <w:r w:rsidRPr="000A1AF7">
              <w:rPr>
                <w:rStyle w:val="Hyperlink"/>
                <w:rFonts w:ascii="Arial" w:hAnsi="Arial" w:cs="Arial"/>
                <w:noProof/>
                <w:sz w:val="32"/>
                <w:szCs w:val="32"/>
              </w:rPr>
              <w:t xml:space="preserve">Annex  11 </w:t>
            </w:r>
            <w:r w:rsidR="00BD145F" w:rsidRPr="000A1AF7">
              <w:rPr>
                <w:rStyle w:val="Hyperlink"/>
                <w:rFonts w:ascii="Arial" w:hAnsi="Arial" w:cs="Arial"/>
                <w:noProof/>
                <w:sz w:val="32"/>
                <w:szCs w:val="32"/>
              </w:rPr>
              <w:t xml:space="preserve">– What </w:t>
            </w:r>
            <w:r w:rsidR="003E2897">
              <w:rPr>
                <w:rStyle w:val="Hyperlink"/>
                <w:rFonts w:ascii="Arial" w:hAnsi="Arial" w:cs="Arial"/>
                <w:noProof/>
                <w:sz w:val="32"/>
                <w:szCs w:val="32"/>
              </w:rPr>
              <w:t xml:space="preserve">should </w:t>
            </w:r>
            <w:r w:rsidR="00BD145F" w:rsidRPr="000A1AF7">
              <w:rPr>
                <w:rStyle w:val="Hyperlink"/>
                <w:rFonts w:ascii="Arial" w:hAnsi="Arial" w:cs="Arial"/>
                <w:noProof/>
                <w:sz w:val="32"/>
                <w:szCs w:val="32"/>
              </w:rPr>
              <w:t>staff look out for</w:t>
            </w:r>
            <w:r w:rsidR="003771B2">
              <w:rPr>
                <w:rStyle w:val="Hyperlink"/>
                <w:rFonts w:ascii="Arial" w:hAnsi="Arial" w:cs="Arial"/>
                <w:noProof/>
                <w:sz w:val="32"/>
                <w:szCs w:val="32"/>
              </w:rPr>
              <w:t>: support before statutory intervention</w:t>
            </w:r>
            <w:r w:rsidR="00171F44">
              <w:rPr>
                <w:rStyle w:val="Hyperlink"/>
                <w:rFonts w:ascii="Arial" w:hAnsi="Arial" w:cs="Arial"/>
                <w:noProof/>
                <w:sz w:val="32"/>
                <w:szCs w:val="32"/>
              </w:rPr>
              <w:t xml:space="preserve"> (early help)</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_Toc203570803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3</w:t>
            </w:r>
            <w:r w:rsidR="004337E3">
              <w:rPr>
                <w:rFonts w:ascii="Arial" w:hAnsi="Arial" w:cs="Arial"/>
                <w:noProof/>
                <w:webHidden/>
                <w:sz w:val="32"/>
                <w:szCs w:val="32"/>
              </w:rPr>
              <w:t>5</w:t>
            </w:r>
            <w:r w:rsidRPr="000A1AF7">
              <w:rPr>
                <w:rFonts w:ascii="Arial" w:hAnsi="Arial" w:cs="Arial"/>
                <w:noProof/>
                <w:webHidden/>
                <w:sz w:val="32"/>
                <w:szCs w:val="32"/>
              </w:rPr>
              <w:fldChar w:fldCharType="end"/>
            </w:r>
          </w:hyperlink>
        </w:p>
        <w:p w14:paraId="5D57CC0E" w14:textId="29F22151" w:rsidR="00A01997" w:rsidRDefault="00967411" w:rsidP="00A01997">
          <w:pPr>
            <w:pStyle w:val="TOC2"/>
            <w:tabs>
              <w:tab w:val="right" w:pos="8303"/>
            </w:tabs>
          </w:pPr>
          <w:hyperlink w:anchor="_Toc203570804" w:history="1">
            <w:r w:rsidRPr="000A1AF7">
              <w:rPr>
                <w:rStyle w:val="Hyperlink"/>
                <w:rFonts w:ascii="Arial" w:hAnsi="Arial" w:cs="Arial"/>
                <w:noProof/>
                <w:sz w:val="32"/>
                <w:szCs w:val="32"/>
              </w:rPr>
              <w:t xml:space="preserve">Annex  12 </w:t>
            </w:r>
            <w:r w:rsidR="00FF1856" w:rsidRPr="000A1AF7">
              <w:rPr>
                <w:rStyle w:val="Hyperlink"/>
                <w:rFonts w:ascii="Arial" w:hAnsi="Arial" w:cs="Arial"/>
                <w:noProof/>
                <w:sz w:val="32"/>
                <w:szCs w:val="32"/>
              </w:rPr>
              <w:t>– Useful contacts</w:t>
            </w:r>
            <w:r w:rsidRPr="000A1AF7">
              <w:rPr>
                <w:rFonts w:ascii="Arial" w:hAnsi="Arial" w:cs="Arial"/>
                <w:noProof/>
                <w:webHidden/>
                <w:sz w:val="32"/>
                <w:szCs w:val="32"/>
              </w:rPr>
              <w:tab/>
            </w:r>
            <w:r w:rsidRPr="000A1AF7">
              <w:rPr>
                <w:rFonts w:ascii="Arial" w:hAnsi="Arial" w:cs="Arial"/>
                <w:noProof/>
                <w:webHidden/>
                <w:sz w:val="32"/>
                <w:szCs w:val="32"/>
              </w:rPr>
              <w:fldChar w:fldCharType="begin"/>
            </w:r>
            <w:r w:rsidRPr="000A1AF7">
              <w:rPr>
                <w:rFonts w:ascii="Arial" w:hAnsi="Arial" w:cs="Arial"/>
                <w:noProof/>
                <w:webHidden/>
                <w:sz w:val="32"/>
                <w:szCs w:val="32"/>
              </w:rPr>
              <w:instrText xml:space="preserve"> PAGEREF _Toc203570804 \h </w:instrText>
            </w:r>
            <w:r w:rsidRPr="000A1AF7">
              <w:rPr>
                <w:rFonts w:ascii="Arial" w:hAnsi="Arial" w:cs="Arial"/>
                <w:noProof/>
                <w:webHidden/>
                <w:sz w:val="32"/>
                <w:szCs w:val="32"/>
              </w:rPr>
            </w:r>
            <w:r w:rsidRPr="000A1AF7">
              <w:rPr>
                <w:rFonts w:ascii="Arial" w:hAnsi="Arial" w:cs="Arial"/>
                <w:noProof/>
                <w:webHidden/>
                <w:sz w:val="32"/>
                <w:szCs w:val="32"/>
              </w:rPr>
              <w:fldChar w:fldCharType="separate"/>
            </w:r>
            <w:r w:rsidR="00265C47">
              <w:rPr>
                <w:rFonts w:ascii="Arial" w:hAnsi="Arial" w:cs="Arial"/>
                <w:noProof/>
                <w:webHidden/>
                <w:sz w:val="32"/>
                <w:szCs w:val="32"/>
              </w:rPr>
              <w:t>3</w:t>
            </w:r>
            <w:r w:rsidRPr="000A1AF7">
              <w:rPr>
                <w:rFonts w:ascii="Arial" w:hAnsi="Arial" w:cs="Arial"/>
                <w:noProof/>
                <w:webHidden/>
                <w:sz w:val="32"/>
                <w:szCs w:val="32"/>
              </w:rPr>
              <w:fldChar w:fldCharType="end"/>
            </w:r>
          </w:hyperlink>
          <w:hyperlink w:anchor="_Toc203570804" w:history="1">
            <w:r w:rsidR="0010068F">
              <w:rPr>
                <w:rStyle w:val="Hyperlink"/>
                <w:rFonts w:ascii="Arial" w:hAnsi="Arial" w:cs="Arial"/>
                <w:noProof/>
                <w:sz w:val="32"/>
                <w:szCs w:val="32"/>
              </w:rPr>
              <w:t>7</w:t>
            </w:r>
          </w:hyperlink>
        </w:p>
        <w:p w14:paraId="76F6D740" w14:textId="77777777" w:rsidR="004337E3" w:rsidRDefault="004337E3" w:rsidP="004337E3"/>
        <w:p w14:paraId="591BEB56" w14:textId="495010DD" w:rsidR="004337E3" w:rsidRPr="004337E3" w:rsidRDefault="004337E3" w:rsidP="004337E3">
          <w:r>
            <w:t xml:space="preserve">   </w:t>
          </w:r>
        </w:p>
        <w:p w14:paraId="18E53DCF" w14:textId="0C3C270E" w:rsidR="00967411" w:rsidRPr="000A1AF7" w:rsidRDefault="00967411" w:rsidP="00967411">
          <w:pPr>
            <w:rPr>
              <w:rFonts w:ascii="Arial" w:eastAsiaTheme="minorEastAsia" w:hAnsi="Arial" w:cs="Arial"/>
              <w:sz w:val="32"/>
              <w:szCs w:val="32"/>
            </w:rPr>
          </w:pPr>
        </w:p>
        <w:p w14:paraId="76934672" w14:textId="19756310" w:rsidR="00765B9D" w:rsidRPr="00C749FA" w:rsidRDefault="00765B9D">
          <w:pPr>
            <w:rPr>
              <w:rFonts w:ascii="Arial" w:hAnsi="Arial" w:cs="Arial"/>
              <w:b/>
              <w:bCs/>
            </w:rPr>
          </w:pPr>
          <w:r w:rsidRPr="000A1AF7">
            <w:rPr>
              <w:rFonts w:ascii="Arial" w:hAnsi="Arial" w:cs="Arial"/>
              <w:b/>
              <w:bCs/>
              <w:sz w:val="32"/>
              <w:szCs w:val="32"/>
            </w:rPr>
            <w:fldChar w:fldCharType="end"/>
          </w:r>
        </w:p>
      </w:sdtContent>
    </w:sdt>
    <w:p w14:paraId="50A7F8CD" w14:textId="77777777" w:rsidR="001B4957" w:rsidRDefault="001B4957" w:rsidP="001B4957">
      <w:pPr>
        <w:rPr>
          <w:rStyle w:val="Hyperlink"/>
          <w:rFonts w:cs="Arial"/>
        </w:rPr>
      </w:pPr>
    </w:p>
    <w:p w14:paraId="5700A704" w14:textId="40EFD98E" w:rsidR="001B4957" w:rsidRPr="00727618" w:rsidRDefault="001B4957" w:rsidP="001B4957">
      <w:pPr>
        <w:rPr>
          <w:rFonts w:ascii="Arial" w:hAnsi="Arial" w:cs="Arial"/>
        </w:rPr>
      </w:pPr>
      <w:r w:rsidRPr="00727618">
        <w:rPr>
          <w:rFonts w:ascii="Arial" w:hAnsi="Arial" w:cs="Arial"/>
        </w:rPr>
        <w:t xml:space="preserve">Other policies which sit alongside the Safeguarding Policy: </w:t>
      </w:r>
    </w:p>
    <w:p w14:paraId="4F14166D" w14:textId="461EF13C" w:rsidR="001B4957" w:rsidRPr="00E46E9A" w:rsidRDefault="001B4957" w:rsidP="004A59E6">
      <w:pPr>
        <w:pStyle w:val="ListParagraph"/>
        <w:numPr>
          <w:ilvl w:val="0"/>
          <w:numId w:val="49"/>
        </w:numPr>
        <w:spacing w:after="0" w:line="240" w:lineRule="auto"/>
        <w:rPr>
          <w:rFonts w:ascii="Arial" w:hAnsi="Arial" w:cs="Arial"/>
        </w:rPr>
      </w:pPr>
      <w:r w:rsidRPr="00E46E9A">
        <w:rPr>
          <w:rFonts w:ascii="Arial" w:hAnsi="Arial" w:cs="Arial"/>
        </w:rPr>
        <w:t>Safeguarding Policy</w:t>
      </w:r>
    </w:p>
    <w:p w14:paraId="50AD227F" w14:textId="77777777" w:rsidR="001B4957" w:rsidRPr="00E46E9A" w:rsidRDefault="001B4957" w:rsidP="004A59E6">
      <w:pPr>
        <w:pStyle w:val="ListParagraph"/>
        <w:numPr>
          <w:ilvl w:val="0"/>
          <w:numId w:val="49"/>
        </w:numPr>
        <w:spacing w:after="0" w:line="240" w:lineRule="auto"/>
        <w:rPr>
          <w:rFonts w:ascii="Arial" w:hAnsi="Arial" w:cs="Arial"/>
        </w:rPr>
      </w:pPr>
      <w:r w:rsidRPr="00E46E9A">
        <w:rPr>
          <w:rFonts w:ascii="Arial" w:hAnsi="Arial" w:cs="Arial"/>
        </w:rPr>
        <w:t>Acceptable Use of IT Policy</w:t>
      </w:r>
    </w:p>
    <w:p w14:paraId="1D11463E" w14:textId="77777777" w:rsidR="001B4957" w:rsidRPr="00E46E9A" w:rsidRDefault="001B4957" w:rsidP="004A59E6">
      <w:pPr>
        <w:pStyle w:val="ListParagraph"/>
        <w:numPr>
          <w:ilvl w:val="0"/>
          <w:numId w:val="49"/>
        </w:numPr>
        <w:spacing w:after="0" w:line="240" w:lineRule="auto"/>
        <w:rPr>
          <w:rFonts w:ascii="Arial" w:hAnsi="Arial" w:cs="Arial"/>
        </w:rPr>
      </w:pPr>
      <w:r w:rsidRPr="00E46E9A">
        <w:rPr>
          <w:rFonts w:ascii="Arial" w:hAnsi="Arial" w:cs="Arial"/>
        </w:rPr>
        <w:t>Online Safety Policy</w:t>
      </w:r>
    </w:p>
    <w:p w14:paraId="3AC085C6" w14:textId="77777777" w:rsidR="001B4957" w:rsidRPr="00E46E9A" w:rsidRDefault="001B4957" w:rsidP="004A59E6">
      <w:pPr>
        <w:pStyle w:val="ListParagraph"/>
        <w:numPr>
          <w:ilvl w:val="0"/>
          <w:numId w:val="49"/>
        </w:numPr>
        <w:spacing w:after="0" w:line="240" w:lineRule="auto"/>
        <w:rPr>
          <w:rFonts w:ascii="Arial" w:hAnsi="Arial" w:cs="Arial"/>
        </w:rPr>
      </w:pPr>
      <w:r w:rsidRPr="00E46E9A">
        <w:rPr>
          <w:rFonts w:ascii="Arial" w:hAnsi="Arial" w:cs="Arial"/>
        </w:rPr>
        <w:t>SEND Policy</w:t>
      </w:r>
    </w:p>
    <w:p w14:paraId="06D8E130" w14:textId="77777777" w:rsidR="001B4957" w:rsidRPr="00E46E9A" w:rsidRDefault="001B4957" w:rsidP="004A59E6">
      <w:pPr>
        <w:pStyle w:val="ListParagraph"/>
        <w:numPr>
          <w:ilvl w:val="0"/>
          <w:numId w:val="49"/>
        </w:numPr>
        <w:spacing w:after="0" w:line="240" w:lineRule="auto"/>
        <w:rPr>
          <w:rFonts w:ascii="Arial" w:hAnsi="Arial" w:cs="Arial"/>
        </w:rPr>
      </w:pPr>
      <w:r w:rsidRPr="00E46E9A">
        <w:rPr>
          <w:rFonts w:ascii="Arial" w:hAnsi="Arial" w:cs="Arial"/>
        </w:rPr>
        <w:t xml:space="preserve">Restrictive Physical Intervention Policy </w:t>
      </w:r>
    </w:p>
    <w:p w14:paraId="0987C3A0" w14:textId="295B707C" w:rsidR="00BD0E00" w:rsidRDefault="00892007" w:rsidP="00BD0E00">
      <w:pPr>
        <w:pStyle w:val="Heading1"/>
      </w:pPr>
      <w:r w:rsidRPr="001B4957">
        <w:br w:type="page"/>
      </w:r>
      <w:bookmarkStart w:id="2" w:name="_Toc203570789"/>
      <w:r w:rsidR="001A1350" w:rsidRPr="00C749FA">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" strokecolor="#7f7f7f" strokeweight="1.5pt">
                <v:textbox>
                  <w:txbxContent>
                    <w:p w14:paraId="62912B94" w14:textId="77777777" w:rsidR="00763D59" w:rsidRDefault="00763D59" w:rsidP="000A7FE8">
                      <w:pPr>
                        <w:rPr>
                          <w:rFonts w:ascii="Arial" w:hAnsi="Arial" w:cs="Arial"/>
                          <w:b/>
                          <w:color w:val="000000"/>
                        </w:rPr>
                      </w:pPr>
                      <w:r>
                        <w:rPr>
                          <w:rFonts w:ascii="Arial" w:hAnsi="Arial" w:cs="Arial"/>
                          <w:b/>
                          <w:color w:val="000000"/>
                        </w:rPr>
                        <w:t>Policy Statement</w:t>
                      </w:r>
                    </w:p>
                    <w:p w14:paraId="529C23EC" w14:textId="00429087" w:rsidR="007B0FE8" w:rsidRPr="007B0FE8" w:rsidRDefault="0072038D" w:rsidP="000A7FE8">
                      <w:pPr>
                        <w:rPr>
                          <w:rFonts w:ascii="Arial" w:hAnsi="Arial" w:cs="Arial"/>
                          <w:i/>
                          <w:iCs/>
                          <w:color w:val="000000"/>
                        </w:rPr>
                      </w:pPr>
                      <w:r>
                        <w:rPr>
                          <w:i/>
                          <w:iCs/>
                        </w:rPr>
                        <w:t>‘</w:t>
                      </w:r>
                      <w:r w:rsidR="007B0FE8" w:rsidRPr="007B0FE8">
                        <w:rPr>
                          <w:i/>
                          <w:iCs/>
                        </w:rPr>
                        <w:t xml:space="preserve">Safeguarding and promoting the welfare of children is </w:t>
                      </w:r>
                      <w:r w:rsidR="007B0FE8" w:rsidRPr="0072038D">
                        <w:rPr>
                          <w:b/>
                          <w:bCs/>
                          <w:i/>
                          <w:iCs/>
                        </w:rPr>
                        <w:t>everyone’s</w:t>
                      </w:r>
                      <w:r w:rsidR="007B0FE8" w:rsidRPr="007B0FE8">
                        <w:rPr>
                          <w:i/>
                          <w:iCs/>
                        </w:rPr>
                        <w:t xml:space="preserve"> responsibility. </w:t>
                      </w:r>
                      <w:r w:rsidR="007B0FE8" w:rsidRPr="0072038D">
                        <w:rPr>
                          <w:b/>
                          <w:bCs/>
                          <w:i/>
                          <w:iCs/>
                        </w:rPr>
                        <w:t>Everyone</w:t>
                      </w:r>
                      <w:r w:rsidR="007B0FE8" w:rsidRPr="007B0FE8">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007B0FE8" w:rsidRPr="0072038D">
                        <w:rPr>
                          <w:b/>
                          <w:bCs/>
                          <w:i/>
                          <w:iCs/>
                        </w:rPr>
                        <w:t>best interests</w:t>
                      </w:r>
                      <w:r w:rsidR="007B0FE8" w:rsidRPr="007B0FE8">
                        <w:rPr>
                          <w:i/>
                          <w:iCs/>
                        </w:rPr>
                        <w:t xml:space="preserve"> of the child.</w:t>
                      </w:r>
                      <w:r>
                        <w:rPr>
                          <w:i/>
                          <w:iCs/>
                        </w:rPr>
                        <w:t xml:space="preserve">’ </w:t>
                      </w:r>
                      <w:r w:rsidRPr="0072038D">
                        <w:t>KCSiE</w:t>
                      </w:r>
                    </w:p>
                    <w:p w14:paraId="6F0BC4B8" w14:textId="77777777" w:rsidR="0072038D" w:rsidRDefault="0072038D" w:rsidP="0072038D">
                      <w:pPr>
                        <w:rPr>
                          <w:rFonts w:ascii="Arial" w:hAnsi="Arial" w:cs="Arial"/>
                          <w:color w:val="000000"/>
                        </w:rPr>
                      </w:pPr>
                      <w:r>
                        <w:rPr>
                          <w:rFonts w:ascii="Arial" w:hAnsi="Arial" w:cs="Arial"/>
                          <w:color w:val="000000"/>
                        </w:rPr>
                        <w:t xml:space="preserve">We recognise our moral and statutory </w:t>
                      </w:r>
                      <w:r w:rsidRPr="007551B5">
                        <w:rPr>
                          <w:rFonts w:ascii="Arial" w:hAnsi="Arial" w:cs="Arial"/>
                          <w:color w:val="000000"/>
                        </w:rPr>
                        <w:t xml:space="preserve">responsibility to safeguard and promote the welfare of </w:t>
                      </w:r>
                      <w:r>
                        <w:rPr>
                          <w:rFonts w:ascii="Arial" w:hAnsi="Arial" w:cs="Arial"/>
                          <w:color w:val="000000"/>
                        </w:rPr>
                        <w:t xml:space="preserve">all </w:t>
                      </w:r>
                      <w:r w:rsidRPr="007551B5">
                        <w:rPr>
                          <w:rFonts w:ascii="Arial" w:hAnsi="Arial" w:cs="Arial"/>
                          <w:color w:val="000000"/>
                        </w:rPr>
                        <w:t>children</w:t>
                      </w:r>
                      <w:r>
                        <w:rPr>
                          <w:rFonts w:ascii="Arial" w:hAnsi="Arial" w:cs="Arial"/>
                          <w:color w:val="000000"/>
                        </w:rPr>
                        <w:t xml:space="preserve">. </w:t>
                      </w:r>
                    </w:p>
                    <w:p w14:paraId="5E09117B" w14:textId="6611F458" w:rsidR="00763D59" w:rsidRDefault="00763D59" w:rsidP="000A7FE8">
                      <w:pPr>
                        <w:rPr>
                          <w:rFonts w:ascii="Arial" w:hAnsi="Arial" w:cs="Arial"/>
                          <w:color w:val="000000"/>
                        </w:rPr>
                      </w:pPr>
                      <w:r>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763D59" w:rsidRDefault="00763D59" w:rsidP="000A7FE8">
                      <w:pPr>
                        <w:rPr>
                          <w:rFonts w:ascii="Arial" w:hAnsi="Arial" w:cs="Arial"/>
                          <w:color w:val="000000"/>
                        </w:rPr>
                      </w:pPr>
                      <w:r>
                        <w:rPr>
                          <w:rFonts w:ascii="Arial" w:hAnsi="Arial" w:cs="Arial"/>
                          <w:color w:val="000000"/>
                        </w:rPr>
                        <w:t>We maintain an attitude of “it could happen here” where safeguarding is concerned.</w:t>
                      </w:r>
                    </w:p>
                    <w:p w14:paraId="522C6C95" w14:textId="2D4FF55D" w:rsidR="00763D59" w:rsidRDefault="00763D59"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763D59" w:rsidRPr="00346B47" w:rsidRDefault="00763D59" w:rsidP="000A7FE8">
                      <w:r>
                        <w:rPr>
                          <w:rFonts w:ascii="Arial" w:hAnsi="Arial" w:cs="Arial"/>
                          <w:color w:val="000000"/>
                        </w:rPr>
                        <w:t>Specific guidance is available to staff within the procedure documents.</w:t>
                      </w:r>
                    </w:p>
                  </w:txbxContent>
                </v:textbox>
                <w10:wrap type="square"/>
              </v:roundrect>
            </w:pict>
          </mc:Fallback>
        </mc:AlternateContent>
      </w:r>
      <w:r w:rsidR="00E46E9A">
        <w:rPr>
          <w:i/>
        </w:rPr>
        <w:t xml:space="preserve">Bentley CE Primary School </w:t>
      </w:r>
      <w:r w:rsidR="000A7FE8" w:rsidRPr="00C749FA">
        <w:rPr>
          <w:i/>
        </w:rPr>
        <w:t xml:space="preserve"> </w:t>
      </w:r>
      <w:r w:rsidR="000A7FE8" w:rsidRPr="00C749FA">
        <w:t>Child Protection Policy</w:t>
      </w:r>
      <w:bookmarkEnd w:id="2"/>
      <w:r w:rsidR="000A7FE8" w:rsidRPr="00C749FA">
        <w:fldChar w:fldCharType="begin"/>
      </w:r>
      <w:r w:rsidR="000A7FE8" w:rsidRPr="00C749FA">
        <w:instrText xml:space="preserve"> XE "</w:instrText>
      </w:r>
      <w:r w:rsidR="000A7FE8" w:rsidRPr="00C749FA">
        <w:rPr>
          <w:i/>
        </w:rPr>
        <w:instrText xml:space="preserve">Name of school </w:instrText>
      </w:r>
      <w:r w:rsidR="000A7FE8" w:rsidRPr="00C749FA">
        <w:instrText xml:space="preserve">Child Protection Policy" </w:instrText>
      </w:r>
      <w:r w:rsidR="000A7FE8" w:rsidRPr="00C749FA">
        <w:fldChar w:fldCharType="end"/>
      </w:r>
    </w:p>
    <w:p w14:paraId="4662C19D" w14:textId="173C90B2" w:rsidR="000A7FE8" w:rsidRPr="00BD0E00" w:rsidRDefault="000A7FE8" w:rsidP="00BD0E00">
      <w:pPr>
        <w:pStyle w:val="Heading1"/>
      </w:pPr>
      <w:bookmarkStart w:id="3" w:name="_Toc203570790"/>
      <w:r w:rsidRPr="00C749FA">
        <w:rPr>
          <w:rFonts w:cs="Arial"/>
          <w:color w:val="000000"/>
        </w:rPr>
        <w:t>Definitions</w:t>
      </w:r>
      <w:bookmarkEnd w:id="3"/>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36D8F6F6"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3C870AB7" w:rsidR="000A7FE8" w:rsidRPr="00C749FA" w:rsidRDefault="000D379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1749C57F">
                <wp:simplePos x="0" y="0"/>
                <wp:positionH relativeFrom="column">
                  <wp:posOffset>-428294</wp:posOffset>
                </wp:positionH>
                <wp:positionV relativeFrom="paragraph">
                  <wp:posOffset>282851</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3.7pt;margin-top:22.2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" strokecolor="#7f7f7f" strokeweight="1.5pt">
                <v:textbox>
                  <w:txbxContent>
                    <w:p w14:paraId="5FBB507A" w14:textId="77777777" w:rsidR="00763D59" w:rsidRPr="007551B5" w:rsidRDefault="00763D59" w:rsidP="000A7FE8">
                      <w:pPr>
                        <w:rPr>
                          <w:rFonts w:ascii="Arial" w:hAnsi="Arial" w:cs="Arial"/>
                          <w:b/>
                          <w:color w:val="000000"/>
                        </w:rPr>
                      </w:pPr>
                      <w:r w:rsidRPr="007551B5">
                        <w:rPr>
                          <w:rFonts w:ascii="Arial" w:hAnsi="Arial" w:cs="Arial"/>
                          <w:b/>
                          <w:color w:val="000000"/>
                        </w:rPr>
                        <w:t>Aims</w:t>
                      </w:r>
                    </w:p>
                    <w:p w14:paraId="300B43B2" w14:textId="77777777" w:rsidR="00763D59" w:rsidRDefault="00763D59" w:rsidP="000A7FE8">
                      <w:pPr>
                        <w:rPr>
                          <w:rFonts w:ascii="Arial" w:hAnsi="Arial" w:cs="Arial"/>
                          <w:color w:val="000000"/>
                        </w:rPr>
                      </w:pPr>
                    </w:p>
                    <w:p w14:paraId="3B30C24E"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763D59" w:rsidRDefault="00763D59"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763D59" w:rsidRDefault="00763D59"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763D59" w:rsidRDefault="00763D59" w:rsidP="000A7FE8">
                      <w:pPr>
                        <w:rPr>
                          <w:rFonts w:ascii="Arial" w:hAnsi="Arial" w:cs="Arial"/>
                          <w:b/>
                          <w:color w:val="000000"/>
                        </w:rPr>
                      </w:pPr>
                    </w:p>
                    <w:p w14:paraId="3EE6A912" w14:textId="77777777" w:rsidR="00763D59" w:rsidRDefault="00763D59"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514394BA"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w:t>
      </w:r>
      <w:r w:rsidR="0078097B">
        <w:rPr>
          <w:rFonts w:ascii="Arial" w:hAnsi="Arial" w:cs="Arial"/>
          <w:color w:val="000000"/>
        </w:rPr>
        <w:t xml:space="preserve">it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432A89F8" w14:textId="77777777" w:rsidR="005D7310" w:rsidRPr="00C749FA" w:rsidRDefault="005D7310" w:rsidP="000A7FE8">
      <w:pPr>
        <w:ind w:left="-567" w:right="-759"/>
        <w:rPr>
          <w:rFonts w:ascii="Arial" w:hAnsi="Arial" w:cs="Arial"/>
          <w:color w:val="000000"/>
        </w:rPr>
      </w:pPr>
    </w:p>
    <w:p w14:paraId="3AF62FB2" w14:textId="337CF298" w:rsidR="000A7FE8"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w:t>
      </w:r>
      <w:r w:rsidRPr="00497968">
        <w:rPr>
          <w:rFonts w:ascii="Arial" w:hAnsi="Arial" w:cs="Arial"/>
          <w:color w:val="000000"/>
        </w:rPr>
        <w:t xml:space="preserve">they have concerns about a </w:t>
      </w:r>
      <w:r w:rsidR="00777CC0" w:rsidRPr="00497968">
        <w:rPr>
          <w:rFonts w:ascii="Arial" w:hAnsi="Arial" w:cs="Arial"/>
          <w:color w:val="000000"/>
        </w:rPr>
        <w:t xml:space="preserve">child or </w:t>
      </w:r>
      <w:r w:rsidRPr="00497968">
        <w:rPr>
          <w:rFonts w:ascii="Arial" w:hAnsi="Arial" w:cs="Arial"/>
          <w:color w:val="000000"/>
        </w:rPr>
        <w:t>young person</w:t>
      </w:r>
      <w:r w:rsidR="00EF053E" w:rsidRPr="00497968">
        <w:rPr>
          <w:rFonts w:ascii="Arial" w:hAnsi="Arial" w:cs="Arial"/>
          <w:color w:val="000000"/>
        </w:rPr>
        <w:t xml:space="preserve"> and there are </w:t>
      </w:r>
      <w:r w:rsidR="00B33008" w:rsidRPr="00497968">
        <w:rPr>
          <w:rFonts w:ascii="Arial" w:hAnsi="Arial" w:cs="Arial"/>
          <w:color w:val="000000"/>
        </w:rPr>
        <w:t xml:space="preserve">robust cover arrangements for periods when the DSL is unavailable </w:t>
      </w:r>
      <w:r w:rsidR="0002564D" w:rsidRPr="00497968">
        <w:rPr>
          <w:rFonts w:ascii="Arial" w:hAnsi="Arial" w:cs="Arial"/>
          <w:color w:val="000000"/>
        </w:rPr>
        <w:t>due to illness, leave or other circumstances</w:t>
      </w:r>
      <w:r w:rsidR="00EF053E" w:rsidRPr="00497968">
        <w:rPr>
          <w:rFonts w:ascii="Arial" w:hAnsi="Arial" w:cs="Arial"/>
          <w:color w:val="000000"/>
        </w:rPr>
        <w:t>.</w:t>
      </w:r>
      <w:r w:rsidR="00EF053E">
        <w:rPr>
          <w:rFonts w:ascii="Arial" w:hAnsi="Arial" w:cs="Arial"/>
          <w:color w:val="000000"/>
        </w:rPr>
        <w:t xml:space="preserve"> </w:t>
      </w:r>
    </w:p>
    <w:p w14:paraId="6772FF81" w14:textId="77777777" w:rsidR="00CD700A" w:rsidRPr="00C749FA" w:rsidRDefault="00CD700A" w:rsidP="000A7FE8">
      <w:pPr>
        <w:ind w:left="-567"/>
        <w:rPr>
          <w:rFonts w:ascii="Arial" w:hAnsi="Arial" w:cs="Arial"/>
          <w:color w:val="000000"/>
        </w:rPr>
      </w:pPr>
    </w:p>
    <w:p w14:paraId="11909DED" w14:textId="67EC776E" w:rsidR="000A7FE8" w:rsidRPr="00C749FA" w:rsidRDefault="00777CC0" w:rsidP="000A7FE8">
      <w:pPr>
        <w:ind w:left="-567"/>
        <w:rPr>
          <w:rFonts w:ascii="Arial" w:hAnsi="Arial" w:cs="Arial"/>
          <w:color w:val="000000"/>
        </w:rPr>
      </w:pPr>
      <w:r w:rsidRPr="00C749FA">
        <w:rPr>
          <w:rFonts w:ascii="Arial" w:hAnsi="Arial" w:cs="Arial"/>
          <w:bCs/>
          <w:color w:val="000000"/>
        </w:rPr>
        <w:t>The</w:t>
      </w:r>
      <w:r w:rsidRPr="00C749FA">
        <w:rPr>
          <w:rFonts w:ascii="Arial" w:hAnsi="Arial" w:cs="Arial"/>
          <w:b/>
          <w:color w:val="000000"/>
        </w:rPr>
        <w:t xml:space="preserve"> </w:t>
      </w:r>
      <w:r w:rsidR="000A7FE8" w:rsidRPr="00C749FA">
        <w:rPr>
          <w:rFonts w:ascii="Arial" w:hAnsi="Arial" w:cs="Arial"/>
          <w:b/>
          <w:color w:val="000000"/>
        </w:rPr>
        <w:t xml:space="preserve">DSL </w:t>
      </w:r>
      <w:r w:rsidR="000A7FE8" w:rsidRPr="00C749FA">
        <w:rPr>
          <w:rFonts w:ascii="Arial" w:hAnsi="Arial" w:cs="Arial"/>
          <w:color w:val="000000"/>
        </w:rPr>
        <w:t xml:space="preserve">is </w:t>
      </w:r>
      <w:r w:rsidR="00E46E9A">
        <w:rPr>
          <w:rFonts w:ascii="Arial" w:hAnsi="Arial" w:cs="Arial"/>
          <w:b/>
          <w:i/>
          <w:color w:val="000000"/>
        </w:rPr>
        <w:t>Vicky Hallett</w:t>
      </w:r>
      <w:r w:rsidR="000A7FE8" w:rsidRPr="00C749FA">
        <w:rPr>
          <w:rFonts w:ascii="Arial" w:hAnsi="Arial" w:cs="Arial"/>
          <w:b/>
          <w:i/>
          <w:color w:val="000000"/>
        </w:rPr>
        <w:t xml:space="preserve"> </w:t>
      </w:r>
      <w:r w:rsidR="000A7FE8" w:rsidRPr="00C749FA">
        <w:rPr>
          <w:rFonts w:ascii="Arial" w:hAnsi="Arial" w:cs="Arial"/>
          <w:color w:val="000000"/>
        </w:rPr>
        <w:t xml:space="preserve">and the </w:t>
      </w:r>
      <w:r w:rsidR="00F12D8E" w:rsidRPr="00C749FA">
        <w:rPr>
          <w:rFonts w:ascii="Arial" w:hAnsi="Arial" w:cs="Arial"/>
          <w:b/>
          <w:color w:val="000000"/>
        </w:rPr>
        <w:t>D</w:t>
      </w:r>
      <w:r w:rsidR="000A7FE8" w:rsidRPr="00C749FA">
        <w:rPr>
          <w:rFonts w:ascii="Arial" w:hAnsi="Arial" w:cs="Arial"/>
          <w:b/>
          <w:color w:val="000000"/>
        </w:rPr>
        <w:t>DSL</w:t>
      </w:r>
      <w:r w:rsidR="00E46E9A">
        <w:rPr>
          <w:rFonts w:ascii="Arial" w:hAnsi="Arial" w:cs="Arial"/>
          <w:b/>
          <w:color w:val="000000"/>
        </w:rPr>
        <w:t xml:space="preserve">s </w:t>
      </w:r>
      <w:r w:rsidR="000A7FE8" w:rsidRPr="00E46E9A">
        <w:rPr>
          <w:rFonts w:ascii="Arial" w:hAnsi="Arial" w:cs="Arial"/>
          <w:color w:val="000000"/>
        </w:rPr>
        <w:t>are</w:t>
      </w:r>
      <w:r w:rsidR="000A7FE8" w:rsidRPr="00C749FA">
        <w:rPr>
          <w:rFonts w:ascii="Arial" w:hAnsi="Arial" w:cs="Arial"/>
          <w:color w:val="000000"/>
        </w:rPr>
        <w:t xml:space="preserve"> </w:t>
      </w:r>
      <w:r w:rsidR="00E46E9A">
        <w:rPr>
          <w:rFonts w:ascii="Arial" w:hAnsi="Arial" w:cs="Arial"/>
          <w:b/>
          <w:i/>
          <w:color w:val="000000"/>
        </w:rPr>
        <w:t>Liz Rhodes, Naomi Blake</w:t>
      </w:r>
      <w:r w:rsidR="000A7FE8" w:rsidRPr="00C749FA">
        <w:rPr>
          <w:rFonts w:ascii="Arial" w:hAnsi="Arial" w:cs="Arial"/>
          <w:b/>
          <w:i/>
          <w:color w:val="000000"/>
        </w:rPr>
        <w:t xml:space="preserve">. </w:t>
      </w:r>
      <w:r w:rsidR="000A7FE8" w:rsidRPr="00C749FA">
        <w:rPr>
          <w:rFonts w:ascii="Arial" w:hAnsi="Arial" w:cs="Arial"/>
          <w:color w:val="000000"/>
        </w:rPr>
        <w:t xml:space="preserve">There is a nominated </w:t>
      </w:r>
      <w:r w:rsidR="0013784E" w:rsidRPr="00C749FA">
        <w:rPr>
          <w:rFonts w:ascii="Arial" w:hAnsi="Arial" w:cs="Arial"/>
          <w:color w:val="000000"/>
        </w:rPr>
        <w:t xml:space="preserve">safeguarding </w:t>
      </w:r>
      <w:r w:rsidR="000A7FE8" w:rsidRPr="00C749FA">
        <w:rPr>
          <w:rFonts w:ascii="Arial" w:hAnsi="Arial" w:cs="Arial"/>
          <w:color w:val="000000"/>
        </w:rPr>
        <w:t xml:space="preserve">governor, </w:t>
      </w:r>
      <w:r w:rsidR="00E46E9A">
        <w:rPr>
          <w:rFonts w:ascii="Arial" w:hAnsi="Arial" w:cs="Arial"/>
          <w:b/>
          <w:i/>
          <w:color w:val="000000"/>
        </w:rPr>
        <w:t>Kay Taylor</w:t>
      </w:r>
      <w:r w:rsidR="00D03952" w:rsidRPr="00C749FA">
        <w:rPr>
          <w:rFonts w:ascii="Arial" w:hAnsi="Arial" w:cs="Arial"/>
          <w:color w:val="000000"/>
        </w:rPr>
        <w:t>,</w:t>
      </w:r>
      <w:r w:rsidR="000A7FE8" w:rsidRPr="00C749FA">
        <w:rPr>
          <w:rFonts w:ascii="Arial" w:hAnsi="Arial" w:cs="Arial"/>
          <w:color w:val="000000"/>
        </w:rPr>
        <w:t xml:space="preserve"> who will </w:t>
      </w:r>
      <w:r w:rsidR="00484EDC" w:rsidRPr="00C749FA">
        <w:rPr>
          <w:rFonts w:ascii="Arial" w:hAnsi="Arial" w:cs="Arial"/>
          <w:color w:val="000000"/>
        </w:rPr>
        <w:t>take leadership</w:t>
      </w:r>
      <w:r w:rsidR="0013784E" w:rsidRPr="00C749FA">
        <w:rPr>
          <w:rFonts w:ascii="Arial" w:hAnsi="Arial" w:cs="Arial"/>
          <w:color w:val="000000"/>
        </w:rPr>
        <w:t xml:space="preserve"> </w:t>
      </w:r>
      <w:r w:rsidR="00F12D8E" w:rsidRPr="00C749FA">
        <w:rPr>
          <w:rFonts w:ascii="Arial" w:hAnsi="Arial" w:cs="Arial"/>
          <w:color w:val="000000"/>
        </w:rPr>
        <w:t xml:space="preserve">responsibility </w:t>
      </w:r>
      <w:r w:rsidR="00484EDC" w:rsidRPr="00C749FA">
        <w:rPr>
          <w:rFonts w:ascii="Arial" w:hAnsi="Arial" w:cs="Arial"/>
          <w:color w:val="000000"/>
        </w:rPr>
        <w:t xml:space="preserve">for </w:t>
      </w:r>
      <w:r w:rsidR="0013784E" w:rsidRPr="00C749FA">
        <w:rPr>
          <w:rFonts w:ascii="Arial" w:hAnsi="Arial" w:cs="Arial"/>
          <w:color w:val="000000"/>
        </w:rPr>
        <w:t xml:space="preserve">safeguarding. The Chair of Governors </w:t>
      </w:r>
      <w:r w:rsidR="00E46E9A">
        <w:rPr>
          <w:rFonts w:ascii="Arial" w:hAnsi="Arial" w:cs="Arial"/>
          <w:b/>
          <w:i/>
          <w:color w:val="000000"/>
        </w:rPr>
        <w:t>Elise Cavanough</w:t>
      </w:r>
      <w:r w:rsidR="0013784E" w:rsidRPr="00C749FA">
        <w:rPr>
          <w:rFonts w:ascii="Arial" w:hAnsi="Arial" w:cs="Arial"/>
          <w:b/>
          <w:i/>
          <w:color w:val="000000"/>
        </w:rPr>
        <w:t xml:space="preserve"> </w:t>
      </w:r>
      <w:r w:rsidR="0013784E" w:rsidRPr="00C749FA">
        <w:rPr>
          <w:rFonts w:ascii="Arial" w:hAnsi="Arial" w:cs="Arial"/>
          <w:color w:val="000000"/>
        </w:rPr>
        <w:t xml:space="preserve">will </w:t>
      </w:r>
      <w:r w:rsidR="000A7FE8" w:rsidRPr="00C749FA">
        <w:rPr>
          <w:rFonts w:ascii="Arial" w:hAnsi="Arial" w:cs="Arial"/>
          <w:color w:val="000000"/>
        </w:rPr>
        <w:t>receive reports of allegations against the headteacher and act on the behalf of the governing body</w:t>
      </w:r>
      <w:r w:rsidRPr="00C749FA">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4AC30A6F"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79196F">
        <w:rPr>
          <w:rFonts w:ascii="Arial" w:hAnsi="Arial" w:cs="Arial"/>
          <w:color w:val="000000" w:themeColor="text1"/>
        </w:rPr>
        <w:t>6</w:t>
      </w:r>
      <w:r w:rsidR="000757AE">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0CE99951" w:rsidR="00777CC0" w:rsidRDefault="000A7FE8" w:rsidP="000A7F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E46E9A">
        <w:rPr>
          <w:rFonts w:ascii="Arial" w:hAnsi="Arial"/>
          <w:color w:val="000000"/>
        </w:rPr>
        <w:t>Training is provided</w:t>
      </w:r>
      <w:r w:rsidR="00636926" w:rsidRPr="00E46E9A">
        <w:rPr>
          <w:rFonts w:ascii="Arial" w:hAnsi="Arial"/>
          <w:color w:val="000000"/>
        </w:rPr>
        <w:t xml:space="preserve"> as required </w:t>
      </w:r>
      <w:r w:rsidR="00E46E9A" w:rsidRPr="00E46E9A">
        <w:rPr>
          <w:rFonts w:ascii="Arial" w:hAnsi="Arial"/>
          <w:color w:val="000000"/>
        </w:rPr>
        <w:t>annually</w:t>
      </w:r>
      <w:r w:rsidR="00636926" w:rsidRPr="00E46E9A">
        <w:rPr>
          <w:rFonts w:ascii="Arial" w:hAnsi="Arial"/>
          <w:color w:val="000000"/>
        </w:rPr>
        <w:t>. S</w:t>
      </w:r>
      <w:r w:rsidRPr="00E46E9A">
        <w:rPr>
          <w:rFonts w:ascii="Arial" w:hAnsi="Arial"/>
          <w:color w:val="000000"/>
        </w:rPr>
        <w:t xml:space="preserve">eparate training </w:t>
      </w:r>
      <w:r w:rsidR="00636926" w:rsidRPr="00E46E9A">
        <w:rPr>
          <w:rFonts w:ascii="Arial" w:hAnsi="Arial"/>
          <w:color w:val="000000"/>
        </w:rPr>
        <w:t xml:space="preserve">is provided </w:t>
      </w:r>
      <w:r w:rsidRPr="00E46E9A">
        <w:rPr>
          <w:rFonts w:ascii="Arial" w:hAnsi="Arial"/>
          <w:color w:val="000000"/>
        </w:rPr>
        <w:t>to all new staff on appointment</w:t>
      </w:r>
      <w:r w:rsidR="00F12D8E" w:rsidRPr="00E46E9A">
        <w:rPr>
          <w:rFonts w:ascii="Arial" w:hAnsi="Arial"/>
          <w:color w:val="000000"/>
        </w:rPr>
        <w:t xml:space="preserve"> </w:t>
      </w:r>
      <w:r w:rsidR="00E46E9A" w:rsidRPr="00E46E9A">
        <w:rPr>
          <w:rFonts w:ascii="Arial" w:hAnsi="Arial"/>
          <w:color w:val="000000"/>
        </w:rPr>
        <w:t>as part of the induction process</w:t>
      </w:r>
      <w:r w:rsidRPr="00E46E9A">
        <w:rPr>
          <w:rFonts w:ascii="Arial" w:hAnsi="Arial"/>
          <w:color w:val="000000"/>
        </w:rPr>
        <w:t>. The DSL will attend training</w:t>
      </w:r>
      <w:r w:rsidR="00484EDC" w:rsidRPr="00E46E9A">
        <w:rPr>
          <w:rFonts w:ascii="Arial" w:hAnsi="Arial"/>
          <w:color w:val="000000"/>
        </w:rPr>
        <w:t xml:space="preserve"> at least every other year</w:t>
      </w:r>
      <w:r w:rsidRPr="00E46E9A">
        <w:rPr>
          <w:rFonts w:ascii="Arial" w:hAnsi="Arial"/>
          <w:color w:val="000000"/>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5DFA15EC"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CE2376">
        <w:rPr>
          <w:rFonts w:ascii="Arial" w:hAnsi="Arial" w:cs="Arial"/>
          <w:color w:val="000000"/>
        </w:rPr>
        <w:t>6</w:t>
      </w:r>
      <w:r w:rsidR="00D45878">
        <w:rPr>
          <w:rFonts w:ascii="Arial" w:hAnsi="Arial" w:cs="Arial"/>
          <w:color w:val="000000"/>
        </w:rPr>
        <w:t>.</w:t>
      </w:r>
    </w:p>
    <w:p w14:paraId="47565023" w14:textId="77777777" w:rsidR="00BD0E00" w:rsidRDefault="00BD0E00" w:rsidP="00BD0E00">
      <w:pPr>
        <w:ind w:left="-567" w:right="-759"/>
        <w:rPr>
          <w:rFonts w:ascii="Arial" w:hAnsi="Arial" w:cs="Arial"/>
          <w:color w:val="000000"/>
        </w:rPr>
      </w:pPr>
    </w:p>
    <w:p w14:paraId="7A8350D9" w14:textId="77777777" w:rsidR="0045478C" w:rsidRDefault="0045478C" w:rsidP="00BD0E00">
      <w:pPr>
        <w:ind w:left="-567" w:right="-759"/>
        <w:rPr>
          <w:rFonts w:ascii="Arial" w:hAnsi="Arial" w:cs="Arial"/>
          <w:b/>
          <w:color w:val="000000"/>
        </w:rPr>
      </w:pPr>
    </w:p>
    <w:p w14:paraId="0DB62D09" w14:textId="77777777" w:rsidR="0045478C" w:rsidRDefault="0045478C" w:rsidP="00BD0E00">
      <w:pPr>
        <w:ind w:left="-567" w:right="-759"/>
        <w:rPr>
          <w:rFonts w:ascii="Arial" w:hAnsi="Arial" w:cs="Arial"/>
          <w:b/>
          <w:color w:val="000000"/>
        </w:rPr>
      </w:pPr>
    </w:p>
    <w:p w14:paraId="5A9EE0F3" w14:textId="77777777" w:rsidR="0045478C" w:rsidRDefault="0045478C" w:rsidP="00BD0E00">
      <w:pPr>
        <w:ind w:left="-567" w:right="-759"/>
        <w:rPr>
          <w:rFonts w:ascii="Arial" w:hAnsi="Arial" w:cs="Arial"/>
          <w:b/>
          <w:color w:val="000000"/>
        </w:rPr>
      </w:pPr>
    </w:p>
    <w:p w14:paraId="6012AF73" w14:textId="20EA612E" w:rsidR="000A7FE8" w:rsidRPr="00BD0E00" w:rsidRDefault="000A7FE8" w:rsidP="00BD0E00">
      <w:pPr>
        <w:ind w:left="-567" w:right="-759"/>
        <w:rPr>
          <w:rFonts w:ascii="Arial" w:hAnsi="Arial" w:cs="Arial"/>
          <w:color w:val="000000"/>
        </w:rPr>
      </w:pPr>
      <w:r w:rsidRPr="00C749FA">
        <w:rPr>
          <w:rFonts w:ascii="Arial" w:hAnsi="Arial" w:cs="Arial"/>
          <w:b/>
          <w:color w:val="000000"/>
        </w:rPr>
        <w:lastRenderedPageBreak/>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CE2376">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57C5BF7A" w:rsidR="000A7FE8"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r w:rsidR="00584AE4">
        <w:rPr>
          <w:rFonts w:ascii="Arial" w:hAnsi="Arial" w:cs="Arial"/>
          <w:color w:val="000000"/>
        </w:rPr>
        <w:t>.</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7F370D3C" w14:textId="77777777" w:rsidR="00F62B36" w:rsidRDefault="002D2F37" w:rsidP="00F62B36">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include instances where referrals were or were not made to another agency such as LA </w:t>
      </w:r>
      <w:r w:rsidR="00A14996">
        <w:rPr>
          <w:rFonts w:ascii="Arial" w:hAnsi="Arial" w:cs="Arial"/>
          <w:color w:val="000000"/>
        </w:rPr>
        <w:t>C</w:t>
      </w:r>
      <w:r w:rsidRPr="00310EC0">
        <w:rPr>
          <w:rFonts w:ascii="Arial" w:hAnsi="Arial" w:cs="Arial"/>
          <w:color w:val="000000"/>
        </w:rPr>
        <w:t xml:space="preserve">hildren’s </w:t>
      </w:r>
      <w:r w:rsidR="00A14996">
        <w:rPr>
          <w:rFonts w:ascii="Arial" w:hAnsi="Arial" w:cs="Arial"/>
          <w:color w:val="000000"/>
        </w:rPr>
        <w:t>S</w:t>
      </w:r>
      <w:r w:rsidRPr="00310EC0">
        <w:rPr>
          <w:rFonts w:ascii="Arial" w:hAnsi="Arial" w:cs="Arial"/>
          <w:color w:val="000000"/>
        </w:rPr>
        <w:t xml:space="preserve">ocial </w:t>
      </w:r>
      <w:r w:rsidR="00A14996">
        <w:rPr>
          <w:rFonts w:ascii="Arial" w:hAnsi="Arial" w:cs="Arial"/>
          <w:color w:val="000000"/>
        </w:rPr>
        <w:t>C</w:t>
      </w:r>
      <w:r w:rsidRPr="00310EC0">
        <w:rPr>
          <w:rFonts w:ascii="Arial" w:hAnsi="Arial" w:cs="Arial"/>
          <w:color w:val="000000"/>
        </w:rPr>
        <w:t>are or the Prevent program.</w:t>
      </w:r>
      <w:r w:rsidR="009377AE">
        <w:rPr>
          <w:rFonts w:ascii="Arial" w:hAnsi="Arial" w:cs="Arial"/>
          <w:color w:val="000000"/>
        </w:rPr>
        <w:t xml:space="preserve"> </w:t>
      </w:r>
      <w:r w:rsidRPr="00310EC0">
        <w:rPr>
          <w:rFonts w:ascii="Arial" w:hAnsi="Arial" w:cs="Arial"/>
          <w:color w:val="000000"/>
        </w:rPr>
        <w:t xml:space="preserve">This rationale should be recorded on </w:t>
      </w:r>
      <w:r w:rsidRPr="00E46E9A">
        <w:rPr>
          <w:rFonts w:ascii="Arial" w:hAnsi="Arial" w:cs="Arial"/>
          <w:color w:val="000000"/>
        </w:rPr>
        <w:t>CPOMs</w:t>
      </w:r>
      <w:r w:rsidR="00A14996" w:rsidRPr="00E46E9A">
        <w:rPr>
          <w:rFonts w:ascii="Arial" w:hAnsi="Arial" w:cs="Arial"/>
          <w:color w:val="000000"/>
        </w:rPr>
        <w:t>.</w:t>
      </w:r>
    </w:p>
    <w:p w14:paraId="6DA1E2FD" w14:textId="77777777" w:rsidR="00F62B36" w:rsidRDefault="00F62B36" w:rsidP="00F62B36">
      <w:pPr>
        <w:ind w:left="-567" w:right="-759"/>
        <w:rPr>
          <w:rFonts w:ascii="Arial" w:hAnsi="Arial" w:cs="Arial"/>
          <w:color w:val="000000"/>
        </w:rPr>
      </w:pPr>
    </w:p>
    <w:p w14:paraId="786022CD" w14:textId="7E03AA1C" w:rsidR="000A7FE8" w:rsidRPr="00F62B36" w:rsidRDefault="000A7FE8" w:rsidP="00F62B36">
      <w:pPr>
        <w:ind w:left="-567" w:right="-759"/>
        <w:rPr>
          <w:rFonts w:ascii="Arial" w:hAnsi="Arial" w:cs="Arial"/>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1607D87" w:rsidR="23ED1B67" w:rsidRPr="00C749FA" w:rsidRDefault="23ED1B67">
      <w:r w:rsidRPr="00C749FA">
        <w:rPr>
          <w:rFonts w:ascii="Arial" w:eastAsia="Arial" w:hAnsi="Arial" w:cs="Arial"/>
          <w:b/>
          <w:bCs/>
        </w:rPr>
        <w:t>As a school we will educate</w:t>
      </w:r>
      <w:r w:rsidR="00D63FD5">
        <w:rPr>
          <w:rFonts w:ascii="Arial" w:eastAsia="Arial" w:hAnsi="Arial" w:cs="Arial"/>
          <w:b/>
          <w:bCs/>
        </w:rPr>
        <w:t xml:space="preserve"> children</w:t>
      </w:r>
      <w:r w:rsidRPr="00C749FA">
        <w:rPr>
          <w:rFonts w:ascii="Arial" w:eastAsia="Arial" w:hAnsi="Arial" w:cs="Arial"/>
          <w:b/>
          <w:bCs/>
        </w:rPr>
        <w:t xml:space="preserve">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30E0FB48"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66C4D267" w:rsidR="000A7FE8" w:rsidRPr="00C749FA"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 </w:t>
      </w:r>
      <w:r w:rsidR="00E46E9A">
        <w:rPr>
          <w:rFonts w:ascii="Arial" w:hAnsi="Arial" w:cs="Arial"/>
          <w:b/>
          <w:color w:val="000000"/>
        </w:rPr>
        <w:t>Vicky Hallett</w:t>
      </w:r>
      <w:r w:rsidRPr="00C749FA">
        <w:rPr>
          <w:rFonts w:ascii="Arial" w:hAnsi="Arial" w:cs="Arial"/>
          <w:color w:val="000000"/>
        </w:rPr>
        <w:t xml:space="preserve">. </w:t>
      </w:r>
      <w:r w:rsidR="00550F6F" w:rsidRPr="00C749FA">
        <w:rPr>
          <w:rFonts w:ascii="Arial" w:hAnsi="Arial" w:cs="Arial"/>
          <w:color w:val="000000"/>
        </w:rPr>
        <w:t xml:space="preserve">The </w:t>
      </w:r>
      <w:r w:rsidR="00550F6F" w:rsidRPr="00E46E9A">
        <w:rPr>
          <w:rFonts w:ascii="Arial" w:hAnsi="Arial" w:cs="Arial"/>
          <w:color w:val="000000"/>
        </w:rPr>
        <w:t>headteacher</w:t>
      </w:r>
      <w:r w:rsidR="00550F6F" w:rsidRPr="00C749FA">
        <w:rPr>
          <w:rFonts w:ascii="Arial" w:hAnsi="Arial" w:cs="Arial"/>
          <w:color w:val="000000"/>
        </w:rPr>
        <w:t xml:space="preserve"> will make an assessment </w:t>
      </w:r>
      <w:r w:rsidR="00156483" w:rsidRPr="00C749FA">
        <w:rPr>
          <w:rFonts w:ascii="Arial" w:hAnsi="Arial" w:cs="Arial"/>
          <w:color w:val="000000"/>
        </w:rPr>
        <w:t xml:space="preserve">to determine if the matter is a ‘low level concern’ or an ‘allegation’. </w:t>
      </w:r>
      <w:r w:rsidRPr="00C749FA">
        <w:rPr>
          <w:rFonts w:ascii="Arial" w:hAnsi="Arial" w:cs="Arial"/>
          <w:color w:val="000000"/>
        </w:rPr>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contacted </w:t>
      </w:r>
      <w:r w:rsidR="00156483" w:rsidRPr="00C749FA">
        <w:rPr>
          <w:rFonts w:ascii="Arial" w:hAnsi="Arial" w:cs="Arial"/>
          <w:color w:val="000000"/>
        </w:rPr>
        <w:t xml:space="preserve">for all allegations </w:t>
      </w:r>
      <w:r w:rsidRPr="00C749FA">
        <w:rPr>
          <w:rFonts w:ascii="Arial" w:hAnsi="Arial" w:cs="Arial"/>
          <w:color w:val="000000"/>
        </w:rPr>
        <w:t xml:space="preserve">and the </w:t>
      </w:r>
      <w:r w:rsidRPr="00C749FA">
        <w:rPr>
          <w:rFonts w:ascii="Arial" w:hAnsi="Arial" w:cs="Arial"/>
          <w:color w:val="000000"/>
        </w:rPr>
        <w:lastRenderedPageBreak/>
        <w:t>relevant guidance will be followed</w:t>
      </w:r>
      <w:r w:rsidR="001A6C1A" w:rsidRPr="00C749FA">
        <w:rPr>
          <w:rFonts w:ascii="Arial" w:hAnsi="Arial" w:cs="Arial"/>
          <w:color w:val="000000"/>
        </w:rPr>
        <w:t xml:space="preserve">. If the headteacher needs advice or guidance they will contact the LADO. </w:t>
      </w:r>
      <w:r w:rsidRPr="00C749FA">
        <w:rPr>
          <w:rFonts w:ascii="Arial" w:hAnsi="Arial" w:cs="Arial"/>
          <w:color w:val="000000"/>
        </w:rPr>
        <w:t xml:space="preserve">If the allegation is against the headteacher, the person receiving the allegation will contact the LADO or </w:t>
      </w:r>
      <w:r w:rsidR="0013784E" w:rsidRPr="00C749FA">
        <w:rPr>
          <w:rFonts w:ascii="Arial" w:hAnsi="Arial" w:cs="Arial"/>
          <w:color w:val="000000"/>
        </w:rPr>
        <w:t>Chair of Governors</w:t>
      </w:r>
      <w:r w:rsidRPr="00C749FA">
        <w:rPr>
          <w:rFonts w:ascii="Arial" w:hAnsi="Arial" w:cs="Arial"/>
          <w:color w:val="000000"/>
        </w:rPr>
        <w:t xml:space="preserve"> directly.</w:t>
      </w:r>
      <w:r w:rsidR="00590024" w:rsidRPr="00C749FA">
        <w:rPr>
          <w:rFonts w:ascii="Arial" w:hAnsi="Arial" w:cs="Arial"/>
          <w:color w:val="000000"/>
        </w:rPr>
        <w:t xml:space="preserve"> (</w:t>
      </w:r>
      <w:r w:rsidR="00E14498" w:rsidRPr="00E46E9A">
        <w:rPr>
          <w:rFonts w:ascii="Arial" w:hAnsi="Arial" w:cs="Arial"/>
          <w:color w:val="000000"/>
        </w:rPr>
        <w:t>A</w:t>
      </w:r>
      <w:r w:rsidR="00590024" w:rsidRPr="00E46E9A">
        <w:rPr>
          <w:rFonts w:ascii="Arial" w:hAnsi="Arial" w:cs="Arial"/>
          <w:color w:val="000000"/>
        </w:rPr>
        <w:t xml:space="preserve">nnex </w:t>
      </w:r>
      <w:r w:rsidR="00E14498" w:rsidRPr="00E46E9A">
        <w:rPr>
          <w:rFonts w:ascii="Arial" w:hAnsi="Arial" w:cs="Arial"/>
          <w:color w:val="000000"/>
        </w:rPr>
        <w:t>5</w:t>
      </w:r>
      <w:r w:rsidR="00E14498" w:rsidRPr="00C749FA">
        <w:rPr>
          <w:rFonts w:ascii="Arial" w:hAnsi="Arial" w:cs="Arial"/>
          <w:color w:val="000000"/>
        </w:rPr>
        <w:t>)</w:t>
      </w:r>
    </w:p>
    <w:p w14:paraId="5FAB5AB9" w14:textId="77777777" w:rsidR="000A7FE8" w:rsidRPr="00C749FA" w:rsidRDefault="000A7FE8" w:rsidP="000A7FE8">
      <w:pPr>
        <w:ind w:left="-567" w:right="-759"/>
        <w:rPr>
          <w:rFonts w:ascii="Arial" w:hAnsi="Arial" w:cs="Arial"/>
          <w:color w:val="000000"/>
        </w:rPr>
      </w:pPr>
    </w:p>
    <w:p w14:paraId="195DD81B" w14:textId="77777777" w:rsidR="00E418E4" w:rsidRDefault="00E418E4" w:rsidP="000A7FE8">
      <w:pPr>
        <w:rPr>
          <w:rFonts w:ascii="Arial" w:hAnsi="Arial" w:cs="Arial"/>
          <w:b/>
          <w:color w:val="000000"/>
        </w:rPr>
      </w:pPr>
    </w:p>
    <w:p w14:paraId="4C034B45" w14:textId="77777777" w:rsidR="00E418E4" w:rsidRDefault="00E418E4" w:rsidP="000A7FE8">
      <w:pPr>
        <w:rPr>
          <w:rFonts w:ascii="Arial" w:hAnsi="Arial" w:cs="Arial"/>
          <w:b/>
          <w:color w:val="000000"/>
        </w:rPr>
      </w:pPr>
    </w:p>
    <w:p w14:paraId="45CA35D0" w14:textId="40385435" w:rsidR="000A7FE8" w:rsidRPr="00C749FA" w:rsidRDefault="000A7FE8" w:rsidP="000A7FE8">
      <w:pPr>
        <w:rPr>
          <w:rFonts w:ascii="Arial" w:hAnsi="Arial" w:cs="Arial"/>
          <w:b/>
          <w:color w:val="000000"/>
        </w:rPr>
      </w:pPr>
      <w:r w:rsidRPr="00C749FA">
        <w:rPr>
          <w:rFonts w:ascii="Arial" w:hAnsi="Arial" w:cs="Arial"/>
          <w:b/>
          <w:color w:val="000000"/>
        </w:rPr>
        <w:t xml:space="preserve">Dealing with </w:t>
      </w:r>
      <w:r w:rsidR="00E13615" w:rsidRPr="00C749FA">
        <w:rPr>
          <w:rFonts w:ascii="Arial" w:hAnsi="Arial" w:cs="Arial"/>
          <w:b/>
          <w:color w:val="000000"/>
        </w:rPr>
        <w:t xml:space="preserve">children abusing children </w:t>
      </w:r>
    </w:p>
    <w:p w14:paraId="797F47F9" w14:textId="4FB3775B" w:rsidR="000A7FE8" w:rsidRPr="00C749FA" w:rsidRDefault="000A64DB" w:rsidP="000A7FE8">
      <w:pPr>
        <w:ind w:left="-567" w:right="-759"/>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59ECB9C7">
                <wp:simplePos x="0" y="0"/>
                <wp:positionH relativeFrom="column">
                  <wp:posOffset>-632460</wp:posOffset>
                </wp:positionH>
                <wp:positionV relativeFrom="paragraph">
                  <wp:posOffset>503555</wp:posOffset>
                </wp:positionV>
                <wp:extent cx="6695440" cy="2273935"/>
                <wp:effectExtent l="0" t="0" r="10160" b="12065"/>
                <wp:wrapTight wrapText="bothSides">
                  <wp:wrapPolygon edited="0">
                    <wp:start x="799" y="0"/>
                    <wp:lineTo x="0" y="1086"/>
                    <wp:lineTo x="0" y="19181"/>
                    <wp:lineTo x="123" y="20267"/>
                    <wp:lineTo x="676" y="21534"/>
                    <wp:lineTo x="737" y="21534"/>
                    <wp:lineTo x="20834" y="21534"/>
                    <wp:lineTo x="20895" y="21534"/>
                    <wp:lineTo x="21448" y="20448"/>
                    <wp:lineTo x="21571" y="19362"/>
                    <wp:lineTo x="21571" y="1086"/>
                    <wp:lineTo x="20772" y="0"/>
                    <wp:lineTo x="799"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273935"/>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E46E9A">
                              <w:rPr>
                                <w:rFonts w:ascii="Arial" w:hAnsi="Arial" w:cs="Arial"/>
                                <w:color w:val="000000"/>
                                <w:sz w:val="20"/>
                              </w:rPr>
                              <w:t xml:space="preserve">Section </w:t>
                            </w:r>
                            <w:r w:rsidR="005B3573" w:rsidRPr="00E46E9A">
                              <w:rPr>
                                <w:rFonts w:ascii="Arial" w:hAnsi="Arial" w:cs="Arial"/>
                                <w:color w:val="000000"/>
                                <w:sz w:val="20"/>
                              </w:rPr>
                              <w:t>175 of</w:t>
                            </w:r>
                            <w:r w:rsidRPr="00E46E9A">
                              <w:rPr>
                                <w:rFonts w:ascii="Arial" w:hAnsi="Arial" w:cs="Arial"/>
                                <w:color w:val="000000"/>
                                <w:sz w:val="20"/>
                              </w:rPr>
                              <w:t xml:space="preserve"> the education act 2002; the Education (Independent School Standards) Regulations </w:t>
                            </w:r>
                            <w:r w:rsidR="005B3573" w:rsidRPr="00E46E9A">
                              <w:rPr>
                                <w:rFonts w:ascii="Arial" w:hAnsi="Arial" w:cs="Arial"/>
                                <w:color w:val="000000"/>
                                <w:sz w:val="20"/>
                              </w:rPr>
                              <w:t>2014; the</w:t>
                            </w:r>
                            <w:r w:rsidRPr="00E46E9A">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Pr="00A76A44" w:rsidRDefault="00E13615"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A76A44" w:rsidRPr="00A76A44" w:rsidRDefault="00A76A44" w:rsidP="00E13615">
                            <w:pPr>
                              <w:rPr>
                                <w:rFonts w:ascii="Arial" w:hAnsi="Arial" w:cs="Arial"/>
                                <w:sz w:val="20"/>
                                <w:szCs w:val="20"/>
                              </w:rPr>
                            </w:pPr>
                            <w:hyperlink r:id="rId20" w:history="1">
                              <w:r w:rsidRPr="00A76A44">
                                <w:rPr>
                                  <w:rStyle w:val="Hyperlink"/>
                                  <w:rFonts w:ascii="Arial" w:hAnsi="Arial" w:cs="Arial"/>
                                  <w:sz w:val="20"/>
                                  <w:szCs w:val="20"/>
                                </w:rPr>
                                <w:t>Working together to safeguard children 2026</w:t>
                              </w:r>
                            </w:hyperlink>
                          </w:p>
                          <w:p w14:paraId="47080F25" w14:textId="33BDD298" w:rsidR="00E13615" w:rsidRPr="00A827CC" w:rsidRDefault="00E13615" w:rsidP="00E13615">
                            <w:pPr>
                              <w:rPr>
                                <w:rFonts w:ascii="Arial" w:hAnsi="Arial" w:cs="Arial"/>
                                <w:color w:val="000000"/>
                                <w:sz w:val="20"/>
                                <w:szCs w:val="20"/>
                              </w:rPr>
                            </w:pPr>
                            <w:hyperlink r:id="rId21" w:history="1">
                              <w:r w:rsidRPr="00A827CC">
                                <w:rPr>
                                  <w:rStyle w:val="Hyperlink"/>
                                  <w:rFonts w:ascii="Arial" w:hAnsi="Arial" w:cs="Arial"/>
                                  <w:sz w:val="20"/>
                                  <w:szCs w:val="20"/>
                                </w:rPr>
                                <w:t>FGM Act 2003 Mandatory Reporting Guidance (2016)</w:t>
                              </w:r>
                            </w:hyperlink>
                          </w:p>
                          <w:p w14:paraId="1B39E1B9" w14:textId="321027B8" w:rsidR="00E13615" w:rsidRPr="00A76A44" w:rsidRDefault="000A64DB" w:rsidP="00E13615">
                            <w:pPr>
                              <w:rPr>
                                <w:rFonts w:ascii="Arial" w:hAnsi="Arial" w:cs="Arial"/>
                                <w:color w:val="000000"/>
                                <w:sz w:val="20"/>
                                <w:szCs w:val="20"/>
                              </w:rPr>
                            </w:pPr>
                            <w:hyperlink r:id="rId22"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pt;margin-top:39.65pt;width:527.2pt;height:179.0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">
                <v:textbox>
                  <w:txbxContent>
                    <w:p w14:paraId="2D85AA4B" w14:textId="77777777" w:rsidR="00E13615" w:rsidRPr="00967449" w:rsidRDefault="00E13615"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E13615" w:rsidRPr="00967449" w:rsidRDefault="00E13615" w:rsidP="00E13615">
                      <w:pPr>
                        <w:rPr>
                          <w:rFonts w:ascii="Arial" w:hAnsi="Arial" w:cs="Arial"/>
                          <w:color w:val="000000"/>
                          <w:sz w:val="20"/>
                        </w:rPr>
                      </w:pPr>
                    </w:p>
                    <w:p w14:paraId="4841B794" w14:textId="0979C25B" w:rsidR="00E13615" w:rsidRPr="00967449" w:rsidRDefault="00E13615" w:rsidP="00E13615">
                      <w:pPr>
                        <w:rPr>
                          <w:rFonts w:ascii="Arial" w:hAnsi="Arial" w:cs="Arial"/>
                          <w:color w:val="000000"/>
                          <w:sz w:val="20"/>
                        </w:rPr>
                      </w:pPr>
                      <w:r w:rsidRPr="00E46E9A">
                        <w:rPr>
                          <w:rFonts w:ascii="Arial" w:hAnsi="Arial" w:cs="Arial"/>
                          <w:color w:val="000000"/>
                          <w:sz w:val="20"/>
                        </w:rPr>
                        <w:t xml:space="preserve">Section </w:t>
                      </w:r>
                      <w:r w:rsidR="005B3573" w:rsidRPr="00E46E9A">
                        <w:rPr>
                          <w:rFonts w:ascii="Arial" w:hAnsi="Arial" w:cs="Arial"/>
                          <w:color w:val="000000"/>
                          <w:sz w:val="20"/>
                        </w:rPr>
                        <w:t>175 of</w:t>
                      </w:r>
                      <w:r w:rsidRPr="00E46E9A">
                        <w:rPr>
                          <w:rFonts w:ascii="Arial" w:hAnsi="Arial" w:cs="Arial"/>
                          <w:color w:val="000000"/>
                          <w:sz w:val="20"/>
                        </w:rPr>
                        <w:t xml:space="preserve"> the education act 2002; the Education (Independent School Standards) Regulations </w:t>
                      </w:r>
                      <w:r w:rsidR="005B3573" w:rsidRPr="00E46E9A">
                        <w:rPr>
                          <w:rFonts w:ascii="Arial" w:hAnsi="Arial" w:cs="Arial"/>
                          <w:color w:val="000000"/>
                          <w:sz w:val="20"/>
                        </w:rPr>
                        <w:t>2014; the</w:t>
                      </w:r>
                      <w:r w:rsidRPr="00E46E9A">
                        <w:rPr>
                          <w:rFonts w:ascii="Arial" w:hAnsi="Arial" w:cs="Arial"/>
                          <w:color w:val="000000"/>
                          <w:sz w:val="20"/>
                        </w:rPr>
                        <w:t xml:space="preserve"> Non-Maintained Special Schools (England) Regulations </w:t>
                      </w:r>
                    </w:p>
                    <w:p w14:paraId="1C2C854E"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 xml:space="preserve">Children </w:t>
                      </w:r>
                      <w:r>
                        <w:rPr>
                          <w:rFonts w:ascii="Arial" w:hAnsi="Arial" w:cs="Arial"/>
                          <w:color w:val="000000"/>
                          <w:sz w:val="20"/>
                        </w:rPr>
                        <w:t>A</w:t>
                      </w:r>
                      <w:r w:rsidRPr="00967449">
                        <w:rPr>
                          <w:rFonts w:ascii="Arial" w:hAnsi="Arial" w:cs="Arial"/>
                          <w:color w:val="000000"/>
                          <w:sz w:val="20"/>
                        </w:rPr>
                        <w:t>ct 2004 &amp; 1989</w:t>
                      </w:r>
                    </w:p>
                    <w:p w14:paraId="7302C152" w14:textId="77777777" w:rsidR="00E13615" w:rsidRPr="00967449" w:rsidRDefault="00E13615" w:rsidP="00E13615">
                      <w:pPr>
                        <w:rPr>
                          <w:rFonts w:ascii="Arial" w:hAnsi="Arial" w:cs="Arial"/>
                          <w:color w:val="000000"/>
                          <w:sz w:val="20"/>
                        </w:rPr>
                      </w:pPr>
                    </w:p>
                    <w:p w14:paraId="4BBF6BA3" w14:textId="77777777" w:rsidR="00E13615" w:rsidRPr="00967449" w:rsidRDefault="00E13615" w:rsidP="00E13615">
                      <w:pPr>
                        <w:rPr>
                          <w:rFonts w:ascii="Arial" w:hAnsi="Arial" w:cs="Arial"/>
                          <w:color w:val="000000"/>
                          <w:sz w:val="20"/>
                        </w:rPr>
                      </w:pPr>
                      <w:r w:rsidRPr="00967449">
                        <w:rPr>
                          <w:rFonts w:ascii="Arial" w:hAnsi="Arial" w:cs="Arial"/>
                          <w:color w:val="000000"/>
                          <w:sz w:val="20"/>
                        </w:rPr>
                        <w:t>Guidance</w:t>
                      </w:r>
                    </w:p>
                    <w:p w14:paraId="09912801" w14:textId="77777777" w:rsidR="00E13615" w:rsidRPr="00A76A44" w:rsidRDefault="00E13615"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A76A44" w:rsidRPr="00A76A44" w:rsidRDefault="00A76A44" w:rsidP="00E13615">
                      <w:pPr>
                        <w:rPr>
                          <w:rFonts w:ascii="Arial" w:hAnsi="Arial" w:cs="Arial"/>
                          <w:sz w:val="20"/>
                          <w:szCs w:val="20"/>
                        </w:rPr>
                      </w:pPr>
                      <w:hyperlink r:id="rId23" w:history="1">
                        <w:r w:rsidRPr="00A76A44">
                          <w:rPr>
                            <w:rStyle w:val="Hyperlink"/>
                            <w:rFonts w:ascii="Arial" w:hAnsi="Arial" w:cs="Arial"/>
                            <w:sz w:val="20"/>
                            <w:szCs w:val="20"/>
                          </w:rPr>
                          <w:t>Working together to safeguard children 2026</w:t>
                        </w:r>
                      </w:hyperlink>
                    </w:p>
                    <w:p w14:paraId="47080F25" w14:textId="33BDD298" w:rsidR="00E13615" w:rsidRPr="00A827CC" w:rsidRDefault="00E13615" w:rsidP="00E13615">
                      <w:pPr>
                        <w:rPr>
                          <w:rFonts w:ascii="Arial" w:hAnsi="Arial" w:cs="Arial"/>
                          <w:color w:val="000000"/>
                          <w:sz w:val="20"/>
                          <w:szCs w:val="20"/>
                        </w:rPr>
                      </w:pPr>
                      <w:hyperlink r:id="rId24" w:history="1">
                        <w:r w:rsidRPr="00A827CC">
                          <w:rPr>
                            <w:rStyle w:val="Hyperlink"/>
                            <w:rFonts w:ascii="Arial" w:hAnsi="Arial" w:cs="Arial"/>
                            <w:sz w:val="20"/>
                            <w:szCs w:val="20"/>
                          </w:rPr>
                          <w:t>FGM Act 2003 Mandatory Reporting Guidance (2016)</w:t>
                        </w:r>
                      </w:hyperlink>
                    </w:p>
                    <w:p w14:paraId="1B39E1B9" w14:textId="321027B8" w:rsidR="00E13615" w:rsidRPr="00A76A44" w:rsidRDefault="000A64DB" w:rsidP="00E13615">
                      <w:pPr>
                        <w:rPr>
                          <w:rFonts w:ascii="Arial" w:hAnsi="Arial" w:cs="Arial"/>
                          <w:color w:val="000000"/>
                          <w:sz w:val="20"/>
                          <w:szCs w:val="20"/>
                        </w:rPr>
                      </w:pPr>
                      <w:hyperlink r:id="rId25"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txbxContent>
                </v:textbox>
                <w10:wrap type="tight"/>
              </v:roundrect>
            </w:pict>
          </mc:Fallback>
        </mc:AlternateContent>
      </w:r>
      <w:r w:rsidR="00E13615" w:rsidRPr="00C749FA">
        <w:rPr>
          <w:rFonts w:ascii="Arial" w:hAnsi="Arial" w:cstheme="minorBidi"/>
          <w:color w:val="222A35" w:themeColor="text2" w:themeShade="80"/>
          <w:lang w:eastAsia="en-US"/>
        </w:rPr>
        <w:t>If a concern is raised that a child under 18</w:t>
      </w:r>
      <w:r w:rsidR="00453337">
        <w:rPr>
          <w:rFonts w:ascii="Arial" w:hAnsi="Arial" w:cstheme="minorBidi"/>
          <w:color w:val="222A35" w:themeColor="text2" w:themeShade="80"/>
          <w:lang w:eastAsia="en-US"/>
        </w:rPr>
        <w:t xml:space="preserve"> </w:t>
      </w:r>
      <w:r w:rsidR="00453337" w:rsidRPr="004104BB">
        <w:rPr>
          <w:rFonts w:ascii="Arial" w:hAnsi="Arial" w:cstheme="minorBidi"/>
          <w:color w:val="222A35" w:themeColor="text2" w:themeShade="80"/>
          <w:lang w:eastAsia="en-US"/>
        </w:rPr>
        <w:t>is</w:t>
      </w:r>
      <w:r w:rsidR="00E13615" w:rsidRPr="00C749FA">
        <w:rPr>
          <w:rFonts w:ascii="Arial" w:hAnsi="Arial" w:cstheme="minorBidi"/>
          <w:color w:val="222A35" w:themeColor="text2" w:themeShade="80"/>
          <w:lang w:eastAsia="en-US"/>
        </w:rPr>
        <w:t xml:space="preserve"> abusing another child under 18, the ‘Child on Child Abuse’ guidance will be </w:t>
      </w:r>
      <w:r w:rsidR="00E13615" w:rsidRPr="00E46E9A">
        <w:rPr>
          <w:rFonts w:ascii="Arial" w:hAnsi="Arial" w:cstheme="minorBidi"/>
          <w:color w:val="222A35" w:themeColor="text2" w:themeShade="80"/>
          <w:lang w:eastAsia="en-US"/>
        </w:rPr>
        <w:t>followed</w:t>
      </w:r>
      <w:r w:rsidR="00E13615" w:rsidRPr="00E46E9A">
        <w:rPr>
          <w:rFonts w:ascii="Arial" w:hAnsi="Arial" w:cs="Arial"/>
          <w:color w:val="000000"/>
        </w:rPr>
        <w:t xml:space="preserve"> </w:t>
      </w:r>
      <w:r w:rsidR="000A7FE8" w:rsidRPr="00E46E9A">
        <w:rPr>
          <w:rFonts w:ascii="Arial" w:hAnsi="Arial" w:cs="Arial"/>
          <w:color w:val="000000"/>
        </w:rPr>
        <w:t>(</w:t>
      </w:r>
      <w:r w:rsidR="000A7FE8" w:rsidRPr="00E46E9A">
        <w:rPr>
          <w:rFonts w:ascii="Arial" w:hAnsi="Arial"/>
          <w:color w:val="000000"/>
        </w:rPr>
        <w:t xml:space="preserve">Annex </w:t>
      </w:r>
      <w:r w:rsidR="000A7FE8" w:rsidRPr="00E46E9A">
        <w:rPr>
          <w:rFonts w:ascii="Arial" w:hAnsi="Arial" w:cs="Arial"/>
          <w:color w:val="000000"/>
        </w:rPr>
        <w:t>6)</w:t>
      </w:r>
    </w:p>
    <w:p w14:paraId="0C29754C" w14:textId="452FA400"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44959399" w14:textId="117EA08A" w:rsidR="000A7FE8" w:rsidRPr="00497968" w:rsidRDefault="000A7FE8" w:rsidP="000A7FE8">
      <w:pPr>
        <w:rPr>
          <w:rFonts w:ascii="Arial" w:hAnsi="Arial" w:cs="Arial"/>
          <w:b/>
          <w:color w:val="000000"/>
        </w:rPr>
      </w:pPr>
      <w:r w:rsidRPr="00497968">
        <w:rPr>
          <w:rFonts w:ascii="Arial" w:hAnsi="Arial" w:cs="Arial"/>
          <w:b/>
          <w:color w:val="000000"/>
        </w:rPr>
        <w:t xml:space="preserve">Date approved by governing body: </w:t>
      </w:r>
      <w:r w:rsidR="00497968" w:rsidRPr="00497968">
        <w:rPr>
          <w:rFonts w:ascii="Arial" w:hAnsi="Arial" w:cs="Arial"/>
          <w:b/>
          <w:color w:val="000000"/>
        </w:rPr>
        <w:t>1.10.26</w:t>
      </w:r>
    </w:p>
    <w:p w14:paraId="394C32EB" w14:textId="77777777" w:rsidR="000A7FE8" w:rsidRPr="00497968" w:rsidRDefault="000A7FE8" w:rsidP="000A7FE8">
      <w:pPr>
        <w:rPr>
          <w:rFonts w:ascii="Arial" w:hAnsi="Arial" w:cs="Arial"/>
          <w:b/>
          <w:color w:val="000000"/>
        </w:rPr>
      </w:pPr>
    </w:p>
    <w:p w14:paraId="3B4A2F26" w14:textId="02169C48" w:rsidR="000A7FE8" w:rsidRPr="00C749FA" w:rsidRDefault="000A7FE8" w:rsidP="000A7FE8">
      <w:pPr>
        <w:rPr>
          <w:rFonts w:ascii="Arial" w:hAnsi="Arial" w:cs="Arial"/>
          <w:b/>
          <w:color w:val="000000"/>
        </w:rPr>
      </w:pPr>
      <w:r w:rsidRPr="00497968">
        <w:rPr>
          <w:rFonts w:ascii="Arial" w:hAnsi="Arial" w:cs="Arial"/>
          <w:b/>
          <w:color w:val="000000"/>
        </w:rPr>
        <w:t xml:space="preserve">Date reviewed by governing body:  </w:t>
      </w:r>
      <w:r w:rsidRPr="00497968">
        <w:rPr>
          <w:rFonts w:ascii="Arial" w:hAnsi="Arial" w:cs="Arial"/>
          <w:b/>
          <w:color w:val="000000"/>
        </w:rPr>
        <w:tab/>
        <w:t xml:space="preserve">   </w:t>
      </w:r>
      <w:r w:rsidR="00497968" w:rsidRPr="00497968">
        <w:rPr>
          <w:rFonts w:ascii="Arial" w:hAnsi="Arial" w:cs="Arial"/>
          <w:b/>
          <w:color w:val="000000"/>
        </w:rPr>
        <w:t>1.10.26</w:t>
      </w:r>
      <w:r w:rsidRPr="00C749FA">
        <w:rPr>
          <w:rFonts w:ascii="Arial" w:hAnsi="Arial" w:cs="Arial"/>
          <w:b/>
          <w:color w:val="000000"/>
        </w:rPr>
        <w:t xml:space="preserve">                           </w:t>
      </w:r>
    </w:p>
    <w:p w14:paraId="11D54FE1" w14:textId="411D953D" w:rsidR="000A7FE8" w:rsidRPr="00C749FA" w:rsidRDefault="000A7FE8" w:rsidP="00C242E4">
      <w:pPr>
        <w:pStyle w:val="Heading1"/>
      </w:pPr>
      <w:r w:rsidRPr="00C749FA">
        <w:br w:type="page"/>
      </w:r>
      <w:bookmarkStart w:id="4" w:name="_Toc203570791"/>
      <w:r w:rsidRPr="00C749FA">
        <w:lastRenderedPageBreak/>
        <w:t xml:space="preserve">Roles and responsibilities within </w:t>
      </w:r>
      <w:r w:rsidR="00E46E9A">
        <w:rPr>
          <w:i/>
        </w:rPr>
        <w:t>Bentley CE Primary</w:t>
      </w:r>
      <w:r w:rsidRPr="00C749FA">
        <w:t xml:space="preserve"> school</w:t>
      </w:r>
      <w:bookmarkEnd w:id="4"/>
      <w:r w:rsidRPr="00C749FA">
        <w:fldChar w:fldCharType="begin"/>
      </w:r>
      <w:r w:rsidRPr="00C749FA">
        <w:instrText xml:space="preserve"> XE "Procedures" </w:instrText>
      </w:r>
      <w:r w:rsidRPr="00C749FA">
        <w:fldChar w:fldCharType="end"/>
      </w:r>
      <w:r w:rsidRPr="00C749FA">
        <w:t xml:space="preserve"> </w:t>
      </w:r>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150A44B2" w:rsidR="000A7FE8" w:rsidRPr="00497968" w:rsidRDefault="000A7FE8" w:rsidP="000A7FE8">
      <w:pPr>
        <w:tabs>
          <w:tab w:val="left" w:pos="284"/>
        </w:tabs>
        <w:ind w:left="-567" w:right="-759"/>
        <w:rPr>
          <w:rFonts w:ascii="Arial" w:hAnsi="Arial" w:cs="Arial"/>
          <w:color w:val="000000"/>
        </w:rPr>
      </w:pPr>
      <w:r w:rsidRPr="00C749FA">
        <w:rPr>
          <w:rFonts w:ascii="Arial" w:hAnsi="Arial" w:cs="Arial"/>
          <w:color w:val="000000"/>
        </w:rPr>
        <w:t xml:space="preserve">All staff </w:t>
      </w:r>
      <w:r w:rsidRPr="00497968">
        <w:rPr>
          <w:rFonts w:ascii="Arial" w:hAnsi="Arial" w:cs="Arial"/>
          <w:color w:val="000000"/>
        </w:rPr>
        <w:t>have a key role to play in identifying concerns early</w:t>
      </w:r>
      <w:r w:rsidR="00D224D0" w:rsidRPr="00497968">
        <w:rPr>
          <w:rFonts w:ascii="Arial" w:hAnsi="Arial" w:cs="Arial"/>
          <w:color w:val="000000"/>
        </w:rPr>
        <w:t xml:space="preserve">, </w:t>
      </w:r>
      <w:r w:rsidRPr="00497968">
        <w:rPr>
          <w:rFonts w:ascii="Arial" w:hAnsi="Arial" w:cs="Arial"/>
          <w:color w:val="000000"/>
        </w:rPr>
        <w:t>providing help for children</w:t>
      </w:r>
      <w:r w:rsidR="00D224D0" w:rsidRPr="00497968">
        <w:rPr>
          <w:rFonts w:ascii="Arial" w:hAnsi="Arial" w:cs="Arial"/>
          <w:color w:val="000000"/>
        </w:rPr>
        <w:t xml:space="preserve"> and preventing concerns from escalating. </w:t>
      </w:r>
      <w:r w:rsidRPr="00497968">
        <w:rPr>
          <w:rFonts w:ascii="Arial" w:hAnsi="Arial" w:cs="Arial"/>
          <w:color w:val="000000"/>
        </w:rPr>
        <w:t xml:space="preserve">To achieve </w:t>
      </w:r>
      <w:r w:rsidR="00777CC0" w:rsidRPr="00497968">
        <w:rPr>
          <w:rFonts w:ascii="Arial" w:hAnsi="Arial" w:cs="Arial"/>
          <w:color w:val="000000"/>
        </w:rPr>
        <w:t>this,</w:t>
      </w:r>
      <w:r w:rsidRPr="00497968">
        <w:rPr>
          <w:rFonts w:ascii="Arial" w:hAnsi="Arial" w:cs="Arial"/>
          <w:color w:val="000000"/>
        </w:rPr>
        <w:t xml:space="preserve"> they will: </w:t>
      </w:r>
    </w:p>
    <w:p w14:paraId="27090BF0" w14:textId="77777777" w:rsidR="000A7FE8" w:rsidRPr="00497968" w:rsidRDefault="000A7FE8" w:rsidP="000A7FE8">
      <w:pPr>
        <w:tabs>
          <w:tab w:val="left" w:pos="0"/>
        </w:tabs>
        <w:ind w:hanging="567"/>
        <w:rPr>
          <w:rFonts w:ascii="Arial" w:hAnsi="Arial" w:cs="Arial"/>
          <w:color w:val="000000"/>
        </w:rPr>
      </w:pPr>
      <w:r w:rsidRPr="00497968">
        <w:rPr>
          <w:rFonts w:ascii="Arial" w:hAnsi="Arial" w:cs="Arial"/>
          <w:color w:val="000000"/>
        </w:rPr>
        <w:t xml:space="preserve"> </w:t>
      </w:r>
    </w:p>
    <w:p w14:paraId="211BB581" w14:textId="18A33B97"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Establish and maintain an environment where children feel secure, are encouraged to talk and are listened to.</w:t>
      </w:r>
    </w:p>
    <w:p w14:paraId="3F0EDBFF" w14:textId="320A1422"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 xml:space="preserve">Ensure children know that there are adults in the school who they can </w:t>
      </w:r>
      <w:r w:rsidR="004F2779" w:rsidRPr="00497968">
        <w:rPr>
          <w:rFonts w:ascii="Arial" w:hAnsi="Arial" w:cs="Arial"/>
          <w:color w:val="000000"/>
        </w:rPr>
        <w:t>a</w:t>
      </w:r>
      <w:r w:rsidRPr="00497968">
        <w:rPr>
          <w:rFonts w:ascii="Arial" w:hAnsi="Arial" w:cs="Arial"/>
          <w:color w:val="000000"/>
        </w:rPr>
        <w:t xml:space="preserve">pproach if they are worried </w:t>
      </w:r>
      <w:r w:rsidR="00B35A25" w:rsidRPr="00497968">
        <w:rPr>
          <w:rFonts w:ascii="Arial" w:hAnsi="Arial" w:cs="Arial"/>
          <w:color w:val="000000"/>
        </w:rPr>
        <w:t>or have concerns</w:t>
      </w:r>
      <w:r w:rsidRPr="00497968">
        <w:rPr>
          <w:rFonts w:ascii="Arial" w:hAnsi="Arial" w:cs="Arial"/>
          <w:color w:val="000000"/>
        </w:rPr>
        <w:t>.</w:t>
      </w:r>
    </w:p>
    <w:p w14:paraId="381AA013" w14:textId="528693FA" w:rsidR="000A7FE8" w:rsidRPr="00497968"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497968">
        <w:rPr>
          <w:rFonts w:ascii="Arial" w:hAnsi="Arial" w:cs="Arial"/>
          <w:color w:val="000000" w:themeColor="text1"/>
        </w:rPr>
        <w:t xml:space="preserve">Plan opportunities within the curriculum for children to develop skills they need to </w:t>
      </w:r>
      <w:r w:rsidR="23ED1B67" w:rsidRPr="00497968">
        <w:rPr>
          <w:rFonts w:ascii="Arial" w:hAnsi="Arial" w:cs="Arial"/>
          <w:color w:val="000000" w:themeColor="text1"/>
        </w:rPr>
        <w:t xml:space="preserve">recognise, </w:t>
      </w:r>
      <w:r w:rsidRPr="00497968">
        <w:rPr>
          <w:rFonts w:ascii="Arial" w:hAnsi="Arial" w:cs="Arial"/>
          <w:color w:val="000000" w:themeColor="text1"/>
        </w:rPr>
        <w:t xml:space="preserve">assess and manage risk appropriately and keep themselves safe. </w:t>
      </w:r>
    </w:p>
    <w:p w14:paraId="707BDBF4" w14:textId="554733B6" w:rsidR="000A7FE8" w:rsidRPr="00497968" w:rsidRDefault="000A7FE8" w:rsidP="007F3215">
      <w:pPr>
        <w:numPr>
          <w:ilvl w:val="0"/>
          <w:numId w:val="5"/>
        </w:numPr>
        <w:tabs>
          <w:tab w:val="clear" w:pos="900"/>
          <w:tab w:val="left" w:pos="0"/>
          <w:tab w:val="num" w:pos="567"/>
        </w:tabs>
        <w:ind w:left="0" w:hanging="567"/>
        <w:rPr>
          <w:rFonts w:ascii="Arial" w:hAnsi="Arial" w:cs="Arial"/>
          <w:b/>
          <w:color w:val="000000"/>
        </w:rPr>
      </w:pPr>
      <w:r w:rsidRPr="00497968">
        <w:rPr>
          <w:rFonts w:ascii="Arial" w:hAnsi="Arial" w:cs="Arial"/>
          <w:color w:val="000000"/>
        </w:rPr>
        <w:t xml:space="preserve">Attend training in order to be aware of and </w:t>
      </w:r>
      <w:r w:rsidR="00385A4C" w:rsidRPr="00497968">
        <w:rPr>
          <w:rFonts w:ascii="Arial" w:hAnsi="Arial" w:cs="Arial"/>
          <w:color w:val="000000"/>
        </w:rPr>
        <w:t xml:space="preserve">be </w:t>
      </w:r>
      <w:r w:rsidRPr="00497968">
        <w:rPr>
          <w:rFonts w:ascii="Arial" w:hAnsi="Arial" w:cs="Arial"/>
          <w:color w:val="000000"/>
        </w:rPr>
        <w:t>alert to the signs of abuse</w:t>
      </w:r>
      <w:r w:rsidR="0000471D" w:rsidRPr="00497968">
        <w:rPr>
          <w:rFonts w:ascii="Arial" w:hAnsi="Arial" w:cs="Arial"/>
          <w:color w:val="000000"/>
        </w:rPr>
        <w:t xml:space="preserve">, neglect, exploitation and modern slavery, understanding </w:t>
      </w:r>
      <w:r w:rsidR="007267B9" w:rsidRPr="00497968">
        <w:rPr>
          <w:rFonts w:ascii="Arial" w:hAnsi="Arial" w:cs="Arial"/>
          <w:color w:val="000000"/>
        </w:rPr>
        <w:t>that children can be at risk of harm inside and outside of the school, inside and outside the home and online</w:t>
      </w:r>
    </w:p>
    <w:p w14:paraId="5AB224C9" w14:textId="6F3918C7" w:rsidR="000A7FE8" w:rsidRPr="00497968" w:rsidRDefault="000A7FE8" w:rsidP="007F3215">
      <w:pPr>
        <w:numPr>
          <w:ilvl w:val="0"/>
          <w:numId w:val="5"/>
        </w:numPr>
        <w:tabs>
          <w:tab w:val="clear" w:pos="900"/>
          <w:tab w:val="left" w:pos="0"/>
          <w:tab w:val="num" w:pos="567"/>
        </w:tabs>
        <w:ind w:left="0" w:hanging="567"/>
        <w:rPr>
          <w:rFonts w:ascii="Arial" w:hAnsi="Arial" w:cs="Arial"/>
          <w:b/>
          <w:color w:val="000000"/>
        </w:rPr>
      </w:pPr>
      <w:r w:rsidRPr="00497968">
        <w:rPr>
          <w:rFonts w:ascii="Arial" w:hAnsi="Arial" w:cs="Arial"/>
          <w:color w:val="000000"/>
        </w:rPr>
        <w:t>Maintain an attitude of “it could happen here” with regards to safeguarding.</w:t>
      </w:r>
    </w:p>
    <w:p w14:paraId="7C78816D" w14:textId="1065EA21" w:rsidR="00470F87" w:rsidRPr="00497968" w:rsidRDefault="00100E28" w:rsidP="007F3215">
      <w:pPr>
        <w:numPr>
          <w:ilvl w:val="0"/>
          <w:numId w:val="5"/>
        </w:numPr>
        <w:tabs>
          <w:tab w:val="clear" w:pos="900"/>
          <w:tab w:val="left" w:pos="0"/>
          <w:tab w:val="num" w:pos="567"/>
        </w:tabs>
        <w:ind w:left="0" w:hanging="567"/>
        <w:rPr>
          <w:rFonts w:ascii="Arial" w:hAnsi="Arial" w:cs="Arial"/>
          <w:bCs/>
          <w:color w:val="000000"/>
        </w:rPr>
      </w:pPr>
      <w:r w:rsidRPr="00497968">
        <w:rPr>
          <w:rFonts w:ascii="Arial" w:hAnsi="Arial" w:cs="Arial"/>
          <w:bCs/>
          <w:color w:val="000000"/>
        </w:rPr>
        <w:t xml:space="preserve">Be aware that mental health problems can, in some cases, </w:t>
      </w:r>
      <w:r w:rsidR="00AC0A38" w:rsidRPr="00497968">
        <w:rPr>
          <w:rFonts w:ascii="Arial" w:hAnsi="Arial" w:cs="Arial"/>
          <w:bCs/>
          <w:color w:val="000000"/>
        </w:rPr>
        <w:t xml:space="preserve">develop into safeguarding concerns. This could include self-harm, suicidal ideation or risk of suicide. This could also </w:t>
      </w:r>
      <w:r w:rsidRPr="00497968">
        <w:rPr>
          <w:rFonts w:ascii="Arial" w:hAnsi="Arial" w:cs="Arial"/>
          <w:bCs/>
          <w:color w:val="000000"/>
        </w:rPr>
        <w:t>be an indicator that a child has suffered or is at risk of suffering abuse, neglect or exploitation</w:t>
      </w:r>
    </w:p>
    <w:p w14:paraId="7F733046" w14:textId="60C496B9" w:rsidR="00766711" w:rsidRPr="00497968" w:rsidRDefault="00766711" w:rsidP="007F3215">
      <w:pPr>
        <w:numPr>
          <w:ilvl w:val="0"/>
          <w:numId w:val="5"/>
        </w:numPr>
        <w:tabs>
          <w:tab w:val="clear" w:pos="900"/>
          <w:tab w:val="left" w:pos="0"/>
          <w:tab w:val="num" w:pos="567"/>
        </w:tabs>
        <w:ind w:left="0" w:hanging="567"/>
        <w:rPr>
          <w:rFonts w:ascii="Arial" w:hAnsi="Arial" w:cs="Arial"/>
          <w:bCs/>
          <w:color w:val="000000"/>
        </w:rPr>
      </w:pPr>
      <w:r w:rsidRPr="00497968">
        <w:rPr>
          <w:rFonts w:ascii="Arial" w:hAnsi="Arial" w:cs="Arial"/>
          <w:bCs/>
          <w:color w:val="000000"/>
        </w:rPr>
        <w:t>Recognise</w:t>
      </w:r>
      <w:r w:rsidR="002A391C" w:rsidRPr="00497968">
        <w:rPr>
          <w:rFonts w:ascii="Arial" w:hAnsi="Arial" w:cs="Arial"/>
          <w:bCs/>
          <w:color w:val="000000"/>
        </w:rPr>
        <w:t xml:space="preserve"> </w:t>
      </w:r>
      <w:r w:rsidR="0057495A" w:rsidRPr="00497968">
        <w:rPr>
          <w:rFonts w:ascii="Arial" w:hAnsi="Arial" w:cs="Arial"/>
          <w:bCs/>
          <w:color w:val="000000"/>
        </w:rPr>
        <w:t>that</w:t>
      </w:r>
      <w:r w:rsidR="002A391C" w:rsidRPr="00497968">
        <w:rPr>
          <w:rFonts w:ascii="Arial" w:hAnsi="Arial" w:cs="Arial"/>
          <w:bCs/>
          <w:color w:val="000000"/>
        </w:rPr>
        <w:t xml:space="preserve"> abuse, neglect, or other adverse childhood experiences, can </w:t>
      </w:r>
      <w:r w:rsidR="00777CC0" w:rsidRPr="00497968">
        <w:rPr>
          <w:rFonts w:ascii="Arial" w:hAnsi="Arial" w:cs="Arial"/>
          <w:bCs/>
          <w:color w:val="000000"/>
        </w:rPr>
        <w:t xml:space="preserve">have an </w:t>
      </w:r>
      <w:r w:rsidR="002A391C" w:rsidRPr="00497968">
        <w:rPr>
          <w:rFonts w:ascii="Arial" w:hAnsi="Arial" w:cs="Arial"/>
          <w:bCs/>
          <w:color w:val="000000"/>
        </w:rPr>
        <w:t>impact</w:t>
      </w:r>
      <w:r w:rsidR="00777CC0" w:rsidRPr="00497968">
        <w:rPr>
          <w:rFonts w:ascii="Arial" w:hAnsi="Arial" w:cs="Arial"/>
          <w:bCs/>
          <w:color w:val="000000"/>
        </w:rPr>
        <w:t xml:space="preserve"> on</w:t>
      </w:r>
      <w:r w:rsidR="002A391C" w:rsidRPr="00497968">
        <w:rPr>
          <w:rFonts w:ascii="Arial" w:hAnsi="Arial" w:cs="Arial"/>
          <w:bCs/>
          <w:color w:val="000000"/>
        </w:rPr>
        <w:t xml:space="preserve"> the mental health, behaviour and education</w:t>
      </w:r>
      <w:r w:rsidR="0057495A" w:rsidRPr="00497968">
        <w:rPr>
          <w:rFonts w:ascii="Arial" w:hAnsi="Arial" w:cs="Arial"/>
          <w:bCs/>
          <w:color w:val="000000"/>
        </w:rPr>
        <w:t xml:space="preserve"> of children</w:t>
      </w:r>
      <w:r w:rsidR="00D7735C" w:rsidRPr="00497968">
        <w:rPr>
          <w:rFonts w:ascii="Arial" w:hAnsi="Arial" w:cs="Arial"/>
          <w:bCs/>
          <w:color w:val="000000"/>
        </w:rPr>
        <w:t>.</w:t>
      </w:r>
    </w:p>
    <w:p w14:paraId="7F3A2AAD" w14:textId="58A8EE0C" w:rsidR="000A7FE8" w:rsidRPr="00497968"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497968">
        <w:rPr>
          <w:rFonts w:ascii="Arial" w:hAnsi="Arial" w:cs="Arial"/>
          <w:color w:val="000000" w:themeColor="text1"/>
        </w:rPr>
        <w:t xml:space="preserve">Record their concerns if they are worried that a child is being abused and report these to the </w:t>
      </w:r>
      <w:r w:rsidR="00B528B5" w:rsidRPr="00497968">
        <w:rPr>
          <w:rFonts w:ascii="Arial" w:hAnsi="Arial" w:cs="Arial"/>
          <w:color w:val="000000" w:themeColor="text1"/>
        </w:rPr>
        <w:t>DSL</w:t>
      </w:r>
      <w:r w:rsidRPr="00497968">
        <w:rPr>
          <w:rFonts w:ascii="Arial" w:hAnsi="Arial" w:cs="Arial"/>
          <w:color w:val="000000" w:themeColor="text1"/>
        </w:rPr>
        <w:t xml:space="preserve"> as soon as</w:t>
      </w:r>
      <w:r w:rsidR="00207A21" w:rsidRPr="00497968">
        <w:rPr>
          <w:rFonts w:ascii="Arial" w:hAnsi="Arial" w:cs="Arial"/>
          <w:color w:val="000000" w:themeColor="text1"/>
        </w:rPr>
        <w:t xml:space="preserve"> is</w:t>
      </w:r>
      <w:r w:rsidRPr="00497968">
        <w:rPr>
          <w:rFonts w:ascii="Arial" w:hAnsi="Arial" w:cs="Arial"/>
          <w:color w:val="000000" w:themeColor="text1"/>
        </w:rPr>
        <w:t xml:space="preserve"> practical that day.</w:t>
      </w:r>
      <w:r w:rsidR="00B528B5" w:rsidRPr="00497968">
        <w:rPr>
          <w:rFonts w:ascii="Arial" w:hAnsi="Arial" w:cs="Arial"/>
          <w:color w:val="000000" w:themeColor="text1"/>
        </w:rPr>
        <w:t xml:space="preserve"> If the DSL is not contactable immediately a </w:t>
      </w:r>
      <w:r w:rsidR="008863E5" w:rsidRPr="00497968">
        <w:rPr>
          <w:rFonts w:ascii="Arial" w:hAnsi="Arial" w:cs="Arial"/>
          <w:color w:val="000000" w:themeColor="text1"/>
        </w:rPr>
        <w:t>DDSL</w:t>
      </w:r>
      <w:r w:rsidR="00B528B5" w:rsidRPr="00497968">
        <w:rPr>
          <w:rFonts w:ascii="Arial" w:hAnsi="Arial" w:cs="Arial"/>
          <w:color w:val="000000" w:themeColor="text1"/>
        </w:rPr>
        <w:t xml:space="preserve"> should be informed </w:t>
      </w:r>
    </w:p>
    <w:p w14:paraId="7584321E" w14:textId="18E2B811" w:rsidR="00F3155F" w:rsidRPr="00497968"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497968">
        <w:rPr>
          <w:rFonts w:ascii="Arial" w:hAnsi="Arial" w:cs="Arial"/>
          <w:color w:val="000000" w:themeColor="text1"/>
        </w:rPr>
        <w:t>B</w:t>
      </w:r>
      <w:r w:rsidR="00F3155F" w:rsidRPr="00497968">
        <w:rPr>
          <w:rFonts w:ascii="Arial" w:hAnsi="Arial" w:cs="Arial"/>
          <w:color w:val="000000" w:themeColor="text1"/>
        </w:rPr>
        <w:t>e prepared to refer directly to social care, and the police if appropriate, if there is a risk of significant harm and the DSL</w:t>
      </w:r>
      <w:r w:rsidR="00B528B5" w:rsidRPr="00497968">
        <w:rPr>
          <w:rFonts w:ascii="Arial" w:hAnsi="Arial" w:cs="Arial"/>
          <w:color w:val="000000" w:themeColor="text1"/>
        </w:rPr>
        <w:t xml:space="preserve"> or </w:t>
      </w:r>
      <w:r w:rsidR="23ED1B67" w:rsidRPr="00497968">
        <w:rPr>
          <w:rFonts w:ascii="Arial" w:hAnsi="Arial" w:cs="Arial"/>
          <w:color w:val="000000" w:themeColor="text1"/>
        </w:rPr>
        <w:t>DDSL</w:t>
      </w:r>
      <w:r w:rsidR="00F3155F" w:rsidRPr="00497968">
        <w:rPr>
          <w:rFonts w:ascii="Arial" w:hAnsi="Arial" w:cs="Arial"/>
          <w:color w:val="000000" w:themeColor="text1"/>
        </w:rPr>
        <w:t xml:space="preserve"> is not available.  </w:t>
      </w:r>
    </w:p>
    <w:p w14:paraId="6B83B217" w14:textId="77777777" w:rsidR="000A7FE8" w:rsidRPr="00497968"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497968">
        <w:rPr>
          <w:rFonts w:ascii="Arial" w:hAnsi="Arial" w:cs="Arial"/>
          <w:color w:val="000000" w:themeColor="text1"/>
        </w:rPr>
        <w:t>F</w:t>
      </w:r>
      <w:r w:rsidR="000A7FE8" w:rsidRPr="00497968">
        <w:rPr>
          <w:rFonts w:ascii="Arial" w:hAnsi="Arial" w:cs="Arial"/>
          <w:color w:val="000000" w:themeColor="text1"/>
        </w:rPr>
        <w:t>ollow the allegations procedures (Annex 5)</w:t>
      </w:r>
      <w:r w:rsidRPr="00497968">
        <w:rPr>
          <w:rFonts w:ascii="Arial" w:hAnsi="Arial" w:cs="Arial"/>
          <w:color w:val="000000" w:themeColor="text1"/>
        </w:rPr>
        <w:t xml:space="preserve"> if the disclosure is an allegation against a member of staff.</w:t>
      </w:r>
    </w:p>
    <w:p w14:paraId="36540CAD" w14:textId="02C848AD" w:rsidR="000A7FE8" w:rsidRPr="00497968"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497968">
        <w:rPr>
          <w:rFonts w:ascii="Arial" w:hAnsi="Arial" w:cs="Arial"/>
          <w:color w:val="000000" w:themeColor="text1"/>
        </w:rPr>
        <w:t>Follow the procedures set out by the HSC</w:t>
      </w:r>
      <w:r w:rsidR="0053623E" w:rsidRPr="00497968">
        <w:rPr>
          <w:rFonts w:ascii="Arial" w:hAnsi="Arial" w:cs="Arial"/>
          <w:color w:val="000000" w:themeColor="text1"/>
        </w:rPr>
        <w:t>P</w:t>
      </w:r>
      <w:r w:rsidRPr="00497968">
        <w:rPr>
          <w:rFonts w:ascii="Arial" w:hAnsi="Arial" w:cs="Arial"/>
          <w:color w:val="000000" w:themeColor="text1"/>
        </w:rPr>
        <w:t xml:space="preserve"> and take account of guidance issued by the DfE.</w:t>
      </w:r>
    </w:p>
    <w:p w14:paraId="5177071D" w14:textId="372DB312"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 xml:space="preserve">Support </w:t>
      </w:r>
      <w:r w:rsidR="006451F2" w:rsidRPr="00497968">
        <w:rPr>
          <w:rFonts w:ascii="Arial" w:hAnsi="Arial" w:cs="Arial"/>
          <w:color w:val="000000"/>
        </w:rPr>
        <w:t xml:space="preserve">children </w:t>
      </w:r>
      <w:r w:rsidRPr="00497968">
        <w:rPr>
          <w:rFonts w:ascii="Arial" w:hAnsi="Arial" w:cs="Arial"/>
          <w:color w:val="000000"/>
        </w:rPr>
        <w:t>in line with their child protection plan.</w:t>
      </w:r>
    </w:p>
    <w:p w14:paraId="5E58BB33" w14:textId="23281198"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Treat information with confidentiality but never prom</w:t>
      </w:r>
      <w:r w:rsidR="00C92A13" w:rsidRPr="00497968">
        <w:rPr>
          <w:rFonts w:ascii="Arial" w:hAnsi="Arial" w:cs="Arial"/>
          <w:color w:val="000000"/>
        </w:rPr>
        <w:t>ise</w:t>
      </w:r>
      <w:r w:rsidRPr="00497968">
        <w:rPr>
          <w:rFonts w:ascii="Arial" w:hAnsi="Arial" w:cs="Arial"/>
          <w:color w:val="000000"/>
        </w:rPr>
        <w:t xml:space="preserve"> to “keep a secret”.</w:t>
      </w:r>
    </w:p>
    <w:p w14:paraId="0D12814D" w14:textId="042A8F36"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Notify</w:t>
      </w:r>
      <w:r w:rsidR="00B528B5" w:rsidRPr="00497968">
        <w:rPr>
          <w:rFonts w:ascii="Arial" w:hAnsi="Arial" w:cs="Arial"/>
          <w:color w:val="000000"/>
        </w:rPr>
        <w:t xml:space="preserve"> the</w:t>
      </w:r>
      <w:r w:rsidRPr="00497968">
        <w:rPr>
          <w:rFonts w:ascii="Arial" w:hAnsi="Arial" w:cs="Arial"/>
          <w:color w:val="000000"/>
        </w:rPr>
        <w:t xml:space="preserve"> DSL </w:t>
      </w:r>
      <w:r w:rsidR="00B528B5" w:rsidRPr="00497968">
        <w:rPr>
          <w:rFonts w:ascii="Arial" w:hAnsi="Arial" w:cs="Arial"/>
          <w:color w:val="000000"/>
        </w:rPr>
        <w:t xml:space="preserve">or </w:t>
      </w:r>
      <w:r w:rsidR="008863E5" w:rsidRPr="00497968">
        <w:rPr>
          <w:rFonts w:ascii="Arial" w:hAnsi="Arial" w:cs="Arial"/>
          <w:color w:val="000000"/>
        </w:rPr>
        <w:t>DDSL</w:t>
      </w:r>
      <w:r w:rsidR="00B528B5" w:rsidRPr="00497968">
        <w:rPr>
          <w:rFonts w:ascii="Arial" w:hAnsi="Arial" w:cs="Arial"/>
          <w:color w:val="000000"/>
        </w:rPr>
        <w:t xml:space="preserve"> </w:t>
      </w:r>
      <w:r w:rsidRPr="00497968">
        <w:rPr>
          <w:rFonts w:ascii="Arial" w:hAnsi="Arial" w:cs="Arial"/>
          <w:color w:val="000000"/>
        </w:rPr>
        <w:t>of any child on a child protection plan</w:t>
      </w:r>
      <w:r w:rsidR="00B528B5" w:rsidRPr="00497968">
        <w:rPr>
          <w:rFonts w:ascii="Arial" w:hAnsi="Arial" w:cs="Arial"/>
          <w:color w:val="000000"/>
        </w:rPr>
        <w:t xml:space="preserve"> or child in need plan</w:t>
      </w:r>
      <w:r w:rsidRPr="00497968">
        <w:rPr>
          <w:rFonts w:ascii="Arial" w:hAnsi="Arial" w:cs="Arial"/>
          <w:color w:val="000000"/>
        </w:rPr>
        <w:t xml:space="preserve"> who has unexplained absence.</w:t>
      </w:r>
    </w:p>
    <w:p w14:paraId="19F71E6C" w14:textId="35FFC020" w:rsidR="00F3155F" w:rsidRPr="00497968"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497968">
        <w:rPr>
          <w:rFonts w:ascii="Arial" w:hAnsi="Arial" w:cs="Arial"/>
          <w:color w:val="000000" w:themeColor="text1"/>
        </w:rPr>
        <w:t>Have an</w:t>
      </w:r>
      <w:r w:rsidR="005F1E5E" w:rsidRPr="00497968">
        <w:rPr>
          <w:rFonts w:ascii="Arial" w:hAnsi="Arial" w:cs="Arial"/>
          <w:color w:val="000000" w:themeColor="text1"/>
        </w:rPr>
        <w:t xml:space="preserve"> awareness of the process for community-based</w:t>
      </w:r>
      <w:r w:rsidR="003B23C8" w:rsidRPr="00497968">
        <w:rPr>
          <w:rFonts w:ascii="Arial" w:hAnsi="Arial" w:cs="Arial"/>
          <w:color w:val="000000" w:themeColor="text1"/>
        </w:rPr>
        <w:t xml:space="preserve"> Family Help</w:t>
      </w:r>
      <w:r w:rsidR="00E03510" w:rsidRPr="00497968">
        <w:rPr>
          <w:rFonts w:ascii="Arial" w:hAnsi="Arial" w:cs="Arial"/>
          <w:color w:val="000000" w:themeColor="text1"/>
        </w:rPr>
        <w:t xml:space="preserve"> </w:t>
      </w:r>
      <w:r w:rsidR="005F1E5E" w:rsidRPr="00497968">
        <w:rPr>
          <w:rFonts w:ascii="Arial" w:hAnsi="Arial" w:cs="Arial"/>
          <w:color w:val="000000" w:themeColor="text1"/>
        </w:rPr>
        <w:t>and th</w:t>
      </w:r>
      <w:r w:rsidR="009014A2" w:rsidRPr="00497968">
        <w:rPr>
          <w:rFonts w:ascii="Arial" w:hAnsi="Arial" w:cs="Arial"/>
          <w:color w:val="000000" w:themeColor="text1"/>
        </w:rPr>
        <w:t xml:space="preserve">e criteria for when a case </w:t>
      </w:r>
      <w:r w:rsidR="000E35E8" w:rsidRPr="00497968">
        <w:rPr>
          <w:rFonts w:ascii="Arial" w:hAnsi="Arial" w:cs="Arial"/>
          <w:color w:val="000000" w:themeColor="text1"/>
        </w:rPr>
        <w:t xml:space="preserve">should be referred to Family Help at </w:t>
      </w:r>
      <w:r w:rsidR="005F1E5E" w:rsidRPr="00497968">
        <w:rPr>
          <w:rFonts w:ascii="Arial" w:hAnsi="Arial" w:cs="Arial"/>
          <w:color w:val="000000" w:themeColor="text1"/>
        </w:rPr>
        <w:t>targeted early help level</w:t>
      </w:r>
      <w:r w:rsidR="000E35E8" w:rsidRPr="00497968">
        <w:rPr>
          <w:rFonts w:ascii="Arial" w:hAnsi="Arial" w:cs="Arial"/>
          <w:color w:val="000000" w:themeColor="text1"/>
        </w:rPr>
        <w:t xml:space="preserve"> and statutory </w:t>
      </w:r>
      <w:r w:rsidR="00ED31CD" w:rsidRPr="00497968">
        <w:rPr>
          <w:rFonts w:ascii="Arial" w:hAnsi="Arial" w:cs="Arial"/>
          <w:color w:val="000000" w:themeColor="text1"/>
        </w:rPr>
        <w:t>services and</w:t>
      </w:r>
      <w:r w:rsidRPr="00497968">
        <w:rPr>
          <w:rFonts w:ascii="Arial" w:hAnsi="Arial" w:cs="Arial"/>
          <w:color w:val="000000" w:themeColor="text1"/>
        </w:rPr>
        <w:t xml:space="preserve"> be prepared to identify and support children who may benefit from </w:t>
      </w:r>
      <w:r w:rsidR="00CC257B" w:rsidRPr="00497968">
        <w:rPr>
          <w:rFonts w:ascii="Arial" w:hAnsi="Arial" w:cs="Arial"/>
          <w:color w:val="000000" w:themeColor="text1"/>
        </w:rPr>
        <w:t>this intervention</w:t>
      </w:r>
      <w:r w:rsidR="000A3774" w:rsidRPr="00497968">
        <w:rPr>
          <w:rFonts w:ascii="Arial" w:hAnsi="Arial" w:cs="Arial"/>
          <w:color w:val="000000" w:themeColor="text1"/>
        </w:rPr>
        <w:t xml:space="preserve"> (Annex </w:t>
      </w:r>
      <w:r w:rsidR="00D4443F" w:rsidRPr="00497968">
        <w:rPr>
          <w:rFonts w:ascii="Arial" w:hAnsi="Arial" w:cs="Arial"/>
          <w:color w:val="000000" w:themeColor="text1"/>
        </w:rPr>
        <w:t>11</w:t>
      </w:r>
      <w:r w:rsidR="00D803C4" w:rsidRPr="00497968">
        <w:rPr>
          <w:rFonts w:ascii="Arial" w:hAnsi="Arial" w:cs="Arial"/>
          <w:color w:val="000000" w:themeColor="text1"/>
        </w:rPr>
        <w:t>)</w:t>
      </w:r>
      <w:r w:rsidRPr="00497968">
        <w:rPr>
          <w:rFonts w:ascii="Arial" w:hAnsi="Arial" w:cs="Arial"/>
          <w:color w:val="000000" w:themeColor="text1"/>
        </w:rPr>
        <w:t xml:space="preserve">.  </w:t>
      </w:r>
    </w:p>
    <w:p w14:paraId="3856D899" w14:textId="69181CA9" w:rsidR="000A7FE8" w:rsidRPr="00497968" w:rsidRDefault="000A7FE8"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 xml:space="preserve">Liaise with other agencies that support </w:t>
      </w:r>
      <w:r w:rsidR="00765E02" w:rsidRPr="00497968">
        <w:rPr>
          <w:rFonts w:ascii="Arial" w:hAnsi="Arial" w:cs="Arial"/>
          <w:color w:val="000000"/>
        </w:rPr>
        <w:t xml:space="preserve">children </w:t>
      </w:r>
      <w:r w:rsidRPr="00497968">
        <w:rPr>
          <w:rFonts w:ascii="Arial" w:hAnsi="Arial" w:cs="Arial"/>
          <w:color w:val="000000"/>
        </w:rPr>
        <w:t>and provide early help.</w:t>
      </w:r>
    </w:p>
    <w:p w14:paraId="76C0245E" w14:textId="16CCC2B1" w:rsidR="000A7FE8" w:rsidRPr="00497968" w:rsidRDefault="000A7FE8" w:rsidP="007F3215">
      <w:pPr>
        <w:numPr>
          <w:ilvl w:val="0"/>
          <w:numId w:val="5"/>
        </w:numPr>
        <w:tabs>
          <w:tab w:val="clear" w:pos="900"/>
          <w:tab w:val="left" w:pos="0"/>
          <w:tab w:val="num" w:pos="567"/>
        </w:tabs>
        <w:ind w:left="0" w:hanging="567"/>
        <w:rPr>
          <w:rFonts w:ascii="Arial" w:hAnsi="Arial" w:cs="Arial"/>
          <w:b/>
          <w:color w:val="000000"/>
        </w:rPr>
      </w:pPr>
      <w:r w:rsidRPr="00497968">
        <w:rPr>
          <w:rFonts w:ascii="Arial" w:hAnsi="Arial" w:cs="Arial"/>
          <w:color w:val="000000"/>
        </w:rPr>
        <w:t>Ensure they know who the DSL</w:t>
      </w:r>
      <w:r w:rsidR="00B528B5" w:rsidRPr="00497968">
        <w:rPr>
          <w:rFonts w:ascii="Arial" w:hAnsi="Arial" w:cs="Arial"/>
          <w:color w:val="000000"/>
        </w:rPr>
        <w:t xml:space="preserve"> and D</w:t>
      </w:r>
      <w:r w:rsidRPr="00497968">
        <w:rPr>
          <w:rFonts w:ascii="Arial" w:hAnsi="Arial" w:cs="Arial"/>
          <w:color w:val="000000"/>
        </w:rPr>
        <w:t>DSL are and know how to contact them.</w:t>
      </w:r>
    </w:p>
    <w:p w14:paraId="44403298" w14:textId="32B5BAEF" w:rsidR="0082103F" w:rsidRPr="00497968" w:rsidRDefault="0082103F" w:rsidP="007F3215">
      <w:pPr>
        <w:numPr>
          <w:ilvl w:val="0"/>
          <w:numId w:val="2"/>
        </w:numPr>
        <w:tabs>
          <w:tab w:val="clear" w:pos="900"/>
          <w:tab w:val="left" w:pos="0"/>
          <w:tab w:val="num" w:pos="567"/>
        </w:tabs>
        <w:ind w:left="0" w:hanging="567"/>
        <w:rPr>
          <w:rFonts w:ascii="Arial" w:hAnsi="Arial" w:cs="Arial"/>
          <w:color w:val="000000"/>
        </w:rPr>
      </w:pPr>
      <w:r w:rsidRPr="00497968">
        <w:rPr>
          <w:rFonts w:ascii="Arial" w:hAnsi="Arial" w:cs="Arial"/>
          <w:color w:val="000000"/>
        </w:rPr>
        <w:t>H</w:t>
      </w:r>
      <w:r w:rsidR="00B528B5" w:rsidRPr="00497968">
        <w:rPr>
          <w:rFonts w:ascii="Arial" w:hAnsi="Arial" w:cs="Arial"/>
          <w:color w:val="000000"/>
        </w:rPr>
        <w:t>ave an awareness of the C</w:t>
      </w:r>
      <w:r w:rsidRPr="00497968">
        <w:rPr>
          <w:rFonts w:ascii="Arial" w:hAnsi="Arial" w:cs="Arial"/>
          <w:color w:val="000000"/>
        </w:rPr>
        <w:t xml:space="preserve">hild </w:t>
      </w:r>
      <w:r w:rsidR="00B528B5" w:rsidRPr="00497968">
        <w:rPr>
          <w:rFonts w:ascii="Arial" w:hAnsi="Arial" w:cs="Arial"/>
          <w:color w:val="000000"/>
        </w:rPr>
        <w:t>P</w:t>
      </w:r>
      <w:r w:rsidRPr="00497968">
        <w:rPr>
          <w:rFonts w:ascii="Arial" w:hAnsi="Arial" w:cs="Arial"/>
          <w:color w:val="000000"/>
        </w:rPr>
        <w:t xml:space="preserve">rotection </w:t>
      </w:r>
      <w:r w:rsidR="00B528B5" w:rsidRPr="00497968">
        <w:rPr>
          <w:rFonts w:ascii="Arial" w:hAnsi="Arial" w:cs="Arial"/>
          <w:color w:val="000000"/>
        </w:rPr>
        <w:t>P</w:t>
      </w:r>
      <w:r w:rsidRPr="00497968">
        <w:rPr>
          <w:rFonts w:ascii="Arial" w:hAnsi="Arial" w:cs="Arial"/>
          <w:color w:val="000000"/>
        </w:rPr>
        <w:t>olicy</w:t>
      </w:r>
      <w:r w:rsidR="00CC257B" w:rsidRPr="00497968">
        <w:rPr>
          <w:rFonts w:ascii="Arial" w:hAnsi="Arial" w:cs="Arial"/>
          <w:color w:val="000000"/>
        </w:rPr>
        <w:t>,</w:t>
      </w:r>
      <w:r w:rsidR="007A53FD" w:rsidRPr="00497968">
        <w:rPr>
          <w:rFonts w:ascii="Arial" w:hAnsi="Arial" w:cs="Arial"/>
          <w:color w:val="000000"/>
        </w:rPr>
        <w:t xml:space="preserve"> </w:t>
      </w:r>
      <w:r w:rsidR="00B228B6" w:rsidRPr="00497968">
        <w:rPr>
          <w:rFonts w:ascii="Arial" w:hAnsi="Arial" w:cs="Arial"/>
          <w:color w:val="000000"/>
        </w:rPr>
        <w:t xml:space="preserve">the Safeguarding Policy, </w:t>
      </w:r>
      <w:r w:rsidRPr="00497968">
        <w:rPr>
          <w:rFonts w:ascii="Arial" w:hAnsi="Arial" w:cs="Arial"/>
          <w:color w:val="000000"/>
        </w:rPr>
        <w:t xml:space="preserve">the </w:t>
      </w:r>
      <w:r w:rsidR="00B528B5" w:rsidRPr="00497968">
        <w:rPr>
          <w:rFonts w:ascii="Arial" w:hAnsi="Arial" w:cs="Arial"/>
          <w:color w:val="000000"/>
        </w:rPr>
        <w:t>B</w:t>
      </w:r>
      <w:r w:rsidRPr="00497968">
        <w:rPr>
          <w:rFonts w:ascii="Arial" w:hAnsi="Arial" w:cs="Arial"/>
          <w:color w:val="000000"/>
        </w:rPr>
        <w:t xml:space="preserve">ehaviour </w:t>
      </w:r>
      <w:r w:rsidR="00B528B5" w:rsidRPr="00497968">
        <w:rPr>
          <w:rFonts w:ascii="Arial" w:hAnsi="Arial" w:cs="Arial"/>
          <w:color w:val="000000"/>
        </w:rPr>
        <w:t>P</w:t>
      </w:r>
      <w:r w:rsidRPr="00497968">
        <w:rPr>
          <w:rFonts w:ascii="Arial" w:hAnsi="Arial" w:cs="Arial"/>
          <w:color w:val="000000"/>
        </w:rPr>
        <w:t>olicy</w:t>
      </w:r>
      <w:r w:rsidR="007A53FD" w:rsidRPr="00497968">
        <w:rPr>
          <w:rFonts w:ascii="Arial" w:hAnsi="Arial" w:cs="Arial"/>
          <w:color w:val="000000"/>
        </w:rPr>
        <w:t>,</w:t>
      </w:r>
      <w:r w:rsidRPr="00497968">
        <w:rPr>
          <w:rFonts w:ascii="Arial" w:hAnsi="Arial" w:cs="Arial"/>
          <w:color w:val="000000"/>
        </w:rPr>
        <w:t xml:space="preserve"> the </w:t>
      </w:r>
      <w:r w:rsidR="00B528B5" w:rsidRPr="00497968">
        <w:rPr>
          <w:rFonts w:ascii="Arial" w:hAnsi="Arial" w:cs="Arial"/>
          <w:color w:val="000000"/>
        </w:rPr>
        <w:t>S</w:t>
      </w:r>
      <w:r w:rsidRPr="00497968">
        <w:rPr>
          <w:rFonts w:ascii="Arial" w:hAnsi="Arial" w:cs="Arial"/>
          <w:color w:val="000000"/>
        </w:rPr>
        <w:t xml:space="preserve">taff </w:t>
      </w:r>
      <w:r w:rsidR="00B528B5" w:rsidRPr="00497968">
        <w:rPr>
          <w:rFonts w:ascii="Arial" w:hAnsi="Arial" w:cs="Arial"/>
          <w:color w:val="000000"/>
        </w:rPr>
        <w:t>B</w:t>
      </w:r>
      <w:r w:rsidRPr="00497968">
        <w:rPr>
          <w:rFonts w:ascii="Arial" w:hAnsi="Arial" w:cs="Arial"/>
          <w:color w:val="000000"/>
        </w:rPr>
        <w:t xml:space="preserve">ehaviour </w:t>
      </w:r>
      <w:r w:rsidR="00B528B5" w:rsidRPr="00497968">
        <w:rPr>
          <w:rFonts w:ascii="Arial" w:hAnsi="Arial" w:cs="Arial"/>
          <w:color w:val="000000"/>
        </w:rPr>
        <w:t>P</w:t>
      </w:r>
      <w:r w:rsidRPr="00497968">
        <w:rPr>
          <w:rFonts w:ascii="Arial" w:hAnsi="Arial" w:cs="Arial"/>
          <w:color w:val="000000"/>
        </w:rPr>
        <w:t>olicy (</w:t>
      </w:r>
      <w:r w:rsidR="00B528B5" w:rsidRPr="00497968">
        <w:rPr>
          <w:rFonts w:ascii="Arial" w:hAnsi="Arial" w:cs="Arial"/>
          <w:color w:val="000000"/>
        </w:rPr>
        <w:t>or C</w:t>
      </w:r>
      <w:r w:rsidRPr="00497968">
        <w:rPr>
          <w:rFonts w:ascii="Arial" w:hAnsi="Arial" w:cs="Arial"/>
          <w:color w:val="000000"/>
        </w:rPr>
        <w:t xml:space="preserve">ode of </w:t>
      </w:r>
      <w:r w:rsidR="00B528B5" w:rsidRPr="00497968">
        <w:rPr>
          <w:rFonts w:ascii="Arial" w:hAnsi="Arial" w:cs="Arial"/>
          <w:color w:val="000000"/>
        </w:rPr>
        <w:t>C</w:t>
      </w:r>
      <w:r w:rsidRPr="00497968">
        <w:rPr>
          <w:rFonts w:ascii="Arial" w:hAnsi="Arial" w:cs="Arial"/>
          <w:color w:val="000000"/>
        </w:rPr>
        <w:t>onduct)</w:t>
      </w:r>
      <w:r w:rsidR="00194DDC" w:rsidRPr="00497968">
        <w:rPr>
          <w:rFonts w:ascii="Arial" w:hAnsi="Arial" w:cs="Arial"/>
          <w:color w:val="000000"/>
        </w:rPr>
        <w:t>,</w:t>
      </w:r>
      <w:r w:rsidRPr="00497968">
        <w:rPr>
          <w:rFonts w:ascii="Arial" w:hAnsi="Arial" w:cs="Arial"/>
          <w:color w:val="000000"/>
        </w:rPr>
        <w:t xml:space="preserve"> </w:t>
      </w:r>
      <w:r w:rsidR="005B6B49" w:rsidRPr="00497968">
        <w:rPr>
          <w:rFonts w:ascii="Arial" w:hAnsi="Arial" w:cs="Arial"/>
          <w:color w:val="000000"/>
        </w:rPr>
        <w:t>child on child</w:t>
      </w:r>
      <w:r w:rsidR="007D7B82" w:rsidRPr="00497968">
        <w:rPr>
          <w:rFonts w:ascii="Arial" w:hAnsi="Arial" w:cs="Arial"/>
          <w:color w:val="000000"/>
        </w:rPr>
        <w:t xml:space="preserve"> abuse</w:t>
      </w:r>
      <w:r w:rsidR="009856E0" w:rsidRPr="00497968">
        <w:rPr>
          <w:rFonts w:ascii="Arial" w:hAnsi="Arial" w:cs="Arial"/>
          <w:color w:val="000000"/>
        </w:rPr>
        <w:t xml:space="preserve"> procedures</w:t>
      </w:r>
      <w:r w:rsidR="00194DDC" w:rsidRPr="00497968">
        <w:rPr>
          <w:rFonts w:ascii="Arial" w:hAnsi="Arial" w:cs="Arial"/>
          <w:color w:val="000000"/>
        </w:rPr>
        <w:t>,</w:t>
      </w:r>
      <w:r w:rsidR="00B528B5" w:rsidRPr="00497968">
        <w:rPr>
          <w:rFonts w:ascii="Arial" w:hAnsi="Arial" w:cs="Arial"/>
          <w:color w:val="000000"/>
        </w:rPr>
        <w:t xml:space="preserve"> </w:t>
      </w:r>
      <w:r w:rsidR="00CC257B" w:rsidRPr="00497968">
        <w:rPr>
          <w:rFonts w:ascii="Arial" w:hAnsi="Arial" w:cs="Arial"/>
          <w:color w:val="000000"/>
        </w:rPr>
        <w:t xml:space="preserve">the </w:t>
      </w:r>
      <w:r w:rsidRPr="00497968">
        <w:rPr>
          <w:rFonts w:ascii="Arial" w:hAnsi="Arial" w:cs="Arial"/>
          <w:color w:val="000000"/>
        </w:rPr>
        <w:t xml:space="preserve">safeguarding response </w:t>
      </w:r>
      <w:r w:rsidR="00B528B5" w:rsidRPr="00497968">
        <w:rPr>
          <w:rFonts w:ascii="Arial" w:hAnsi="Arial" w:cs="Arial"/>
          <w:color w:val="000000"/>
        </w:rPr>
        <w:t>for</w:t>
      </w:r>
      <w:r w:rsidRPr="00497968">
        <w:rPr>
          <w:rFonts w:ascii="Arial" w:hAnsi="Arial" w:cs="Arial"/>
          <w:color w:val="000000"/>
        </w:rPr>
        <w:t xml:space="preserve"> children who go missing</w:t>
      </w:r>
      <w:r w:rsidR="00FA2D3C" w:rsidRPr="00497968">
        <w:rPr>
          <w:rFonts w:ascii="Arial" w:hAnsi="Arial" w:cs="Arial"/>
          <w:color w:val="000000"/>
        </w:rPr>
        <w:t xml:space="preserve"> or are absent</w:t>
      </w:r>
      <w:r w:rsidRPr="00497968">
        <w:rPr>
          <w:rFonts w:ascii="Arial" w:hAnsi="Arial" w:cs="Arial"/>
          <w:color w:val="000000"/>
        </w:rPr>
        <w:t xml:space="preserve"> from education and the role of the DSL.</w:t>
      </w:r>
    </w:p>
    <w:p w14:paraId="6DE1C237" w14:textId="77777777" w:rsidR="000A7FE8" w:rsidRPr="00497968" w:rsidRDefault="000A7FE8" w:rsidP="000A7FE8">
      <w:pPr>
        <w:tabs>
          <w:tab w:val="left" w:pos="0"/>
        </w:tabs>
        <w:ind w:hanging="567"/>
        <w:rPr>
          <w:rFonts w:ascii="Arial" w:hAnsi="Arial" w:cs="Arial"/>
          <w:color w:val="000000"/>
        </w:rPr>
      </w:pPr>
    </w:p>
    <w:p w14:paraId="08E49F63" w14:textId="77777777" w:rsidR="000A7FE8" w:rsidRPr="00497968" w:rsidRDefault="000A7FE8" w:rsidP="000A7FE8">
      <w:pPr>
        <w:tabs>
          <w:tab w:val="left" w:pos="0"/>
        </w:tabs>
        <w:ind w:hanging="567"/>
        <w:rPr>
          <w:rFonts w:ascii="Arial" w:hAnsi="Arial" w:cs="Arial"/>
          <w:color w:val="000000"/>
        </w:rPr>
      </w:pPr>
    </w:p>
    <w:p w14:paraId="45C33F8E" w14:textId="77777777" w:rsidR="000A7FE8" w:rsidRPr="00497968" w:rsidRDefault="006467BB" w:rsidP="000A7FE8">
      <w:pPr>
        <w:tabs>
          <w:tab w:val="left" w:pos="0"/>
        </w:tabs>
        <w:ind w:hanging="567"/>
        <w:rPr>
          <w:rFonts w:ascii="Arial" w:hAnsi="Arial" w:cs="Arial"/>
          <w:color w:val="000000"/>
        </w:rPr>
      </w:pPr>
      <w:r w:rsidRPr="00497968">
        <w:rPr>
          <w:rFonts w:ascii="Arial" w:hAnsi="Arial" w:cs="Arial"/>
          <w:b/>
          <w:color w:val="000000"/>
        </w:rPr>
        <w:t>Senior M</w:t>
      </w:r>
      <w:r w:rsidR="000A7FE8" w:rsidRPr="00497968">
        <w:rPr>
          <w:rFonts w:ascii="Arial" w:hAnsi="Arial" w:cs="Arial"/>
          <w:b/>
          <w:color w:val="000000"/>
        </w:rPr>
        <w:t xml:space="preserve">anagement </w:t>
      </w:r>
      <w:r w:rsidRPr="00497968">
        <w:rPr>
          <w:rFonts w:ascii="Arial" w:hAnsi="Arial" w:cs="Arial"/>
          <w:b/>
          <w:color w:val="000000"/>
        </w:rPr>
        <w:t>T</w:t>
      </w:r>
      <w:r w:rsidR="000A7FE8" w:rsidRPr="00497968">
        <w:rPr>
          <w:rFonts w:ascii="Arial" w:hAnsi="Arial" w:cs="Arial"/>
          <w:b/>
          <w:color w:val="000000"/>
        </w:rPr>
        <w:t>eam</w:t>
      </w:r>
      <w:r w:rsidR="000A7FE8" w:rsidRPr="00497968">
        <w:rPr>
          <w:rFonts w:ascii="Arial" w:hAnsi="Arial" w:cs="Arial"/>
          <w:color w:val="000000"/>
        </w:rPr>
        <w:t xml:space="preserve"> </w:t>
      </w:r>
      <w:r w:rsidR="000A7FE8" w:rsidRPr="00497968">
        <w:rPr>
          <w:rFonts w:ascii="Arial" w:hAnsi="Arial" w:cs="Arial"/>
          <w:b/>
          <w:color w:val="000000"/>
        </w:rPr>
        <w:t>responsibilities</w:t>
      </w:r>
      <w:r w:rsidR="000A7FE8" w:rsidRPr="00497968">
        <w:rPr>
          <w:rFonts w:ascii="Arial" w:hAnsi="Arial" w:cs="Arial"/>
          <w:color w:val="000000"/>
        </w:rPr>
        <w:t>:</w:t>
      </w:r>
    </w:p>
    <w:p w14:paraId="6E69F2F7" w14:textId="77777777" w:rsidR="000A7FE8" w:rsidRPr="00497968" w:rsidRDefault="000A7FE8" w:rsidP="000A7FE8">
      <w:pPr>
        <w:tabs>
          <w:tab w:val="left" w:pos="0"/>
        </w:tabs>
        <w:ind w:hanging="567"/>
        <w:rPr>
          <w:rFonts w:ascii="Arial" w:hAnsi="Arial" w:cs="Arial"/>
          <w:color w:val="000000"/>
        </w:rPr>
      </w:pPr>
    </w:p>
    <w:p w14:paraId="719AD966" w14:textId="6FB6EA04" w:rsidR="000A7FE8" w:rsidRPr="00497968" w:rsidRDefault="000A7FE8"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 xml:space="preserve">Contribute to inter-agency working in line with </w:t>
      </w:r>
      <w:r w:rsidR="00F35085" w:rsidRPr="00497968">
        <w:rPr>
          <w:rFonts w:ascii="Arial" w:hAnsi="Arial" w:cs="Arial"/>
          <w:color w:val="000000"/>
        </w:rPr>
        <w:t>‘</w:t>
      </w:r>
      <w:r w:rsidR="00B528B5" w:rsidRPr="00497968">
        <w:rPr>
          <w:rFonts w:ascii="Arial" w:hAnsi="Arial" w:cs="Arial"/>
          <w:color w:val="000000"/>
        </w:rPr>
        <w:t>Working Together to Safeguard Children 20</w:t>
      </w:r>
      <w:r w:rsidR="00FA2D3C" w:rsidRPr="00497968">
        <w:rPr>
          <w:rFonts w:ascii="Arial" w:hAnsi="Arial" w:cs="Arial"/>
          <w:color w:val="000000"/>
        </w:rPr>
        <w:t>2</w:t>
      </w:r>
      <w:r w:rsidR="00B37401" w:rsidRPr="00497968">
        <w:rPr>
          <w:rFonts w:ascii="Arial" w:hAnsi="Arial" w:cs="Arial"/>
          <w:color w:val="000000"/>
        </w:rPr>
        <w:t>6</w:t>
      </w:r>
      <w:r w:rsidR="00B528B5" w:rsidRPr="00497968">
        <w:rPr>
          <w:rFonts w:ascii="Arial" w:hAnsi="Arial" w:cs="Arial"/>
          <w:color w:val="000000"/>
        </w:rPr>
        <w:t xml:space="preserve"> guidance</w:t>
      </w:r>
      <w:r w:rsidR="005778C6" w:rsidRPr="00497968">
        <w:rPr>
          <w:rFonts w:ascii="Arial" w:hAnsi="Arial" w:cs="Arial"/>
          <w:color w:val="000000"/>
        </w:rPr>
        <w:t>.</w:t>
      </w:r>
      <w:r w:rsidR="00F35085" w:rsidRPr="00497968">
        <w:rPr>
          <w:rFonts w:ascii="Arial" w:hAnsi="Arial" w:cs="Arial"/>
          <w:color w:val="000000"/>
        </w:rPr>
        <w:t>’</w:t>
      </w:r>
    </w:p>
    <w:p w14:paraId="5C931F01" w14:textId="1DFFE184" w:rsidR="000A7FE8" w:rsidRPr="00497968" w:rsidRDefault="000A7FE8"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Provide a co-ordinated offer of early help when additional needs of children are identified</w:t>
      </w:r>
      <w:r w:rsidR="005778C6" w:rsidRPr="00497968">
        <w:rPr>
          <w:rFonts w:ascii="Arial" w:hAnsi="Arial" w:cs="Arial"/>
          <w:color w:val="000000"/>
        </w:rPr>
        <w:t>.</w:t>
      </w:r>
    </w:p>
    <w:p w14:paraId="13195A6F" w14:textId="74C4FCB2" w:rsidR="00E83207" w:rsidRPr="00497968" w:rsidRDefault="00E83207"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Ensure staff are alert to the various factors that can increase the need for early help (</w:t>
      </w:r>
      <w:r w:rsidRPr="00497968">
        <w:rPr>
          <w:rFonts w:ascii="Arial" w:hAnsi="Arial" w:cs="Arial"/>
          <w:i/>
          <w:color w:val="000000"/>
          <w:sz w:val="20"/>
        </w:rPr>
        <w:t xml:space="preserve">para </w:t>
      </w:r>
      <w:r w:rsidR="00D03952" w:rsidRPr="00497968">
        <w:rPr>
          <w:rFonts w:ascii="Arial" w:hAnsi="Arial" w:cs="Arial"/>
          <w:i/>
          <w:color w:val="000000"/>
          <w:sz w:val="20"/>
        </w:rPr>
        <w:t>1</w:t>
      </w:r>
      <w:r w:rsidR="00A642C7" w:rsidRPr="00497968">
        <w:rPr>
          <w:rFonts w:ascii="Arial" w:hAnsi="Arial" w:cs="Arial"/>
          <w:i/>
          <w:color w:val="000000"/>
          <w:sz w:val="20"/>
        </w:rPr>
        <w:t>7</w:t>
      </w:r>
      <w:r w:rsidR="00D03952" w:rsidRPr="00497968">
        <w:rPr>
          <w:rFonts w:ascii="Arial" w:hAnsi="Arial" w:cs="Arial"/>
          <w:i/>
          <w:color w:val="000000"/>
          <w:sz w:val="20"/>
        </w:rPr>
        <w:t xml:space="preserve"> KCSiE</w:t>
      </w:r>
      <w:r w:rsidRPr="00497968">
        <w:rPr>
          <w:rFonts w:ascii="Arial" w:hAnsi="Arial" w:cs="Arial"/>
          <w:i/>
          <w:color w:val="000000"/>
          <w:sz w:val="20"/>
        </w:rPr>
        <w:t xml:space="preserve"> </w:t>
      </w:r>
      <w:r w:rsidR="00F2084D" w:rsidRPr="00497968">
        <w:rPr>
          <w:rFonts w:ascii="Arial" w:hAnsi="Arial" w:cs="Arial"/>
          <w:i/>
          <w:color w:val="000000"/>
          <w:sz w:val="20"/>
        </w:rPr>
        <w:t>20</w:t>
      </w:r>
      <w:r w:rsidR="005B48E0" w:rsidRPr="00497968">
        <w:rPr>
          <w:rFonts w:ascii="Arial" w:hAnsi="Arial" w:cs="Arial"/>
          <w:i/>
          <w:color w:val="000000"/>
          <w:sz w:val="20"/>
        </w:rPr>
        <w:t>2</w:t>
      </w:r>
      <w:r w:rsidR="00A642C7" w:rsidRPr="00497968">
        <w:rPr>
          <w:rFonts w:ascii="Arial" w:hAnsi="Arial" w:cs="Arial"/>
          <w:i/>
          <w:color w:val="000000"/>
          <w:sz w:val="20"/>
        </w:rPr>
        <w:t>6</w:t>
      </w:r>
      <w:r w:rsidRPr="00497968">
        <w:rPr>
          <w:rFonts w:ascii="Arial" w:hAnsi="Arial" w:cs="Arial"/>
          <w:color w:val="000000"/>
        </w:rPr>
        <w:t>)</w:t>
      </w:r>
      <w:r w:rsidR="00A041F5" w:rsidRPr="00497968">
        <w:rPr>
          <w:rFonts w:ascii="Arial" w:hAnsi="Arial" w:cs="Arial"/>
          <w:color w:val="000000"/>
        </w:rPr>
        <w:t>.</w:t>
      </w:r>
    </w:p>
    <w:p w14:paraId="4EAF0B79" w14:textId="77777777" w:rsidR="000A7FE8" w:rsidRPr="00497968" w:rsidRDefault="000A7FE8"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 xml:space="preserve">Working with </w:t>
      </w:r>
      <w:r w:rsidR="00101D35" w:rsidRPr="00497968">
        <w:rPr>
          <w:rFonts w:ascii="Arial" w:hAnsi="Arial" w:cs="Arial"/>
          <w:color w:val="000000"/>
        </w:rPr>
        <w:t>Children’s Social Care</w:t>
      </w:r>
      <w:r w:rsidRPr="00497968">
        <w:rPr>
          <w:rFonts w:ascii="Arial" w:hAnsi="Arial" w:cs="Arial"/>
          <w:color w:val="000000"/>
        </w:rPr>
        <w:t>, support their assessment and planning processes including the school</w:t>
      </w:r>
      <w:r w:rsidR="008253C7" w:rsidRPr="00497968">
        <w:rPr>
          <w:rFonts w:ascii="Arial" w:hAnsi="Arial" w:cs="Arial"/>
          <w:color w:val="000000"/>
        </w:rPr>
        <w:t>’</w:t>
      </w:r>
      <w:r w:rsidRPr="00497968">
        <w:rPr>
          <w:rFonts w:ascii="Arial" w:hAnsi="Arial" w:cs="Arial"/>
          <w:color w:val="000000"/>
        </w:rPr>
        <w:t>s attendance at con</w:t>
      </w:r>
      <w:r w:rsidR="008253C7" w:rsidRPr="00497968">
        <w:rPr>
          <w:rFonts w:ascii="Arial" w:hAnsi="Arial" w:cs="Arial"/>
          <w:color w:val="000000"/>
        </w:rPr>
        <w:t>ference and core group meetings.</w:t>
      </w:r>
    </w:p>
    <w:p w14:paraId="2C57EECF" w14:textId="164264F5" w:rsidR="000A7FE8" w:rsidRPr="00497968" w:rsidRDefault="000A7FE8"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 xml:space="preserve">Carry out tasks delegated by the governing </w:t>
      </w:r>
      <w:r w:rsidR="008253C7" w:rsidRPr="00497968">
        <w:rPr>
          <w:rFonts w:ascii="Arial" w:hAnsi="Arial" w:cs="Arial"/>
          <w:color w:val="000000"/>
        </w:rPr>
        <w:t>body such as training of staff, safer recruitment and</w:t>
      </w:r>
      <w:r w:rsidRPr="00497968">
        <w:rPr>
          <w:rFonts w:ascii="Arial" w:hAnsi="Arial" w:cs="Arial"/>
          <w:color w:val="000000"/>
        </w:rPr>
        <w:t xml:space="preserve"> maintaining a single central</w:t>
      </w:r>
      <w:r w:rsidR="005536DC" w:rsidRPr="00497968">
        <w:rPr>
          <w:rFonts w:ascii="Arial" w:hAnsi="Arial" w:cs="Arial"/>
          <w:color w:val="000000"/>
        </w:rPr>
        <w:t xml:space="preserve"> record</w:t>
      </w:r>
      <w:r w:rsidR="008253C7" w:rsidRPr="00497968">
        <w:rPr>
          <w:rFonts w:ascii="Arial" w:hAnsi="Arial" w:cs="Arial"/>
          <w:color w:val="000000"/>
        </w:rPr>
        <w:t>.</w:t>
      </w:r>
    </w:p>
    <w:p w14:paraId="44714A79" w14:textId="77777777" w:rsidR="000A7FE8" w:rsidRPr="00497968" w:rsidRDefault="000A7FE8" w:rsidP="007F3215">
      <w:pPr>
        <w:numPr>
          <w:ilvl w:val="0"/>
          <w:numId w:val="2"/>
        </w:numPr>
        <w:tabs>
          <w:tab w:val="left" w:pos="0"/>
        </w:tabs>
        <w:ind w:left="0" w:hanging="567"/>
        <w:rPr>
          <w:rFonts w:ascii="Arial" w:hAnsi="Arial" w:cs="Arial"/>
          <w:color w:val="000000"/>
        </w:rPr>
      </w:pPr>
      <w:r w:rsidRPr="00497968">
        <w:rPr>
          <w:rFonts w:ascii="Arial" w:hAnsi="Arial" w:cs="Arial"/>
          <w:color w:val="000000"/>
        </w:rPr>
        <w:t>Provide support and advice on all matters pertaining to safeguarding and child protection to all staff regardless of their position within the school</w:t>
      </w:r>
      <w:r w:rsidR="008253C7" w:rsidRPr="00497968">
        <w:rPr>
          <w:rFonts w:ascii="Arial" w:hAnsi="Arial" w:cs="Arial"/>
          <w:color w:val="000000"/>
        </w:rPr>
        <w:t>.</w:t>
      </w:r>
    </w:p>
    <w:p w14:paraId="4942E48A" w14:textId="4C65E88D" w:rsidR="000A7FE8" w:rsidRPr="00497968" w:rsidRDefault="000A7FE8" w:rsidP="007F3215">
      <w:pPr>
        <w:numPr>
          <w:ilvl w:val="0"/>
          <w:numId w:val="1"/>
        </w:numPr>
        <w:tabs>
          <w:tab w:val="clear" w:pos="840"/>
          <w:tab w:val="left" w:pos="0"/>
        </w:tabs>
        <w:ind w:left="0" w:hanging="567"/>
        <w:rPr>
          <w:rFonts w:ascii="Arial" w:hAnsi="Arial" w:cs="Arial"/>
          <w:color w:val="000000"/>
        </w:rPr>
      </w:pPr>
      <w:r w:rsidRPr="00497968">
        <w:rPr>
          <w:rFonts w:ascii="Arial" w:hAnsi="Arial" w:cs="Arial"/>
          <w:color w:val="000000"/>
        </w:rPr>
        <w:t xml:space="preserve">Treat any information shared by staff or </w:t>
      </w:r>
      <w:r w:rsidR="0041556D" w:rsidRPr="00497968">
        <w:rPr>
          <w:rFonts w:ascii="Arial" w:hAnsi="Arial" w:cs="Arial"/>
          <w:color w:val="000000"/>
        </w:rPr>
        <w:t xml:space="preserve">children </w:t>
      </w:r>
      <w:r w:rsidRPr="00497968">
        <w:rPr>
          <w:rFonts w:ascii="Arial" w:hAnsi="Arial" w:cs="Arial"/>
          <w:color w:val="000000"/>
        </w:rPr>
        <w:t xml:space="preserve">with respect and follow </w:t>
      </w:r>
      <w:r w:rsidR="008253C7" w:rsidRPr="00497968">
        <w:rPr>
          <w:rFonts w:ascii="Arial" w:hAnsi="Arial" w:cs="Arial"/>
          <w:color w:val="000000"/>
        </w:rPr>
        <w:t xml:space="preserve">agreed policies and </w:t>
      </w:r>
      <w:r w:rsidRPr="00497968">
        <w:rPr>
          <w:rFonts w:ascii="Arial" w:hAnsi="Arial" w:cs="Arial"/>
          <w:color w:val="000000"/>
        </w:rPr>
        <w:t>procedures</w:t>
      </w:r>
      <w:r w:rsidR="008253C7" w:rsidRPr="00497968">
        <w:rPr>
          <w:rFonts w:ascii="Arial" w:hAnsi="Arial" w:cs="Arial"/>
          <w:color w:val="000000"/>
        </w:rPr>
        <w:t>.</w:t>
      </w:r>
    </w:p>
    <w:p w14:paraId="26466125" w14:textId="668E667C" w:rsidR="000A7FE8" w:rsidRPr="00497968" w:rsidRDefault="000A7FE8" w:rsidP="007F3215">
      <w:pPr>
        <w:numPr>
          <w:ilvl w:val="0"/>
          <w:numId w:val="1"/>
        </w:numPr>
        <w:tabs>
          <w:tab w:val="clear" w:pos="840"/>
          <w:tab w:val="left" w:pos="0"/>
        </w:tabs>
        <w:ind w:left="0" w:hanging="567"/>
        <w:rPr>
          <w:rFonts w:ascii="Arial" w:hAnsi="Arial" w:cs="Arial"/>
          <w:color w:val="000000" w:themeColor="text1"/>
        </w:rPr>
      </w:pPr>
      <w:r w:rsidRPr="00497968">
        <w:rPr>
          <w:rFonts w:ascii="Arial" w:hAnsi="Arial" w:cs="Arial"/>
          <w:color w:val="000000" w:themeColor="text1"/>
        </w:rPr>
        <w:t>Ensure that allegations or concerns against staff are dealt with in</w:t>
      </w:r>
      <w:r w:rsidR="008253C7" w:rsidRPr="00497968">
        <w:rPr>
          <w:rFonts w:ascii="Arial" w:hAnsi="Arial" w:cs="Arial"/>
          <w:color w:val="000000" w:themeColor="text1"/>
        </w:rPr>
        <w:t xml:space="preserve"> accordance with guidance from D</w:t>
      </w:r>
      <w:r w:rsidRPr="00497968">
        <w:rPr>
          <w:rFonts w:ascii="Arial" w:hAnsi="Arial" w:cs="Arial"/>
          <w:color w:val="000000" w:themeColor="text1"/>
        </w:rPr>
        <w:t xml:space="preserve">epartment for </w:t>
      </w:r>
      <w:r w:rsidR="008253C7" w:rsidRPr="00497968">
        <w:rPr>
          <w:rFonts w:ascii="Arial" w:hAnsi="Arial" w:cs="Arial"/>
          <w:color w:val="000000" w:themeColor="text1"/>
        </w:rPr>
        <w:t>E</w:t>
      </w:r>
      <w:r w:rsidRPr="00497968">
        <w:rPr>
          <w:rFonts w:ascii="Arial" w:hAnsi="Arial" w:cs="Arial"/>
          <w:color w:val="000000" w:themeColor="text1"/>
        </w:rPr>
        <w:t>ducation (DfE)</w:t>
      </w:r>
      <w:r w:rsidR="008863E5" w:rsidRPr="00497968">
        <w:rPr>
          <w:rFonts w:ascii="Arial" w:hAnsi="Arial" w:cs="Arial"/>
          <w:color w:val="000000" w:themeColor="text1"/>
        </w:rPr>
        <w:t xml:space="preserve"> and the</w:t>
      </w:r>
      <w:r w:rsidRPr="00497968">
        <w:rPr>
          <w:rFonts w:ascii="Arial" w:hAnsi="Arial" w:cs="Arial"/>
          <w:color w:val="000000" w:themeColor="text1"/>
        </w:rPr>
        <w:t xml:space="preserve"> Hampshire </w:t>
      </w:r>
      <w:r w:rsidR="008253C7" w:rsidRPr="00497968">
        <w:rPr>
          <w:rFonts w:ascii="Arial" w:hAnsi="Arial" w:cs="Arial"/>
          <w:color w:val="000000" w:themeColor="text1"/>
        </w:rPr>
        <w:t>Safeguarding C</w:t>
      </w:r>
      <w:r w:rsidRPr="00497968">
        <w:rPr>
          <w:rFonts w:ascii="Arial" w:hAnsi="Arial" w:cs="Arial"/>
          <w:color w:val="000000" w:themeColor="text1"/>
        </w:rPr>
        <w:t xml:space="preserve">hildren </w:t>
      </w:r>
      <w:r w:rsidR="0053623E" w:rsidRPr="00497968">
        <w:rPr>
          <w:rFonts w:ascii="Arial" w:hAnsi="Arial" w:cs="Arial"/>
          <w:color w:val="000000" w:themeColor="text1"/>
        </w:rPr>
        <w:t>Partnership</w:t>
      </w:r>
      <w:r w:rsidRPr="00497968">
        <w:rPr>
          <w:rFonts w:ascii="Arial" w:hAnsi="Arial" w:cs="Arial"/>
          <w:color w:val="000000" w:themeColor="text1"/>
        </w:rPr>
        <w:t xml:space="preserve"> (HSC</w:t>
      </w:r>
      <w:r w:rsidR="0053623E" w:rsidRPr="00497968">
        <w:rPr>
          <w:rFonts w:ascii="Arial" w:hAnsi="Arial" w:cs="Arial"/>
          <w:color w:val="000000" w:themeColor="text1"/>
        </w:rPr>
        <w:t>P</w:t>
      </w:r>
      <w:r w:rsidRPr="00497968">
        <w:rPr>
          <w:rFonts w:ascii="Arial" w:hAnsi="Arial" w:cs="Arial"/>
          <w:color w:val="000000" w:themeColor="text1"/>
        </w:rPr>
        <w:t xml:space="preserve">) </w:t>
      </w:r>
      <w:r w:rsidR="008863E5" w:rsidRPr="00497968">
        <w:rPr>
          <w:rFonts w:ascii="Arial" w:hAnsi="Arial" w:cs="Arial"/>
          <w:color w:val="000000" w:themeColor="text1"/>
        </w:rPr>
        <w:t>procedures</w:t>
      </w:r>
      <w:r w:rsidR="009A744B" w:rsidRPr="00497968">
        <w:rPr>
          <w:rFonts w:ascii="Arial" w:hAnsi="Arial" w:cs="Arial"/>
          <w:color w:val="000000" w:themeColor="text1"/>
        </w:rPr>
        <w:t>.</w:t>
      </w:r>
    </w:p>
    <w:p w14:paraId="7FFE7F94" w14:textId="1D9DA4D6" w:rsidR="002E7D01" w:rsidRPr="00497968" w:rsidRDefault="00792FD8" w:rsidP="007F3215">
      <w:pPr>
        <w:numPr>
          <w:ilvl w:val="0"/>
          <w:numId w:val="1"/>
        </w:numPr>
        <w:tabs>
          <w:tab w:val="clear" w:pos="840"/>
          <w:tab w:val="left" w:pos="0"/>
        </w:tabs>
        <w:ind w:left="0" w:hanging="567"/>
        <w:rPr>
          <w:rFonts w:ascii="Arial" w:hAnsi="Arial" w:cs="Arial"/>
          <w:color w:val="000000" w:themeColor="text1"/>
        </w:rPr>
      </w:pPr>
      <w:r w:rsidRPr="00497968">
        <w:rPr>
          <w:rFonts w:ascii="Arial" w:hAnsi="Arial" w:cs="Arial"/>
          <w:color w:val="000000" w:themeColor="text1"/>
        </w:rPr>
        <w:t xml:space="preserve">Determine if a concern about </w:t>
      </w:r>
      <w:r w:rsidR="00E62BAA" w:rsidRPr="00497968">
        <w:rPr>
          <w:rFonts w:ascii="Arial" w:hAnsi="Arial" w:cs="Arial"/>
          <w:color w:val="000000" w:themeColor="text1"/>
        </w:rPr>
        <w:t>a member of staff is a ‘low level concern’ or an allegation</w:t>
      </w:r>
      <w:r w:rsidR="00AD5B34" w:rsidRPr="00497968">
        <w:rPr>
          <w:rFonts w:ascii="Arial" w:hAnsi="Arial" w:cs="Arial"/>
          <w:color w:val="000000" w:themeColor="text1"/>
        </w:rPr>
        <w:t>.</w:t>
      </w:r>
      <w:r w:rsidR="00B56395" w:rsidRPr="00497968">
        <w:rPr>
          <w:rStyle w:val="FootnoteReference"/>
          <w:rFonts w:ascii="Arial" w:hAnsi="Arial" w:cs="Arial"/>
          <w:color w:val="000000" w:themeColor="text1"/>
        </w:rPr>
        <w:footnoteReference w:id="2"/>
      </w:r>
      <w:r w:rsidR="00E62BAA" w:rsidRPr="00497968">
        <w:rPr>
          <w:rFonts w:ascii="Arial" w:hAnsi="Arial" w:cs="Arial"/>
          <w:color w:val="000000" w:themeColor="text1"/>
        </w:rPr>
        <w:t xml:space="preserve"> </w:t>
      </w:r>
    </w:p>
    <w:p w14:paraId="75098834" w14:textId="6D9C1DA4" w:rsidR="000A7FE8" w:rsidRPr="00497968" w:rsidRDefault="008863E5" w:rsidP="008863E5">
      <w:pPr>
        <w:tabs>
          <w:tab w:val="left" w:pos="6315"/>
        </w:tabs>
        <w:ind w:hanging="567"/>
        <w:rPr>
          <w:rFonts w:ascii="Arial" w:hAnsi="Arial" w:cs="Arial"/>
          <w:color w:val="000000"/>
        </w:rPr>
      </w:pPr>
      <w:r w:rsidRPr="00497968">
        <w:rPr>
          <w:rFonts w:ascii="Arial" w:hAnsi="Arial" w:cs="Arial"/>
          <w:color w:val="000000"/>
        </w:rPr>
        <w:tab/>
      </w:r>
      <w:r w:rsidRPr="00497968">
        <w:rPr>
          <w:rFonts w:ascii="Arial" w:hAnsi="Arial" w:cs="Arial"/>
          <w:color w:val="000000"/>
        </w:rPr>
        <w:tab/>
      </w:r>
    </w:p>
    <w:p w14:paraId="09BB22D6" w14:textId="77777777" w:rsidR="000A7FE8" w:rsidRPr="00497968" w:rsidRDefault="000A7FE8" w:rsidP="000A7FE8">
      <w:pPr>
        <w:tabs>
          <w:tab w:val="left" w:pos="0"/>
        </w:tabs>
        <w:ind w:hanging="567"/>
        <w:rPr>
          <w:rFonts w:ascii="Arial" w:hAnsi="Arial" w:cs="Arial"/>
          <w:b/>
          <w:color w:val="000000"/>
        </w:rPr>
      </w:pPr>
      <w:r w:rsidRPr="00497968">
        <w:rPr>
          <w:rFonts w:ascii="Arial" w:hAnsi="Arial" w:cs="Arial"/>
          <w:b/>
          <w:color w:val="000000"/>
        </w:rPr>
        <w:t>Governing body responsibilities</w:t>
      </w:r>
      <w:r w:rsidRPr="00497968">
        <w:rPr>
          <w:rFonts w:ascii="Arial" w:hAnsi="Arial" w:cs="Arial"/>
          <w:b/>
          <w:color w:val="000000"/>
        </w:rPr>
        <w:fldChar w:fldCharType="begin"/>
      </w:r>
      <w:r w:rsidRPr="00497968">
        <w:instrText xml:space="preserve"> XE "</w:instrText>
      </w:r>
      <w:r w:rsidRPr="00497968">
        <w:rPr>
          <w:rFonts w:ascii="Arial" w:hAnsi="Arial" w:cs="Arial"/>
          <w:b/>
          <w:color w:val="000000"/>
        </w:rPr>
        <w:instrText>CPLO responsibilities</w:instrText>
      </w:r>
      <w:r w:rsidRPr="00497968">
        <w:instrText xml:space="preserve">" </w:instrText>
      </w:r>
      <w:r w:rsidRPr="00497968">
        <w:rPr>
          <w:rFonts w:ascii="Arial" w:hAnsi="Arial" w:cs="Arial"/>
          <w:b/>
          <w:color w:val="000000"/>
        </w:rPr>
        <w:fldChar w:fldCharType="end"/>
      </w:r>
    </w:p>
    <w:p w14:paraId="6B342D9A" w14:textId="77777777" w:rsidR="000A7FE8" w:rsidRPr="00497968" w:rsidRDefault="000A7FE8" w:rsidP="000A7FE8">
      <w:pPr>
        <w:tabs>
          <w:tab w:val="left" w:pos="0"/>
        </w:tabs>
        <w:ind w:hanging="567"/>
        <w:rPr>
          <w:rFonts w:ascii="Arial" w:hAnsi="Arial" w:cs="Arial"/>
          <w:color w:val="000000"/>
        </w:rPr>
      </w:pPr>
    </w:p>
    <w:p w14:paraId="4BC6602F" w14:textId="77777777" w:rsidR="000A7FE8" w:rsidRPr="00497968" w:rsidRDefault="008253C7"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Ensure t</w:t>
      </w:r>
      <w:r w:rsidR="000A7FE8" w:rsidRPr="00497968">
        <w:rPr>
          <w:rFonts w:ascii="Arial" w:hAnsi="Arial" w:cs="Arial"/>
          <w:color w:val="000000"/>
        </w:rPr>
        <w:t xml:space="preserve">he school has effective safeguarding policies </w:t>
      </w:r>
      <w:r w:rsidRPr="00497968">
        <w:rPr>
          <w:rFonts w:ascii="Arial" w:hAnsi="Arial" w:cs="Arial"/>
          <w:color w:val="000000"/>
        </w:rPr>
        <w:t>and</w:t>
      </w:r>
      <w:r w:rsidR="000A7FE8" w:rsidRPr="00497968">
        <w:rPr>
          <w:rFonts w:ascii="Arial" w:hAnsi="Arial" w:cs="Arial"/>
          <w:color w:val="000000"/>
        </w:rPr>
        <w:t xml:space="preserve"> procedures </w:t>
      </w:r>
      <w:r w:rsidRPr="00497968">
        <w:rPr>
          <w:rFonts w:ascii="Arial" w:hAnsi="Arial" w:cs="Arial"/>
          <w:color w:val="000000"/>
        </w:rPr>
        <w:t>including a C</w:t>
      </w:r>
      <w:r w:rsidR="000A7FE8" w:rsidRPr="00497968">
        <w:rPr>
          <w:rFonts w:ascii="Arial" w:hAnsi="Arial" w:cs="Arial"/>
          <w:color w:val="000000"/>
        </w:rPr>
        <w:t xml:space="preserve">hild </w:t>
      </w:r>
      <w:r w:rsidRPr="00497968">
        <w:rPr>
          <w:rFonts w:ascii="Arial" w:hAnsi="Arial" w:cs="Arial"/>
          <w:color w:val="000000"/>
        </w:rPr>
        <w:t>P</w:t>
      </w:r>
      <w:r w:rsidR="000A7FE8" w:rsidRPr="00497968">
        <w:rPr>
          <w:rFonts w:ascii="Arial" w:hAnsi="Arial" w:cs="Arial"/>
          <w:color w:val="000000"/>
        </w:rPr>
        <w:t xml:space="preserve">rotection </w:t>
      </w:r>
      <w:r w:rsidRPr="00497968">
        <w:rPr>
          <w:rFonts w:ascii="Arial" w:hAnsi="Arial" w:cs="Arial"/>
          <w:color w:val="000000"/>
        </w:rPr>
        <w:t>P</w:t>
      </w:r>
      <w:r w:rsidR="000A7FE8" w:rsidRPr="00497968">
        <w:rPr>
          <w:rFonts w:ascii="Arial" w:hAnsi="Arial" w:cs="Arial"/>
          <w:color w:val="000000"/>
        </w:rPr>
        <w:t>olicy</w:t>
      </w:r>
      <w:r w:rsidR="00F2084D" w:rsidRPr="00497968">
        <w:rPr>
          <w:rFonts w:ascii="Arial" w:hAnsi="Arial" w:cs="Arial"/>
          <w:color w:val="000000"/>
        </w:rPr>
        <w:t>,</w:t>
      </w:r>
      <w:r w:rsidR="000A7FE8" w:rsidRPr="00497968">
        <w:rPr>
          <w:rFonts w:ascii="Arial" w:hAnsi="Arial" w:cs="Arial"/>
          <w:color w:val="000000"/>
        </w:rPr>
        <w:t xml:space="preserve"> a </w:t>
      </w:r>
      <w:r w:rsidRPr="00497968">
        <w:rPr>
          <w:rFonts w:ascii="Arial" w:hAnsi="Arial" w:cs="Arial"/>
          <w:color w:val="000000"/>
        </w:rPr>
        <w:t>S</w:t>
      </w:r>
      <w:r w:rsidR="000A7FE8" w:rsidRPr="00497968">
        <w:rPr>
          <w:rFonts w:ascii="Arial" w:hAnsi="Arial" w:cs="Arial"/>
          <w:color w:val="000000"/>
        </w:rPr>
        <w:t xml:space="preserve">taff </w:t>
      </w:r>
      <w:r w:rsidRPr="00497968">
        <w:rPr>
          <w:rFonts w:ascii="Arial" w:hAnsi="Arial" w:cs="Arial"/>
          <w:color w:val="000000"/>
        </w:rPr>
        <w:t>B</w:t>
      </w:r>
      <w:r w:rsidR="000A7FE8" w:rsidRPr="00497968">
        <w:rPr>
          <w:rFonts w:ascii="Arial" w:hAnsi="Arial" w:cs="Arial"/>
          <w:color w:val="000000"/>
        </w:rPr>
        <w:t xml:space="preserve">ehaviour </w:t>
      </w:r>
      <w:r w:rsidRPr="00497968">
        <w:rPr>
          <w:rFonts w:ascii="Arial" w:hAnsi="Arial" w:cs="Arial"/>
          <w:color w:val="000000"/>
        </w:rPr>
        <w:t>P</w:t>
      </w:r>
      <w:r w:rsidR="000A7FE8" w:rsidRPr="00497968">
        <w:rPr>
          <w:rFonts w:ascii="Arial" w:hAnsi="Arial" w:cs="Arial"/>
          <w:color w:val="000000"/>
        </w:rPr>
        <w:t>olicy</w:t>
      </w:r>
      <w:r w:rsidRPr="00497968">
        <w:rPr>
          <w:rFonts w:ascii="Arial" w:hAnsi="Arial" w:cs="Arial"/>
          <w:color w:val="000000"/>
        </w:rPr>
        <w:t xml:space="preserve"> </w:t>
      </w:r>
      <w:r w:rsidR="006467BB" w:rsidRPr="00497968">
        <w:rPr>
          <w:rFonts w:ascii="Arial" w:hAnsi="Arial" w:cs="Arial"/>
          <w:color w:val="000000"/>
        </w:rPr>
        <w:t>or</w:t>
      </w:r>
      <w:r w:rsidRPr="00497968">
        <w:rPr>
          <w:rFonts w:ascii="Arial" w:hAnsi="Arial" w:cs="Arial"/>
          <w:color w:val="000000"/>
        </w:rPr>
        <w:t xml:space="preserve"> Code of Conduct</w:t>
      </w:r>
      <w:r w:rsidR="00F2084D" w:rsidRPr="00497968">
        <w:rPr>
          <w:rFonts w:ascii="Arial" w:hAnsi="Arial" w:cs="Arial"/>
          <w:color w:val="000000"/>
        </w:rPr>
        <w:t xml:space="preserve">, a </w:t>
      </w:r>
      <w:r w:rsidRPr="00497968">
        <w:rPr>
          <w:rFonts w:ascii="Arial" w:hAnsi="Arial" w:cs="Arial"/>
          <w:color w:val="000000"/>
        </w:rPr>
        <w:t>B</w:t>
      </w:r>
      <w:r w:rsidR="00F2084D" w:rsidRPr="00497968">
        <w:rPr>
          <w:rFonts w:ascii="Arial" w:hAnsi="Arial" w:cs="Arial"/>
          <w:color w:val="000000"/>
        </w:rPr>
        <w:t xml:space="preserve">ehaviour </w:t>
      </w:r>
      <w:r w:rsidRPr="00497968">
        <w:rPr>
          <w:rFonts w:ascii="Arial" w:hAnsi="Arial" w:cs="Arial"/>
          <w:color w:val="000000"/>
        </w:rPr>
        <w:t>P</w:t>
      </w:r>
      <w:r w:rsidR="00F2084D" w:rsidRPr="00497968">
        <w:rPr>
          <w:rFonts w:ascii="Arial" w:hAnsi="Arial" w:cs="Arial"/>
          <w:color w:val="000000"/>
        </w:rPr>
        <w:t xml:space="preserve">olicy </w:t>
      </w:r>
      <w:r w:rsidR="006467BB" w:rsidRPr="00497968">
        <w:rPr>
          <w:rFonts w:ascii="Arial" w:hAnsi="Arial" w:cs="Arial"/>
          <w:color w:val="000000"/>
        </w:rPr>
        <w:t xml:space="preserve">and </w:t>
      </w:r>
      <w:r w:rsidR="00F2084D" w:rsidRPr="00497968">
        <w:rPr>
          <w:rFonts w:ascii="Arial" w:hAnsi="Arial" w:cs="Arial"/>
          <w:color w:val="000000"/>
        </w:rPr>
        <w:t xml:space="preserve">a response to children who go missing from education.  </w:t>
      </w:r>
    </w:p>
    <w:p w14:paraId="1464D301" w14:textId="7ACC5D96" w:rsidR="000A7FE8" w:rsidRPr="00497968" w:rsidRDefault="008253C7"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 xml:space="preserve">Ensure </w:t>
      </w:r>
      <w:r w:rsidR="000A7FE8" w:rsidRPr="00497968">
        <w:rPr>
          <w:rFonts w:ascii="Arial" w:hAnsi="Arial" w:cs="Arial"/>
          <w:color w:val="000000"/>
        </w:rPr>
        <w:t>HSC</w:t>
      </w:r>
      <w:r w:rsidR="0053623E" w:rsidRPr="00497968">
        <w:rPr>
          <w:rFonts w:ascii="Arial" w:hAnsi="Arial" w:cs="Arial"/>
          <w:color w:val="000000"/>
        </w:rPr>
        <w:t>P</w:t>
      </w:r>
      <w:r w:rsidR="000A7FE8" w:rsidRPr="00497968">
        <w:rPr>
          <w:rFonts w:ascii="Arial" w:hAnsi="Arial" w:cs="Arial"/>
          <w:color w:val="000000"/>
        </w:rPr>
        <w:t xml:space="preserve"> is informed </w:t>
      </w:r>
      <w:r w:rsidRPr="00497968">
        <w:rPr>
          <w:rFonts w:ascii="Arial" w:hAnsi="Arial" w:cs="Arial"/>
          <w:color w:val="000000"/>
        </w:rPr>
        <w:t xml:space="preserve">in line with local requirements </w:t>
      </w:r>
      <w:r w:rsidR="000A7FE8" w:rsidRPr="00497968">
        <w:rPr>
          <w:rFonts w:ascii="Arial" w:hAnsi="Arial" w:cs="Arial"/>
          <w:color w:val="000000"/>
        </w:rPr>
        <w:t>about the discharge of duties via the</w:t>
      </w:r>
      <w:r w:rsidR="00F2084D" w:rsidRPr="00497968">
        <w:rPr>
          <w:rFonts w:ascii="Arial" w:hAnsi="Arial" w:cs="Arial"/>
          <w:color w:val="000000"/>
        </w:rPr>
        <w:t xml:space="preserve"> annual</w:t>
      </w:r>
      <w:r w:rsidR="000A7FE8" w:rsidRPr="00497968">
        <w:rPr>
          <w:rFonts w:ascii="Arial" w:hAnsi="Arial" w:cs="Arial"/>
          <w:color w:val="000000"/>
        </w:rPr>
        <w:t xml:space="preserve"> safeguarding audit</w:t>
      </w:r>
      <w:r w:rsidR="009A744B" w:rsidRPr="00497968">
        <w:rPr>
          <w:rFonts w:ascii="Arial" w:hAnsi="Arial" w:cs="Arial"/>
          <w:color w:val="000000"/>
        </w:rPr>
        <w:t>.</w:t>
      </w:r>
    </w:p>
    <w:p w14:paraId="7AFF7E5D" w14:textId="6DD35D9C" w:rsidR="000A7FE8" w:rsidRPr="00497968" w:rsidRDefault="00D05BC8"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Ensure r</w:t>
      </w:r>
      <w:r w:rsidR="000A7FE8" w:rsidRPr="00497968">
        <w:rPr>
          <w:rFonts w:ascii="Arial" w:hAnsi="Arial" w:cs="Arial"/>
          <w:color w:val="000000"/>
        </w:rPr>
        <w:t xml:space="preserve">ecruitment, selection and induction follows safer recruitment </w:t>
      </w:r>
      <w:r w:rsidR="00190369" w:rsidRPr="00497968">
        <w:rPr>
          <w:rFonts w:ascii="Arial" w:hAnsi="Arial" w:cs="Arial"/>
          <w:color w:val="000000"/>
        </w:rPr>
        <w:t>practice, including</w:t>
      </w:r>
      <w:r w:rsidR="000A7FE8" w:rsidRPr="00497968">
        <w:rPr>
          <w:rFonts w:ascii="Arial" w:hAnsi="Arial" w:cs="Arial"/>
          <w:color w:val="000000"/>
        </w:rPr>
        <w:t xml:space="preserve"> all appropriate checks.</w:t>
      </w:r>
    </w:p>
    <w:p w14:paraId="369FAE0C" w14:textId="2EA79387" w:rsidR="000A7FE8" w:rsidRPr="00497968" w:rsidRDefault="00D46C64"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Ensure a</w:t>
      </w:r>
      <w:r w:rsidR="000A7FE8" w:rsidRPr="00497968">
        <w:rPr>
          <w:rFonts w:ascii="Arial" w:hAnsi="Arial" w:cs="Arial"/>
          <w:color w:val="000000"/>
        </w:rPr>
        <w:t>llegations against staff are dealt with by the headteacher.</w:t>
      </w:r>
      <w:r w:rsidR="0013784E" w:rsidRPr="00497968">
        <w:rPr>
          <w:rFonts w:ascii="Arial" w:hAnsi="Arial" w:cs="Arial"/>
          <w:color w:val="000000"/>
        </w:rPr>
        <w:t xml:space="preserve"> Allegati</w:t>
      </w:r>
      <w:r w:rsidR="006467BB" w:rsidRPr="00497968">
        <w:rPr>
          <w:rFonts w:ascii="Arial" w:hAnsi="Arial" w:cs="Arial"/>
          <w:color w:val="000000"/>
        </w:rPr>
        <w:t>ons against the headteacher are</w:t>
      </w:r>
      <w:r w:rsidR="0013784E" w:rsidRPr="00497968">
        <w:rPr>
          <w:rFonts w:ascii="Arial" w:hAnsi="Arial" w:cs="Arial"/>
          <w:color w:val="000000"/>
        </w:rPr>
        <w:t xml:space="preserve"> dealt with by the Chair of Governors</w:t>
      </w:r>
      <w:r w:rsidR="009A744B" w:rsidRPr="00497968">
        <w:rPr>
          <w:rFonts w:ascii="Arial" w:hAnsi="Arial" w:cs="Arial"/>
          <w:color w:val="000000"/>
        </w:rPr>
        <w:t>.</w:t>
      </w:r>
    </w:p>
    <w:p w14:paraId="26E4CA5E" w14:textId="7366C96D" w:rsidR="000A7FE8" w:rsidRPr="00497968" w:rsidRDefault="00D46C64" w:rsidP="007F3215">
      <w:pPr>
        <w:numPr>
          <w:ilvl w:val="0"/>
          <w:numId w:val="30"/>
        </w:numPr>
        <w:tabs>
          <w:tab w:val="left" w:pos="0"/>
        </w:tabs>
        <w:ind w:left="0" w:hanging="567"/>
        <w:rPr>
          <w:rFonts w:ascii="Arial" w:hAnsi="Arial" w:cs="Arial"/>
          <w:color w:val="000000" w:themeColor="text1"/>
        </w:rPr>
      </w:pPr>
      <w:r w:rsidRPr="00497968">
        <w:rPr>
          <w:rFonts w:ascii="Arial" w:hAnsi="Arial" w:cs="Arial"/>
          <w:color w:val="000000" w:themeColor="text1"/>
        </w:rPr>
        <w:t xml:space="preserve">Ensure a </w:t>
      </w:r>
      <w:r w:rsidR="000A7FE8" w:rsidRPr="00497968">
        <w:rPr>
          <w:rFonts w:ascii="Arial" w:hAnsi="Arial" w:cs="Arial"/>
          <w:color w:val="000000" w:themeColor="text1"/>
        </w:rPr>
        <w:t xml:space="preserve">member of the </w:t>
      </w:r>
      <w:r w:rsidR="006467BB" w:rsidRPr="00497968">
        <w:rPr>
          <w:rFonts w:ascii="Arial" w:hAnsi="Arial" w:cs="Arial"/>
          <w:color w:val="000000" w:themeColor="text1"/>
        </w:rPr>
        <w:t>S</w:t>
      </w:r>
      <w:r w:rsidR="000A7FE8" w:rsidRPr="00497968">
        <w:rPr>
          <w:rFonts w:ascii="Arial" w:hAnsi="Arial" w:cs="Arial"/>
          <w:color w:val="000000" w:themeColor="text1"/>
        </w:rPr>
        <w:t xml:space="preserve">enior </w:t>
      </w:r>
      <w:r w:rsidR="006467BB" w:rsidRPr="00497968">
        <w:rPr>
          <w:rFonts w:ascii="Arial" w:hAnsi="Arial" w:cs="Arial"/>
          <w:color w:val="000000" w:themeColor="text1"/>
        </w:rPr>
        <w:t>Leadership</w:t>
      </w:r>
      <w:r w:rsidR="000A7FE8" w:rsidRPr="00497968">
        <w:rPr>
          <w:rFonts w:ascii="Arial" w:hAnsi="Arial" w:cs="Arial"/>
          <w:color w:val="000000" w:themeColor="text1"/>
        </w:rPr>
        <w:t xml:space="preserve"> </w:t>
      </w:r>
      <w:r w:rsidR="006467BB" w:rsidRPr="00497968">
        <w:rPr>
          <w:rFonts w:ascii="Arial" w:hAnsi="Arial" w:cs="Arial"/>
          <w:color w:val="000000" w:themeColor="text1"/>
        </w:rPr>
        <w:t>T</w:t>
      </w:r>
      <w:r w:rsidR="000A7FE8" w:rsidRPr="00497968">
        <w:rPr>
          <w:rFonts w:ascii="Arial" w:hAnsi="Arial" w:cs="Arial"/>
          <w:color w:val="000000" w:themeColor="text1"/>
        </w:rPr>
        <w:t xml:space="preserve">eam is </w:t>
      </w:r>
      <w:r w:rsidR="006467BB" w:rsidRPr="00497968">
        <w:rPr>
          <w:rFonts w:ascii="Arial" w:hAnsi="Arial" w:cs="Arial"/>
          <w:color w:val="000000" w:themeColor="text1"/>
        </w:rPr>
        <w:t xml:space="preserve">appointed </w:t>
      </w:r>
      <w:r w:rsidR="000A7FE8" w:rsidRPr="00497968">
        <w:rPr>
          <w:rFonts w:ascii="Arial" w:hAnsi="Arial" w:cs="Arial"/>
          <w:color w:val="000000" w:themeColor="text1"/>
        </w:rPr>
        <w:t xml:space="preserve">as </w:t>
      </w:r>
      <w:r w:rsidR="006467BB" w:rsidRPr="00497968">
        <w:rPr>
          <w:rFonts w:ascii="Arial" w:hAnsi="Arial" w:cs="Arial"/>
          <w:color w:val="000000" w:themeColor="text1"/>
        </w:rPr>
        <w:t>D</w:t>
      </w:r>
      <w:r w:rsidR="000A7FE8" w:rsidRPr="00497968">
        <w:rPr>
          <w:rFonts w:ascii="Arial" w:hAnsi="Arial" w:cs="Arial"/>
          <w:color w:val="000000" w:themeColor="text1"/>
        </w:rPr>
        <w:t xml:space="preserve">esignated </w:t>
      </w:r>
      <w:r w:rsidR="006467BB" w:rsidRPr="00497968">
        <w:rPr>
          <w:rFonts w:ascii="Arial" w:hAnsi="Arial" w:cs="Arial"/>
          <w:color w:val="000000" w:themeColor="text1"/>
        </w:rPr>
        <w:t>S</w:t>
      </w:r>
      <w:r w:rsidR="000A7FE8" w:rsidRPr="00497968">
        <w:rPr>
          <w:rFonts w:ascii="Arial" w:hAnsi="Arial" w:cs="Arial"/>
          <w:color w:val="000000" w:themeColor="text1"/>
        </w:rPr>
        <w:t xml:space="preserve">afeguarding </w:t>
      </w:r>
      <w:r w:rsidR="006467BB" w:rsidRPr="00497968">
        <w:rPr>
          <w:rFonts w:ascii="Arial" w:hAnsi="Arial" w:cs="Arial"/>
          <w:color w:val="000000" w:themeColor="text1"/>
        </w:rPr>
        <w:t>L</w:t>
      </w:r>
      <w:r w:rsidR="000A7FE8" w:rsidRPr="00497968">
        <w:rPr>
          <w:rFonts w:ascii="Arial" w:hAnsi="Arial" w:cs="Arial"/>
          <w:color w:val="000000" w:themeColor="text1"/>
        </w:rPr>
        <w:t>ead (DSL) and ha</w:t>
      </w:r>
      <w:r w:rsidR="006467BB" w:rsidRPr="00497968">
        <w:rPr>
          <w:rFonts w:ascii="Arial" w:hAnsi="Arial" w:cs="Arial"/>
          <w:color w:val="000000" w:themeColor="text1"/>
        </w:rPr>
        <w:t>s</w:t>
      </w:r>
      <w:r w:rsidR="000A7FE8" w:rsidRPr="00497968">
        <w:rPr>
          <w:rFonts w:ascii="Arial" w:hAnsi="Arial" w:cs="Arial"/>
          <w:color w:val="000000" w:themeColor="text1"/>
        </w:rPr>
        <w:t xml:space="preserve"> this recorded in their job description</w:t>
      </w:r>
      <w:r w:rsidR="00763D59" w:rsidRPr="00497968">
        <w:rPr>
          <w:rFonts w:ascii="Arial" w:hAnsi="Arial" w:cs="Arial"/>
          <w:color w:val="000000" w:themeColor="text1"/>
        </w:rPr>
        <w:t>.</w:t>
      </w:r>
    </w:p>
    <w:p w14:paraId="323440FB" w14:textId="64F26709" w:rsidR="000A7FE8" w:rsidRPr="00497968" w:rsidRDefault="00D46C64"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Ensure s</w:t>
      </w:r>
      <w:r w:rsidR="000A7FE8" w:rsidRPr="00497968">
        <w:rPr>
          <w:rFonts w:ascii="Arial" w:hAnsi="Arial" w:cs="Arial"/>
          <w:color w:val="000000"/>
        </w:rPr>
        <w:t xml:space="preserve">taff have been trained appropriately and this is updated in line with guidance </w:t>
      </w:r>
    </w:p>
    <w:p w14:paraId="19ADA5F1" w14:textId="457A5AE3" w:rsidR="000A7FE8" w:rsidRPr="00497968" w:rsidRDefault="00D46C64"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Ensure a</w:t>
      </w:r>
      <w:r w:rsidR="000A7FE8" w:rsidRPr="00497968">
        <w:rPr>
          <w:rFonts w:ascii="Arial" w:hAnsi="Arial" w:cs="Arial"/>
          <w:color w:val="000000"/>
        </w:rPr>
        <w:t>ny safeguarding deficiencies or weaknesses are remedied without delay</w:t>
      </w:r>
    </w:p>
    <w:p w14:paraId="35C3D057" w14:textId="0E05BA12" w:rsidR="000A7FE8" w:rsidRPr="00497968" w:rsidRDefault="00D46C64" w:rsidP="007F3215">
      <w:pPr>
        <w:numPr>
          <w:ilvl w:val="0"/>
          <w:numId w:val="30"/>
        </w:numPr>
        <w:tabs>
          <w:tab w:val="left" w:pos="0"/>
        </w:tabs>
        <w:ind w:left="0" w:hanging="567"/>
        <w:rPr>
          <w:rFonts w:ascii="Arial" w:hAnsi="Arial" w:cs="Arial"/>
          <w:color w:val="000000"/>
        </w:rPr>
      </w:pPr>
      <w:r w:rsidRPr="00497968">
        <w:rPr>
          <w:rFonts w:ascii="Arial" w:hAnsi="Arial" w:cs="Arial"/>
          <w:color w:val="000000"/>
        </w:rPr>
        <w:t xml:space="preserve">Identify a </w:t>
      </w:r>
      <w:r w:rsidR="000A7FE8" w:rsidRPr="00497968">
        <w:rPr>
          <w:rFonts w:ascii="Arial" w:hAnsi="Arial" w:cs="Arial"/>
          <w:color w:val="000000"/>
        </w:rPr>
        <w:t xml:space="preserve">nominated governor for </w:t>
      </w:r>
      <w:r w:rsidR="0013784E" w:rsidRPr="00497968">
        <w:rPr>
          <w:rFonts w:ascii="Arial" w:hAnsi="Arial" w:cs="Arial"/>
          <w:color w:val="000000"/>
        </w:rPr>
        <w:t>safeguarding</w:t>
      </w:r>
      <w:r w:rsidR="009A744B" w:rsidRPr="00497968">
        <w:rPr>
          <w:rFonts w:ascii="Arial" w:hAnsi="Arial" w:cs="Arial"/>
          <w:color w:val="000000"/>
        </w:rPr>
        <w:t>.</w:t>
      </w:r>
    </w:p>
    <w:p w14:paraId="341C5F84" w14:textId="77777777" w:rsidR="000A7FE8" w:rsidRPr="00497968" w:rsidRDefault="000A7FE8" w:rsidP="000A7FE8">
      <w:pPr>
        <w:tabs>
          <w:tab w:val="left" w:pos="0"/>
        </w:tabs>
        <w:ind w:hanging="567"/>
        <w:rPr>
          <w:rFonts w:ascii="Arial" w:hAnsi="Arial" w:cs="Arial"/>
          <w:color w:val="000000"/>
        </w:rPr>
      </w:pPr>
    </w:p>
    <w:p w14:paraId="3F89107D" w14:textId="77777777" w:rsidR="000A7FE8" w:rsidRPr="00497968" w:rsidRDefault="000A7FE8" w:rsidP="000A7FE8">
      <w:pPr>
        <w:tabs>
          <w:tab w:val="left" w:pos="0"/>
        </w:tabs>
        <w:ind w:hanging="567"/>
        <w:rPr>
          <w:rFonts w:ascii="Arial" w:hAnsi="Arial" w:cs="Arial"/>
          <w:color w:val="000000"/>
        </w:rPr>
      </w:pPr>
    </w:p>
    <w:p w14:paraId="67FA8E0B" w14:textId="77777777" w:rsidR="00811197" w:rsidRPr="00497968" w:rsidRDefault="00811197" w:rsidP="000A7FE8">
      <w:pPr>
        <w:tabs>
          <w:tab w:val="left" w:pos="0"/>
        </w:tabs>
        <w:ind w:hanging="567"/>
        <w:rPr>
          <w:rFonts w:ascii="Arial" w:hAnsi="Arial" w:cs="Arial"/>
          <w:color w:val="000000"/>
        </w:rPr>
      </w:pPr>
    </w:p>
    <w:p w14:paraId="286CF24F" w14:textId="77777777" w:rsidR="00811197" w:rsidRPr="00497968" w:rsidRDefault="00811197" w:rsidP="000A7FE8">
      <w:pPr>
        <w:tabs>
          <w:tab w:val="left" w:pos="0"/>
        </w:tabs>
        <w:ind w:hanging="567"/>
        <w:rPr>
          <w:rFonts w:ascii="Arial" w:hAnsi="Arial" w:cs="Arial"/>
          <w:color w:val="000000"/>
        </w:rPr>
      </w:pPr>
    </w:p>
    <w:p w14:paraId="5121C9E7" w14:textId="37FBD3B8" w:rsidR="00027088" w:rsidRPr="00497968" w:rsidRDefault="000A7FE8" w:rsidP="000A7FE8">
      <w:pPr>
        <w:tabs>
          <w:tab w:val="left" w:pos="0"/>
        </w:tabs>
        <w:ind w:hanging="567"/>
        <w:rPr>
          <w:rFonts w:ascii="Arial" w:hAnsi="Arial" w:cs="Arial"/>
          <w:i/>
          <w:color w:val="000000" w:themeColor="text1"/>
          <w:sz w:val="20"/>
          <w:u w:val="single"/>
        </w:rPr>
      </w:pPr>
      <w:r w:rsidRPr="00497968">
        <w:rPr>
          <w:rFonts w:ascii="Arial" w:hAnsi="Arial" w:cs="Arial"/>
          <w:b/>
          <w:color w:val="000000" w:themeColor="text1"/>
        </w:rPr>
        <w:lastRenderedPageBreak/>
        <w:t>DSL responsibilities</w:t>
      </w:r>
      <w:r w:rsidRPr="00497968">
        <w:rPr>
          <w:rFonts w:ascii="Arial" w:hAnsi="Arial" w:cs="Arial"/>
          <w:b/>
          <w:color w:val="000000" w:themeColor="text1"/>
        </w:rPr>
        <w:fldChar w:fldCharType="begin"/>
      </w:r>
      <w:r w:rsidRPr="00497968">
        <w:rPr>
          <w:color w:val="000000" w:themeColor="text1"/>
        </w:rPr>
        <w:instrText xml:space="preserve"> XE "</w:instrText>
      </w:r>
      <w:r w:rsidRPr="00497968">
        <w:rPr>
          <w:rFonts w:ascii="Arial" w:hAnsi="Arial" w:cs="Arial"/>
          <w:b/>
          <w:color w:val="000000" w:themeColor="text1"/>
        </w:rPr>
        <w:instrText>CPLO responsibilities</w:instrText>
      </w:r>
      <w:r w:rsidRPr="00497968">
        <w:rPr>
          <w:color w:val="000000" w:themeColor="text1"/>
        </w:rPr>
        <w:instrText xml:space="preserve">" </w:instrText>
      </w:r>
      <w:r w:rsidRPr="00497968">
        <w:rPr>
          <w:rFonts w:ascii="Arial" w:hAnsi="Arial" w:cs="Arial"/>
          <w:b/>
          <w:color w:val="000000" w:themeColor="text1"/>
        </w:rPr>
        <w:fldChar w:fldCharType="end"/>
      </w:r>
      <w:r w:rsidRPr="00497968">
        <w:rPr>
          <w:rFonts w:ascii="Arial" w:hAnsi="Arial" w:cs="Arial"/>
          <w:b/>
          <w:color w:val="000000" w:themeColor="text1"/>
        </w:rPr>
        <w:t xml:space="preserve"> </w:t>
      </w:r>
      <w:r w:rsidRPr="00497968">
        <w:rPr>
          <w:rFonts w:ascii="Arial" w:hAnsi="Arial" w:cs="Arial"/>
          <w:i/>
          <w:color w:val="000000" w:themeColor="text1"/>
          <w:sz w:val="20"/>
        </w:rPr>
        <w:t>(to be read in conjunction with DSL role description in KCSiE</w:t>
      </w:r>
      <w:r w:rsidR="00372107" w:rsidRPr="00497968">
        <w:rPr>
          <w:rFonts w:ascii="Arial" w:hAnsi="Arial" w:cs="Arial"/>
          <w:i/>
          <w:color w:val="000000" w:themeColor="text1"/>
          <w:sz w:val="20"/>
        </w:rPr>
        <w:t xml:space="preserve"> -</w:t>
      </w:r>
      <w:r w:rsidR="00175111" w:rsidRPr="00497968">
        <w:rPr>
          <w:rFonts w:ascii="Arial" w:hAnsi="Arial" w:cs="Arial"/>
          <w:i/>
          <w:color w:val="000000" w:themeColor="text1"/>
          <w:sz w:val="20"/>
        </w:rPr>
        <w:t xml:space="preserve"> </w:t>
      </w:r>
      <w:r w:rsidR="00726C04" w:rsidRPr="00497968">
        <w:rPr>
          <w:rFonts w:ascii="Arial" w:hAnsi="Arial" w:cs="Arial"/>
          <w:i/>
          <w:color w:val="000000" w:themeColor="text1"/>
          <w:sz w:val="20"/>
        </w:rPr>
        <w:t xml:space="preserve">Annex </w:t>
      </w:r>
      <w:r w:rsidR="007E7324" w:rsidRPr="00497968">
        <w:rPr>
          <w:rFonts w:ascii="Arial" w:hAnsi="Arial" w:cs="Arial"/>
          <w:i/>
          <w:color w:val="000000" w:themeColor="text1"/>
          <w:sz w:val="20"/>
        </w:rPr>
        <w:t>B</w:t>
      </w:r>
      <w:r w:rsidR="00726C04" w:rsidRPr="00497968">
        <w:rPr>
          <w:rFonts w:ascii="Arial" w:hAnsi="Arial" w:cs="Arial"/>
          <w:i/>
          <w:color w:val="000000" w:themeColor="text1"/>
          <w:sz w:val="20"/>
        </w:rPr>
        <w:t xml:space="preserve"> </w:t>
      </w:r>
      <w:r w:rsidR="00CF429D" w:rsidRPr="00497968">
        <w:rPr>
          <w:rFonts w:ascii="Arial" w:hAnsi="Arial" w:cs="Arial"/>
          <w:i/>
          <w:color w:val="000000" w:themeColor="text1"/>
          <w:sz w:val="20"/>
        </w:rPr>
        <w:t>–</w:t>
      </w:r>
      <w:r w:rsidR="00726C04" w:rsidRPr="00497968">
        <w:rPr>
          <w:rFonts w:ascii="Arial" w:hAnsi="Arial" w:cs="Arial"/>
          <w:i/>
          <w:color w:val="000000" w:themeColor="text1"/>
          <w:sz w:val="20"/>
        </w:rPr>
        <w:t xml:space="preserve"> Page</w:t>
      </w:r>
      <w:r w:rsidR="00CF429D" w:rsidRPr="00497968">
        <w:rPr>
          <w:rFonts w:ascii="Arial" w:hAnsi="Arial" w:cs="Arial"/>
          <w:i/>
          <w:color w:val="000000" w:themeColor="text1"/>
          <w:sz w:val="20"/>
        </w:rPr>
        <w:t xml:space="preserve"> 1</w:t>
      </w:r>
      <w:r w:rsidR="00EF5320" w:rsidRPr="00497968">
        <w:rPr>
          <w:rFonts w:ascii="Arial" w:hAnsi="Arial" w:cs="Arial"/>
          <w:i/>
          <w:color w:val="000000" w:themeColor="text1"/>
          <w:sz w:val="20"/>
        </w:rPr>
        <w:t>81</w:t>
      </w:r>
      <w:r w:rsidR="00372107" w:rsidRPr="00497968">
        <w:rPr>
          <w:rFonts w:ascii="Arial" w:hAnsi="Arial" w:cs="Arial"/>
          <w:i/>
          <w:color w:val="000000" w:themeColor="text1"/>
          <w:sz w:val="20"/>
        </w:rPr>
        <w:t>)</w:t>
      </w:r>
    </w:p>
    <w:p w14:paraId="7681F323" w14:textId="77777777" w:rsidR="006D1319" w:rsidRPr="00497968" w:rsidRDefault="006D1319" w:rsidP="000A7FE8">
      <w:pPr>
        <w:tabs>
          <w:tab w:val="left" w:pos="0"/>
        </w:tabs>
        <w:ind w:hanging="567"/>
        <w:rPr>
          <w:rFonts w:ascii="Arial" w:hAnsi="Arial" w:cs="Arial"/>
          <w:b/>
          <w:color w:val="000000"/>
        </w:rPr>
      </w:pPr>
    </w:p>
    <w:p w14:paraId="269736E5" w14:textId="193A91CB" w:rsidR="000A7FE8" w:rsidRPr="00497968" w:rsidRDefault="000A7FE8" w:rsidP="000A7FE8">
      <w:pPr>
        <w:tabs>
          <w:tab w:val="left" w:pos="0"/>
        </w:tabs>
        <w:ind w:hanging="567"/>
        <w:rPr>
          <w:rFonts w:ascii="Arial" w:hAnsi="Arial" w:cs="Arial"/>
          <w:b/>
          <w:i/>
          <w:color w:val="000000"/>
        </w:rPr>
      </w:pPr>
      <w:r w:rsidRPr="00497968">
        <w:rPr>
          <w:rFonts w:ascii="Arial" w:hAnsi="Arial" w:cs="Arial"/>
          <w:b/>
          <w:color w:val="000000"/>
        </w:rPr>
        <w:t xml:space="preserve">In this school the DSL is </w:t>
      </w:r>
      <w:r w:rsidR="00457E0E" w:rsidRPr="00497968">
        <w:rPr>
          <w:rFonts w:ascii="Arial" w:hAnsi="Arial" w:cs="Arial"/>
          <w:b/>
          <w:i/>
          <w:color w:val="000000"/>
        </w:rPr>
        <w:t>Vicky Hallett</w:t>
      </w:r>
    </w:p>
    <w:p w14:paraId="38E56646" w14:textId="77777777" w:rsidR="00372107" w:rsidRPr="00497968" w:rsidRDefault="00372107" w:rsidP="000A7FE8">
      <w:pPr>
        <w:tabs>
          <w:tab w:val="left" w:pos="0"/>
        </w:tabs>
        <w:ind w:hanging="567"/>
        <w:rPr>
          <w:rFonts w:ascii="Arial" w:hAnsi="Arial" w:cs="Arial"/>
          <w:b/>
          <w:i/>
          <w:color w:val="000000"/>
        </w:rPr>
      </w:pPr>
    </w:p>
    <w:p w14:paraId="1221A49E" w14:textId="6AB18508" w:rsidR="000A7FE8" w:rsidRPr="00497968" w:rsidRDefault="006467BB" w:rsidP="000A7FE8">
      <w:pPr>
        <w:tabs>
          <w:tab w:val="left" w:pos="0"/>
        </w:tabs>
        <w:ind w:hanging="567"/>
        <w:rPr>
          <w:rFonts w:ascii="Arial" w:hAnsi="Arial" w:cs="Arial"/>
          <w:b/>
          <w:i/>
          <w:color w:val="000000"/>
        </w:rPr>
      </w:pPr>
      <w:r w:rsidRPr="00497968">
        <w:rPr>
          <w:rFonts w:ascii="Arial" w:hAnsi="Arial" w:cs="Arial"/>
          <w:b/>
          <w:color w:val="000000"/>
        </w:rPr>
        <w:t>The D</w:t>
      </w:r>
      <w:r w:rsidR="000A7FE8" w:rsidRPr="00497968">
        <w:rPr>
          <w:rFonts w:ascii="Arial" w:hAnsi="Arial" w:cs="Arial"/>
          <w:b/>
          <w:color w:val="000000"/>
        </w:rPr>
        <w:t>eputy DSL</w:t>
      </w:r>
      <w:r w:rsidR="00457E0E" w:rsidRPr="00497968">
        <w:rPr>
          <w:rFonts w:ascii="Arial" w:hAnsi="Arial" w:cs="Arial"/>
          <w:b/>
          <w:color w:val="000000"/>
        </w:rPr>
        <w:t xml:space="preserve">s are Liz Rhodes and Naomi Blake </w:t>
      </w:r>
    </w:p>
    <w:p w14:paraId="2FB5086F" w14:textId="77777777" w:rsidR="000A7FE8" w:rsidRPr="00497968" w:rsidRDefault="000A7FE8" w:rsidP="000A7FE8">
      <w:pPr>
        <w:tabs>
          <w:tab w:val="left" w:pos="0"/>
        </w:tabs>
        <w:ind w:hanging="567"/>
        <w:rPr>
          <w:rFonts w:ascii="Arial" w:hAnsi="Arial" w:cs="Arial"/>
          <w:b/>
          <w:color w:val="000000"/>
        </w:rPr>
      </w:pPr>
    </w:p>
    <w:p w14:paraId="4F11454B" w14:textId="3EB17FE5" w:rsidR="000A7FE8" w:rsidRPr="00497968" w:rsidRDefault="000A7FE8" w:rsidP="000A7FE8">
      <w:pPr>
        <w:tabs>
          <w:tab w:val="left" w:pos="0"/>
        </w:tabs>
        <w:ind w:hanging="567"/>
        <w:rPr>
          <w:rFonts w:ascii="Arial" w:hAnsi="Arial" w:cs="Arial"/>
          <w:color w:val="000000"/>
        </w:rPr>
      </w:pPr>
      <w:r w:rsidRPr="00497968">
        <w:rPr>
          <w:rFonts w:ascii="Arial" w:hAnsi="Arial" w:cs="Arial"/>
          <w:color w:val="000000"/>
        </w:rPr>
        <w:t xml:space="preserve">In addition to the role of </w:t>
      </w:r>
      <w:r w:rsidR="006467BB" w:rsidRPr="00497968">
        <w:rPr>
          <w:rFonts w:ascii="Arial" w:hAnsi="Arial" w:cs="Arial"/>
          <w:color w:val="000000"/>
        </w:rPr>
        <w:t xml:space="preserve">all </w:t>
      </w:r>
      <w:r w:rsidRPr="00497968">
        <w:rPr>
          <w:rFonts w:ascii="Arial" w:hAnsi="Arial" w:cs="Arial"/>
          <w:color w:val="000000"/>
        </w:rPr>
        <w:t xml:space="preserve">staff and </w:t>
      </w:r>
      <w:r w:rsidR="00CF730B" w:rsidRPr="00497968">
        <w:rPr>
          <w:rFonts w:ascii="Arial" w:hAnsi="Arial" w:cs="Arial"/>
          <w:color w:val="000000"/>
        </w:rPr>
        <w:t xml:space="preserve">the </w:t>
      </w:r>
      <w:r w:rsidRPr="00497968">
        <w:rPr>
          <w:rFonts w:ascii="Arial" w:hAnsi="Arial" w:cs="Arial"/>
          <w:color w:val="000000"/>
        </w:rPr>
        <w:t>senior management team</w:t>
      </w:r>
      <w:r w:rsidR="009A744B" w:rsidRPr="00497968">
        <w:rPr>
          <w:rFonts w:ascii="Arial" w:hAnsi="Arial" w:cs="Arial"/>
          <w:color w:val="000000"/>
        </w:rPr>
        <w:t>,</w:t>
      </w:r>
      <w:r w:rsidRPr="00497968">
        <w:rPr>
          <w:rFonts w:ascii="Arial" w:hAnsi="Arial" w:cs="Arial"/>
          <w:color w:val="000000"/>
        </w:rPr>
        <w:t xml:space="preserve"> </w:t>
      </w:r>
      <w:r w:rsidR="00CF730B" w:rsidRPr="00497968">
        <w:rPr>
          <w:rFonts w:ascii="Arial" w:hAnsi="Arial" w:cs="Arial"/>
          <w:color w:val="000000"/>
        </w:rPr>
        <w:t>the DSL will</w:t>
      </w:r>
    </w:p>
    <w:p w14:paraId="649C2636" w14:textId="77777777" w:rsidR="000A7FE8" w:rsidRPr="00497968" w:rsidRDefault="000A7FE8" w:rsidP="000A7FE8">
      <w:pPr>
        <w:tabs>
          <w:tab w:val="left" w:pos="0"/>
        </w:tabs>
        <w:ind w:hanging="567"/>
        <w:rPr>
          <w:rFonts w:ascii="Arial" w:hAnsi="Arial" w:cs="Arial"/>
          <w:color w:val="000000"/>
        </w:rPr>
      </w:pPr>
    </w:p>
    <w:p w14:paraId="5572C8E5" w14:textId="77777777" w:rsidR="00CF730B" w:rsidRPr="00497968" w:rsidRDefault="00CF730B" w:rsidP="007F3215">
      <w:pPr>
        <w:numPr>
          <w:ilvl w:val="0"/>
          <w:numId w:val="3"/>
        </w:numPr>
        <w:tabs>
          <w:tab w:val="clear" w:pos="900"/>
          <w:tab w:val="left" w:pos="0"/>
        </w:tabs>
        <w:ind w:left="0" w:hanging="567"/>
        <w:rPr>
          <w:rFonts w:ascii="Arial" w:hAnsi="Arial" w:cs="Arial"/>
          <w:color w:val="000000"/>
        </w:rPr>
      </w:pPr>
      <w:r w:rsidRPr="00497968">
        <w:rPr>
          <w:rFonts w:ascii="Arial" w:hAnsi="Arial" w:cs="Arial"/>
          <w:color w:val="000000"/>
        </w:rPr>
        <w:t>R</w:t>
      </w:r>
      <w:r w:rsidR="00F2084D" w:rsidRPr="00497968">
        <w:rPr>
          <w:rFonts w:ascii="Arial" w:hAnsi="Arial" w:cs="Arial"/>
          <w:color w:val="000000"/>
        </w:rPr>
        <w:t xml:space="preserve">efer cases to social care, and the police where appropriate, in a timely manner avoiding any delay that could place the child at more risk. </w:t>
      </w:r>
    </w:p>
    <w:p w14:paraId="0831FA21" w14:textId="5E81096F" w:rsidR="00660BBD" w:rsidRPr="00497968" w:rsidRDefault="00660BBD" w:rsidP="007F3215">
      <w:pPr>
        <w:numPr>
          <w:ilvl w:val="0"/>
          <w:numId w:val="3"/>
        </w:numPr>
        <w:tabs>
          <w:tab w:val="clear" w:pos="900"/>
          <w:tab w:val="left" w:pos="0"/>
        </w:tabs>
        <w:ind w:left="0" w:hanging="567"/>
        <w:rPr>
          <w:rFonts w:ascii="Arial" w:hAnsi="Arial" w:cs="Arial"/>
          <w:color w:val="000000"/>
        </w:rPr>
      </w:pPr>
      <w:r w:rsidRPr="00497968">
        <w:rPr>
          <w:rFonts w:ascii="Arial" w:hAnsi="Arial" w:cs="Arial"/>
          <w:color w:val="000000"/>
        </w:rPr>
        <w:t>Refer cases to the Channel programme where there is a radicalisation concern</w:t>
      </w:r>
      <w:r w:rsidR="00465E7D" w:rsidRPr="00497968">
        <w:rPr>
          <w:rFonts w:ascii="Arial" w:hAnsi="Arial" w:cs="Arial"/>
          <w:color w:val="000000"/>
        </w:rPr>
        <w:t xml:space="preserve"> </w:t>
      </w:r>
      <w:r w:rsidRPr="00497968">
        <w:rPr>
          <w:rFonts w:ascii="Arial" w:hAnsi="Arial" w:cs="Arial"/>
          <w:color w:val="000000"/>
        </w:rPr>
        <w:t>as required.</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497968">
        <w:rPr>
          <w:rFonts w:ascii="Arial" w:hAnsi="Arial" w:cs="Arial"/>
          <w:color w:val="000000"/>
        </w:rPr>
        <w:t xml:space="preserve">Assist the </w:t>
      </w:r>
      <w:r w:rsidR="00EE512A" w:rsidRPr="00497968">
        <w:rPr>
          <w:rFonts w:ascii="Arial" w:hAnsi="Arial" w:cs="Arial"/>
          <w:color w:val="000000"/>
        </w:rPr>
        <w:t>G</w:t>
      </w:r>
      <w:r w:rsidRPr="00497968">
        <w:rPr>
          <w:rFonts w:ascii="Arial" w:hAnsi="Arial" w:cs="Arial"/>
          <w:color w:val="000000"/>
        </w:rPr>
        <w:t xml:space="preserve">overning </w:t>
      </w:r>
      <w:r w:rsidR="00EE512A" w:rsidRPr="00497968">
        <w:rPr>
          <w:rFonts w:ascii="Arial" w:hAnsi="Arial" w:cs="Arial"/>
          <w:color w:val="000000"/>
        </w:rPr>
        <w:t>B</w:t>
      </w:r>
      <w:r w:rsidRPr="00497968">
        <w:rPr>
          <w:rFonts w:ascii="Arial" w:hAnsi="Arial" w:cs="Arial"/>
          <w:color w:val="000000"/>
        </w:rPr>
        <w:t>ody in fulfilling</w:t>
      </w:r>
      <w:r w:rsidRPr="00497968" w:rsidDel="009068D0">
        <w:rPr>
          <w:rFonts w:ascii="Arial" w:hAnsi="Arial" w:cs="Arial"/>
          <w:color w:val="000000"/>
        </w:rPr>
        <w:t xml:space="preserve"> </w:t>
      </w:r>
      <w:r w:rsidRPr="00497968">
        <w:rPr>
          <w:rFonts w:ascii="Arial" w:hAnsi="Arial" w:cs="Arial"/>
          <w:color w:val="000000"/>
        </w:rPr>
        <w:t xml:space="preserve">their </w:t>
      </w:r>
      <w:r w:rsidR="00F2084D" w:rsidRPr="00497968">
        <w:rPr>
          <w:rFonts w:ascii="Arial" w:hAnsi="Arial" w:cs="Arial"/>
          <w:color w:val="000000"/>
        </w:rPr>
        <w:t>safeguarding responsibilities set</w:t>
      </w:r>
      <w:r w:rsidR="00F2084D" w:rsidRPr="00C749FA">
        <w:rPr>
          <w:rFonts w:ascii="Arial" w:hAnsi="Arial" w:cs="Arial"/>
          <w:color w:val="000000"/>
        </w:rPr>
        <w:t xml:space="preserve">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16B4E202"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EE512A" w:rsidRPr="00457E0E">
        <w:rPr>
          <w:rFonts w:ascii="Arial" w:hAnsi="Arial" w:cs="Arial"/>
          <w:color w:val="000000"/>
        </w:rPr>
        <w:t>Deput</w:t>
      </w:r>
      <w:r w:rsidR="00C01180" w:rsidRPr="00457E0E">
        <w:rPr>
          <w:rFonts w:ascii="Arial" w:hAnsi="Arial" w:cs="Arial"/>
          <w:color w:val="000000"/>
        </w:rPr>
        <w:t>ies</w:t>
      </w:r>
      <w:r w:rsidR="00EE512A" w:rsidRPr="00457E0E">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497968"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 xml:space="preserve">likelihood of </w:t>
      </w:r>
      <w:r w:rsidRPr="00497968">
        <w:rPr>
          <w:rFonts w:ascii="Arial" w:hAnsi="Arial" w:cs="Arial"/>
          <w:color w:val="000000"/>
        </w:rPr>
        <w:t>risk</w:t>
      </w:r>
      <w:r w:rsidR="009A744B" w:rsidRPr="00497968">
        <w:rPr>
          <w:rFonts w:ascii="Arial" w:hAnsi="Arial" w:cs="Arial"/>
          <w:color w:val="000000"/>
        </w:rPr>
        <w:t>.</w:t>
      </w:r>
    </w:p>
    <w:p w14:paraId="3525FF89" w14:textId="32A2DAD8" w:rsidR="000A7FE8" w:rsidRPr="00497968" w:rsidRDefault="000A7FE8" w:rsidP="007F3215">
      <w:pPr>
        <w:numPr>
          <w:ilvl w:val="0"/>
          <w:numId w:val="3"/>
        </w:numPr>
        <w:tabs>
          <w:tab w:val="left" w:pos="0"/>
        </w:tabs>
        <w:ind w:left="0" w:hanging="567"/>
        <w:rPr>
          <w:rFonts w:ascii="Arial" w:hAnsi="Arial" w:cs="Arial"/>
          <w:color w:val="000000"/>
        </w:rPr>
      </w:pPr>
      <w:r w:rsidRPr="00497968">
        <w:rPr>
          <w:rFonts w:ascii="Arial" w:hAnsi="Arial" w:cs="Arial"/>
          <w:color w:val="000000"/>
        </w:rPr>
        <w:t>Ensure that safeguarding records are transferred accordingly (separate from pupil files)</w:t>
      </w:r>
      <w:r w:rsidR="00EE512A" w:rsidRPr="00497968">
        <w:rPr>
          <w:rFonts w:ascii="Arial" w:hAnsi="Arial" w:cs="Arial"/>
          <w:color w:val="000000"/>
        </w:rPr>
        <w:t xml:space="preserve"> and in a timely fashion </w:t>
      </w:r>
      <w:r w:rsidRPr="00497968">
        <w:rPr>
          <w:rFonts w:ascii="Arial" w:hAnsi="Arial" w:cs="Arial"/>
          <w:color w:val="000000"/>
        </w:rPr>
        <w:t>when a child transfers school</w:t>
      </w:r>
      <w:r w:rsidR="005C1BE4" w:rsidRPr="00497968">
        <w:rPr>
          <w:rFonts w:ascii="Arial" w:hAnsi="Arial" w:cs="Arial"/>
          <w:color w:val="000000"/>
        </w:rPr>
        <w:t>, including in-year transfers.</w:t>
      </w:r>
    </w:p>
    <w:p w14:paraId="723200BC" w14:textId="4CCD08AA" w:rsidR="0009605E" w:rsidRPr="00497968" w:rsidRDefault="0009605E" w:rsidP="007F3215">
      <w:pPr>
        <w:numPr>
          <w:ilvl w:val="0"/>
          <w:numId w:val="3"/>
        </w:numPr>
        <w:tabs>
          <w:tab w:val="left" w:pos="0"/>
        </w:tabs>
        <w:ind w:left="0" w:hanging="567"/>
        <w:rPr>
          <w:rFonts w:ascii="Arial" w:hAnsi="Arial" w:cs="Arial"/>
          <w:color w:val="000000"/>
        </w:rPr>
      </w:pPr>
      <w:r w:rsidRPr="00497968">
        <w:rPr>
          <w:rFonts w:ascii="Arial" w:hAnsi="Arial" w:cs="Arial"/>
          <w:color w:val="000000"/>
        </w:rPr>
        <w:t xml:space="preserve">Consider </w:t>
      </w:r>
      <w:r w:rsidR="002F5419" w:rsidRPr="00497968">
        <w:rPr>
          <w:rFonts w:ascii="Arial" w:hAnsi="Arial" w:cs="Arial"/>
          <w:color w:val="000000"/>
        </w:rPr>
        <w:t xml:space="preserve">if it would be appropriate to share any information with the new school/college in advance of a pupil leaving particularly where the information would support an assessment of risk to others in the school as well as the individual pupil. </w:t>
      </w:r>
    </w:p>
    <w:p w14:paraId="0DC8ECB6" w14:textId="77777777" w:rsidR="000A7FE8" w:rsidRPr="00497968" w:rsidRDefault="000A7FE8" w:rsidP="007F3215">
      <w:pPr>
        <w:numPr>
          <w:ilvl w:val="0"/>
          <w:numId w:val="3"/>
        </w:numPr>
        <w:tabs>
          <w:tab w:val="left" w:pos="0"/>
        </w:tabs>
        <w:ind w:left="0" w:hanging="567"/>
        <w:rPr>
          <w:rFonts w:ascii="Arial" w:hAnsi="Arial" w:cs="Arial"/>
          <w:color w:val="000000"/>
        </w:rPr>
      </w:pPr>
      <w:r w:rsidRPr="00497968">
        <w:rPr>
          <w:rFonts w:ascii="Arial" w:hAnsi="Arial" w:cs="Arial"/>
          <w:color w:val="000000"/>
        </w:rPr>
        <w:t>Ensure that where a pupil transfers school and is on a child protection plan or is a child looked after, the</w:t>
      </w:r>
      <w:r w:rsidR="00EE512A" w:rsidRPr="00497968">
        <w:rPr>
          <w:rFonts w:ascii="Arial" w:hAnsi="Arial" w:cs="Arial"/>
          <w:color w:val="000000"/>
        </w:rPr>
        <w:t>ir</w:t>
      </w:r>
      <w:r w:rsidRPr="00497968">
        <w:rPr>
          <w:rFonts w:ascii="Arial" w:hAnsi="Arial" w:cs="Arial"/>
          <w:color w:val="000000"/>
        </w:rPr>
        <w:t xml:space="preserve"> information is passed to the new school immediately and that the child’s social worker is informed</w:t>
      </w:r>
      <w:r w:rsidR="00EE512A" w:rsidRPr="00497968">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0E82ACB7"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31599A">
        <w:rPr>
          <w:rFonts w:ascii="Arial" w:hAnsi="Arial" w:cs="Arial"/>
          <w:color w:val="000000"/>
        </w:rPr>
        <w:t>6</w:t>
      </w:r>
      <w:r w:rsidR="00490B6B">
        <w:rPr>
          <w:rFonts w:ascii="Arial" w:hAnsi="Arial" w:cs="Arial"/>
          <w:color w:val="000000"/>
        </w:rPr>
        <w:t>.</w:t>
      </w:r>
    </w:p>
    <w:p w14:paraId="01653718" w14:textId="77777777" w:rsidR="000A7FE8" w:rsidRPr="00C749FA" w:rsidRDefault="000A7FE8" w:rsidP="000A7FE8">
      <w:pPr>
        <w:rPr>
          <w:rFonts w:ascii="Arial" w:hAnsi="Arial" w:cs="Arial"/>
          <w:color w:val="000000"/>
        </w:rPr>
      </w:pPr>
      <w:r w:rsidRPr="00C749FA">
        <w:rPr>
          <w:rFonts w:ascii="Arial" w:hAnsi="Arial" w:cs="Arial"/>
          <w:color w:val="000000"/>
        </w:rPr>
        <w:br w:type="page"/>
      </w:r>
    </w:p>
    <w:p w14:paraId="22FF3E0E" w14:textId="1632624C" w:rsidR="000A7FE8" w:rsidRPr="00C749FA" w:rsidRDefault="00457E0E" w:rsidP="00793C48">
      <w:pPr>
        <w:pStyle w:val="Heading1"/>
      </w:pPr>
      <w:bookmarkStart w:id="5" w:name="_Toc203570792"/>
      <w:r>
        <w:rPr>
          <w:i/>
        </w:rPr>
        <w:lastRenderedPageBreak/>
        <w:t>Bentley CE Primary School</w:t>
      </w:r>
      <w:r w:rsidR="000A7FE8" w:rsidRPr="00C749FA">
        <w:rPr>
          <w:i/>
        </w:rPr>
        <w:t xml:space="preserve"> </w:t>
      </w:r>
      <w:r w:rsidR="00EE512A" w:rsidRPr="00C749FA">
        <w:t>C</w:t>
      </w:r>
      <w:r w:rsidR="000A7FE8" w:rsidRPr="00C749FA">
        <w:t xml:space="preserve">hild </w:t>
      </w:r>
      <w:r w:rsidR="00EE512A" w:rsidRPr="00C749FA">
        <w:t>P</w:t>
      </w:r>
      <w:r w:rsidR="000A7FE8" w:rsidRPr="00C749FA">
        <w:t xml:space="preserve">rotection </w:t>
      </w:r>
      <w:r w:rsidR="00EE512A" w:rsidRPr="00C749FA">
        <w:t>P</w:t>
      </w:r>
      <w:r w:rsidR="000A7FE8" w:rsidRPr="00C749FA">
        <w:t>rocedures</w:t>
      </w:r>
      <w:bookmarkEnd w:id="5"/>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6A45EDF7"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00457E0E">
        <w:rPr>
          <w:rFonts w:ascii="Arial" w:hAnsi="Arial" w:cs="Arial"/>
          <w:color w:val="000000" w:themeColor="text1"/>
        </w:rPr>
        <w:t>, this can either be on paper or on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immediately </w:t>
      </w:r>
      <w:r w:rsidR="00D03952" w:rsidRPr="00C749FA">
        <w:rPr>
          <w:rFonts w:ascii="Arial" w:hAnsi="Arial" w:cs="Arial"/>
          <w:color w:val="000000"/>
        </w:rPr>
        <w:t>available.</w:t>
      </w:r>
    </w:p>
    <w:p w14:paraId="5ABE2DD7" w14:textId="77777777" w:rsidR="000A7FE8" w:rsidRPr="00C749FA" w:rsidRDefault="000A7FE8" w:rsidP="000A7FE8">
      <w:pPr>
        <w:tabs>
          <w:tab w:val="num" w:pos="0"/>
        </w:tabs>
        <w:ind w:hanging="567"/>
        <w:rPr>
          <w:rFonts w:ascii="Arial" w:hAnsi="Arial" w:cs="Arial"/>
          <w:color w:val="000000"/>
        </w:rPr>
      </w:pPr>
    </w:p>
    <w:p w14:paraId="4CF18997" w14:textId="39C1653E" w:rsidR="000A7FE8" w:rsidRPr="00457E0E" w:rsidRDefault="000A7FE8" w:rsidP="007F3215">
      <w:pPr>
        <w:numPr>
          <w:ilvl w:val="0"/>
          <w:numId w:val="6"/>
        </w:numPr>
        <w:tabs>
          <w:tab w:val="clear" w:pos="720"/>
          <w:tab w:val="num" w:pos="0"/>
        </w:tabs>
        <w:ind w:left="0" w:hanging="567"/>
        <w:rPr>
          <w:rFonts w:ascii="Arial" w:hAnsi="Arial" w:cs="Arial"/>
          <w:color w:val="000000" w:themeColor="text1"/>
        </w:rPr>
      </w:pPr>
      <w:r w:rsidRPr="00457E0E">
        <w:rPr>
          <w:rFonts w:ascii="Arial" w:hAnsi="Arial" w:cs="Arial"/>
          <w:color w:val="000000" w:themeColor="text1"/>
        </w:rPr>
        <w:t>Make an accurate record (which may be used in any subsequent court proceedings) as soon as possible and within 24 hours of the occurrence</w:t>
      </w:r>
      <w:r w:rsidR="00FB037B" w:rsidRPr="00457E0E">
        <w:rPr>
          <w:rFonts w:ascii="Arial" w:hAnsi="Arial" w:cs="Arial"/>
          <w:color w:val="000000" w:themeColor="text1"/>
        </w:rPr>
        <w:t>.  Include everything</w:t>
      </w:r>
      <w:r w:rsidRPr="00457E0E">
        <w:rPr>
          <w:rFonts w:ascii="Arial" w:hAnsi="Arial" w:cs="Arial"/>
          <w:color w:val="000000" w:themeColor="text1"/>
        </w:rPr>
        <w:t xml:space="preserve"> that has happened, including details of:</w:t>
      </w:r>
    </w:p>
    <w:p w14:paraId="693842B0" w14:textId="77777777" w:rsidR="000A7FE8" w:rsidRPr="00457E0E" w:rsidRDefault="000A7FE8" w:rsidP="000A7FE8">
      <w:pPr>
        <w:tabs>
          <w:tab w:val="num" w:pos="0"/>
        </w:tabs>
        <w:ind w:hanging="567"/>
        <w:rPr>
          <w:rFonts w:ascii="Arial" w:hAnsi="Arial" w:cs="Arial"/>
          <w:color w:val="000000" w:themeColor="text1"/>
        </w:rPr>
      </w:pPr>
    </w:p>
    <w:p w14:paraId="2E635C2A" w14:textId="4B55CE78"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 xml:space="preserve">Dates and times of observations </w:t>
      </w:r>
    </w:p>
    <w:p w14:paraId="34D38542" w14:textId="3900C21C"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 xml:space="preserve">Dates and times of any discussions </w:t>
      </w:r>
      <w:r w:rsidR="00101D35" w:rsidRPr="00457E0E">
        <w:rPr>
          <w:rFonts w:ascii="Arial" w:hAnsi="Arial" w:cs="Arial"/>
          <w:color w:val="000000" w:themeColor="text1"/>
        </w:rPr>
        <w:t>in which they were involved</w:t>
      </w:r>
      <w:r w:rsidRPr="00457E0E">
        <w:rPr>
          <w:rFonts w:ascii="Arial" w:hAnsi="Arial" w:cs="Arial"/>
          <w:color w:val="000000" w:themeColor="text1"/>
        </w:rPr>
        <w:t xml:space="preserve"> </w:t>
      </w:r>
    </w:p>
    <w:p w14:paraId="31AC1230" w14:textId="77777777"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Any injuries</w:t>
      </w:r>
    </w:p>
    <w:p w14:paraId="314293C7" w14:textId="77777777"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Explanations given by the child / adult</w:t>
      </w:r>
    </w:p>
    <w:p w14:paraId="622C190D" w14:textId="77777777"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What action was taken</w:t>
      </w:r>
    </w:p>
    <w:p w14:paraId="50C9E6CE" w14:textId="77777777" w:rsidR="000A7FE8" w:rsidRPr="00457E0E" w:rsidRDefault="000A7FE8" w:rsidP="007F3215">
      <w:pPr>
        <w:numPr>
          <w:ilvl w:val="0"/>
          <w:numId w:val="7"/>
        </w:numPr>
        <w:tabs>
          <w:tab w:val="num" w:pos="567"/>
        </w:tabs>
        <w:ind w:left="0" w:firstLine="0"/>
        <w:rPr>
          <w:rFonts w:ascii="Arial" w:hAnsi="Arial" w:cs="Arial"/>
          <w:color w:val="000000" w:themeColor="text1"/>
        </w:rPr>
      </w:pPr>
      <w:r w:rsidRPr="00457E0E">
        <w:rPr>
          <w:rFonts w:ascii="Arial" w:hAnsi="Arial" w:cs="Arial"/>
          <w:color w:val="000000" w:themeColor="text1"/>
        </w:rPr>
        <w:t>Any actual words or phrases used by the child</w:t>
      </w:r>
    </w:p>
    <w:p w14:paraId="6CA859EE" w14:textId="77777777" w:rsidR="000A7FE8" w:rsidRPr="00457E0E" w:rsidRDefault="000A7FE8" w:rsidP="000A7FE8">
      <w:pPr>
        <w:tabs>
          <w:tab w:val="num" w:pos="0"/>
        </w:tabs>
        <w:ind w:hanging="567"/>
        <w:rPr>
          <w:rFonts w:ascii="Arial" w:hAnsi="Arial" w:cs="Arial"/>
          <w:color w:val="000000" w:themeColor="text1"/>
        </w:rPr>
      </w:pPr>
    </w:p>
    <w:p w14:paraId="118EEB49" w14:textId="19FF266B" w:rsidR="000A7FE8" w:rsidRPr="00457E0E" w:rsidRDefault="000A7FE8" w:rsidP="000A7FE8">
      <w:pPr>
        <w:tabs>
          <w:tab w:val="num" w:pos="0"/>
        </w:tabs>
        <w:rPr>
          <w:rFonts w:ascii="Arial" w:hAnsi="Arial" w:cs="Arial"/>
          <w:color w:val="000000" w:themeColor="text1"/>
        </w:rPr>
      </w:pPr>
      <w:r w:rsidRPr="00457E0E">
        <w:rPr>
          <w:rFonts w:ascii="Arial" w:hAnsi="Arial" w:cs="Arial"/>
          <w:color w:val="000000" w:themeColor="text1"/>
        </w:rPr>
        <w:t xml:space="preserve">The records must be signed and dated by the author </w:t>
      </w:r>
      <w:r w:rsidR="0035730F" w:rsidRPr="00457E0E">
        <w:rPr>
          <w:rFonts w:ascii="Arial" w:hAnsi="Arial" w:cs="Arial"/>
          <w:color w:val="000000" w:themeColor="text1"/>
        </w:rPr>
        <w:t xml:space="preserve">with an </w:t>
      </w:r>
      <w:r w:rsidRPr="00457E0E">
        <w:rPr>
          <w:rFonts w:ascii="Arial" w:hAnsi="Arial" w:cs="Arial"/>
          <w:color w:val="000000" w:themeColor="text1"/>
        </w:rPr>
        <w:t xml:space="preserve">equivalent </w:t>
      </w:r>
      <w:r w:rsidR="0035730F" w:rsidRPr="00457E0E">
        <w:rPr>
          <w:rFonts w:ascii="Arial" w:hAnsi="Arial" w:cs="Arial"/>
          <w:color w:val="000000" w:themeColor="text1"/>
        </w:rPr>
        <w:t xml:space="preserve">procedure in place for </w:t>
      </w:r>
      <w:r w:rsidRPr="00457E0E">
        <w:rPr>
          <w:rFonts w:ascii="Arial" w:hAnsi="Arial" w:cs="Arial"/>
          <w:color w:val="000000" w:themeColor="text1"/>
        </w:rPr>
        <w:t>electronic based records</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lastRenderedPageBreak/>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6"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497968"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w:t>
      </w:r>
      <w:r w:rsidRPr="00497968">
        <w:rPr>
          <w:rFonts w:ascii="Arial" w:hAnsi="Arial" w:cs="Arial"/>
          <w:color w:val="000000" w:themeColor="text1"/>
        </w:rPr>
        <w:t xml:space="preserve">urgent hospital attention.  </w:t>
      </w:r>
    </w:p>
    <w:p w14:paraId="076082EF" w14:textId="0B776C2D" w:rsidR="23ED1B67" w:rsidRPr="00497968" w:rsidRDefault="23ED1B67" w:rsidP="23ED1B67">
      <w:pPr>
        <w:ind w:left="-567" w:hanging="567"/>
        <w:rPr>
          <w:rFonts w:ascii="Arial" w:hAnsi="Arial" w:cs="Arial"/>
          <w:color w:val="000000" w:themeColor="text1"/>
        </w:rPr>
      </w:pPr>
    </w:p>
    <w:p w14:paraId="40055BFA" w14:textId="42E2D3F4" w:rsidR="23ED1B67" w:rsidRPr="00497968" w:rsidRDefault="23ED1B67" w:rsidP="007F3215">
      <w:pPr>
        <w:numPr>
          <w:ilvl w:val="0"/>
          <w:numId w:val="8"/>
        </w:numPr>
        <w:ind w:left="0" w:hanging="567"/>
        <w:rPr>
          <w:color w:val="000000" w:themeColor="text1"/>
        </w:rPr>
      </w:pPr>
      <w:r w:rsidRPr="00497968">
        <w:rPr>
          <w:rFonts w:ascii="Arial" w:hAnsi="Arial" w:cs="Arial"/>
          <w:color w:val="000000" w:themeColor="text1"/>
        </w:rPr>
        <w:t xml:space="preserve">If there is not a risk of significant harm, the DSL will either actively monitor the situation or consider the </w:t>
      </w:r>
      <w:r w:rsidR="008B522E" w:rsidRPr="00497968">
        <w:rPr>
          <w:rFonts w:ascii="Arial" w:hAnsi="Arial" w:cs="Arial"/>
          <w:color w:val="000000" w:themeColor="text1"/>
        </w:rPr>
        <w:t xml:space="preserve">community-based or targeted early help </w:t>
      </w:r>
      <w:r w:rsidRPr="00497968">
        <w:rPr>
          <w:rFonts w:ascii="Arial" w:hAnsi="Arial" w:cs="Arial"/>
          <w:color w:val="000000" w:themeColor="text1"/>
        </w:rPr>
        <w:t>process</w:t>
      </w:r>
      <w:r w:rsidR="0035730F" w:rsidRPr="00497968">
        <w:rPr>
          <w:rFonts w:ascii="Arial" w:hAnsi="Arial" w:cs="Arial"/>
          <w:color w:val="000000" w:themeColor="text1"/>
        </w:rPr>
        <w:t>.</w:t>
      </w:r>
    </w:p>
    <w:p w14:paraId="3C59A73D" w14:textId="77777777" w:rsidR="002D4F52" w:rsidRPr="00497968" w:rsidRDefault="002D4F52" w:rsidP="00874C9A">
      <w:pPr>
        <w:pStyle w:val="ListParagraph"/>
        <w:rPr>
          <w:color w:val="000000" w:themeColor="text1"/>
          <w:sz w:val="16"/>
          <w:szCs w:val="16"/>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497968">
        <w:rPr>
          <w:rFonts w:ascii="Arial" w:hAnsi="Arial" w:cs="Arial"/>
          <w:color w:val="000000" w:themeColor="text1"/>
        </w:rPr>
        <w:t>In cases of allegations against staff or low level concerns</w:t>
      </w:r>
      <w:r w:rsidR="00D25E95" w:rsidRPr="00497968">
        <w:rPr>
          <w:rFonts w:ascii="Arial" w:hAnsi="Arial" w:cs="Arial"/>
          <w:color w:val="000000" w:themeColor="text1"/>
        </w:rPr>
        <w:t xml:space="preserve">, </w:t>
      </w:r>
      <w:r w:rsidR="003E1459" w:rsidRPr="00497968">
        <w:rPr>
          <w:rFonts w:ascii="Arial" w:hAnsi="Arial" w:cs="Arial"/>
          <w:color w:val="000000" w:themeColor="text1"/>
        </w:rPr>
        <w:t xml:space="preserve">the </w:t>
      </w:r>
      <w:r w:rsidR="00D25E95" w:rsidRPr="00497968">
        <w:rPr>
          <w:rFonts w:ascii="Arial" w:hAnsi="Arial" w:cs="Arial"/>
          <w:color w:val="000000" w:themeColor="text1"/>
        </w:rPr>
        <w:t>HSCP procedure or</w:t>
      </w:r>
      <w:r w:rsidR="00422B6C" w:rsidRPr="00497968">
        <w:rPr>
          <w:rFonts w:ascii="Arial" w:hAnsi="Arial" w:cs="Arial"/>
          <w:color w:val="000000" w:themeColor="text1"/>
        </w:rPr>
        <w:t xml:space="preserve"> the school </w:t>
      </w:r>
      <w:r w:rsidR="00D25E95" w:rsidRPr="00497968">
        <w:rPr>
          <w:rFonts w:ascii="Arial" w:hAnsi="Arial" w:cs="Arial"/>
          <w:color w:val="000000" w:themeColor="text1"/>
        </w:rPr>
        <w:t>Low Level Concerns (LLC) procedure</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6" w:name="_Toc203570793"/>
      <w:r w:rsidRPr="00C749FA">
        <w:t>Annex 1</w:t>
      </w:r>
      <w:r w:rsidR="008E4D79" w:rsidRPr="00C749FA">
        <w:t xml:space="preserve"> - </w:t>
      </w:r>
      <w:r w:rsidRPr="00C749FA">
        <w:t>Flowchart for child protection procedures</w:t>
      </w:r>
      <w:bookmarkEnd w:id="6"/>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763D59" w:rsidRPr="002A1E4F" w:rsidRDefault="00763D59"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">
                <v:textbox>
                  <w:txbxContent>
                    <w:p w14:paraId="2F36F1C5" w14:textId="77777777" w:rsidR="00763D59" w:rsidRPr="002A1E4F" w:rsidRDefault="00763D59"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E5C94BD"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3AC30C0"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3F931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D3B09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" fillcolor="#e7e6e6 [3214]">
                <v:textbox>
                  <w:txbxContent>
                    <w:p w14:paraId="315289FE" w14:textId="77777777" w:rsidR="00763D59" w:rsidRPr="00304E74" w:rsidRDefault="00763D59"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">
                <v:textbox>
                  <w:txbxContent>
                    <w:p w14:paraId="6B3EBD34" w14:textId="77777777" w:rsidR="00763D59" w:rsidRPr="00304E74" w:rsidRDefault="00763D59"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763D59" w:rsidRPr="00EF7515" w:rsidRDefault="00763D59"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" stroked="f">
                <v:textbox>
                  <w:txbxContent>
                    <w:p w14:paraId="107A4F3F" w14:textId="77777777" w:rsidR="00763D59" w:rsidRPr="00EF7515" w:rsidRDefault="00763D59"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763D59" w:rsidRPr="00EF7515" w:rsidRDefault="00763D59"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" stroked="f">
                <v:textbox>
                  <w:txbxContent>
                    <w:p w14:paraId="67C7C8BE" w14:textId="77777777" w:rsidR="00763D59" w:rsidRPr="00EF7515" w:rsidRDefault="00763D59"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6344DB"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457E0E">
                                <w:rPr>
                                  <w:sz w:val="22"/>
                                  <w:szCs w:val="22"/>
                                </w:rPr>
                                <w:t xml:space="preserve">present. Use a skin map to record visible injuries. NB. This is recorded by the first person the child speaks to as soon as possible after the event and within 24 hours after </w:t>
                              </w:r>
                              <w:r w:rsidRPr="00457E0E">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43C50B6E" w:rsidR="00F96DEE" w:rsidRDefault="00763D59" w:rsidP="000A7FE8">
                              <w:pPr>
                                <w:rPr>
                                  <w:sz w:val="20"/>
                                  <w:szCs w:val="20"/>
                                </w:rPr>
                              </w:pPr>
                              <w:r>
                                <w:rPr>
                                  <w:sz w:val="20"/>
                                  <w:szCs w:val="20"/>
                                </w:rPr>
                                <w:t xml:space="preserve">All allegations go to the LADO </w:t>
                              </w:r>
                              <w:r w:rsidR="00D97BAE">
                                <w:rPr>
                                  <w:sz w:val="20"/>
                                  <w:szCs w:val="20"/>
                                </w:rPr>
                                <w:t>via</w:t>
                              </w:r>
                              <w:r w:rsidR="00F96DEE">
                                <w:rPr>
                                  <w:sz w:val="20"/>
                                  <w:szCs w:val="20"/>
                                </w:rPr>
                                <w:t xml:space="preserve"> </w:t>
                              </w:r>
                              <w:r w:rsidR="006C60F7" w:rsidRPr="006C60F7">
                                <w:rPr>
                                  <w:sz w:val="20"/>
                                  <w:szCs w:val="20"/>
                                </w:rPr>
                                <w:t> </w:t>
                              </w:r>
                              <w:hyperlink r:id="rId27" w:history="1">
                                <w:r w:rsidR="006C60F7" w:rsidRPr="0002216C">
                                  <w:rPr>
                                    <w:rStyle w:val="Hyperlink"/>
                                    <w:sz w:val="20"/>
                                    <w:szCs w:val="20"/>
                                  </w:rPr>
                                  <w:t>Hampshire LADO Enquiry Form</w:t>
                                </w:r>
                              </w:hyperlink>
                              <w:r w:rsidR="006C60F7" w:rsidRPr="0002216C">
                                <w:rPr>
                                  <w:sz w:val="20"/>
                                  <w:szCs w:val="20"/>
                                </w:rPr>
                                <w:t xml:space="preserve"> sent to </w:t>
                              </w:r>
                              <w:hyperlink r:id="rId28" w:history="1">
                                <w:r w:rsidR="006C60F7" w:rsidRPr="0002216C">
                                  <w:rPr>
                                    <w:rStyle w:val="Hyperlink"/>
                                    <w:sz w:val="20"/>
                                    <w:szCs w:val="20"/>
                                  </w:rPr>
                                  <w:t>LADO@hants.gov.uk</w:t>
                                </w:r>
                              </w:hyperlink>
                              <w:r w:rsidR="006C60F7" w:rsidRPr="0002216C">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763D59" w:rsidRPr="00457E0E"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457E0E">
                                <w:rPr>
                                  <w:sz w:val="20"/>
                                  <w:szCs w:val="20"/>
                                </w:rPr>
                                <w:t>the</w:t>
                              </w:r>
                              <w:r w:rsidRPr="00457E0E">
                                <w:rPr>
                                  <w:sz w:val="20"/>
                                  <w:szCs w:val="20"/>
                                </w:rPr>
                                <w:t xml:space="preserve"> headteacher</w:t>
                              </w:r>
                            </w:p>
                            <w:p w14:paraId="3E8EA194" w14:textId="77777777" w:rsidR="00763D59" w:rsidRPr="00457E0E" w:rsidRDefault="00763D59" w:rsidP="007F3215">
                              <w:pPr>
                                <w:numPr>
                                  <w:ilvl w:val="0"/>
                                  <w:numId w:val="24"/>
                                </w:numPr>
                                <w:rPr>
                                  <w:sz w:val="20"/>
                                  <w:szCs w:val="20"/>
                                </w:rPr>
                              </w:pPr>
                              <w:r w:rsidRPr="00457E0E">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763D59" w:rsidRPr="00B43EF6" w:rsidRDefault="00763D59" w:rsidP="000A7FE8">
                        <w:pPr>
                          <w:rPr>
                            <w:sz w:val="22"/>
                            <w:szCs w:val="22"/>
                          </w:rPr>
                        </w:pPr>
                        <w:r w:rsidRPr="00B43EF6">
                          <w:rPr>
                            <w:sz w:val="22"/>
                            <w:szCs w:val="22"/>
                          </w:rPr>
                          <w:t>Keep accurate records</w:t>
                        </w:r>
                      </w:p>
                      <w:p w14:paraId="67B8A0A4" w14:textId="77777777" w:rsidR="00763D59" w:rsidRPr="00B43EF6" w:rsidRDefault="00763D59"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763D59" w:rsidRPr="00304E74" w:rsidRDefault="00763D59" w:rsidP="000A7FE8">
                        <w:pPr>
                          <w:rPr>
                            <w:sz w:val="22"/>
                            <w:szCs w:val="22"/>
                          </w:rPr>
                        </w:pPr>
                        <w:r w:rsidRPr="00304E74">
                          <w:rPr>
                            <w:sz w:val="22"/>
                            <w:szCs w:val="22"/>
                          </w:rPr>
                          <w:t>Serious incident or recurrent episodes or inconsistent explanations</w:t>
                        </w:r>
                      </w:p>
                      <w:p w14:paraId="2A88AF8B" w14:textId="77777777" w:rsidR="00763D59" w:rsidRPr="00D2022E" w:rsidRDefault="00763D59"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763D59" w:rsidRPr="00304E74" w:rsidRDefault="00763D59"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763D59" w:rsidRPr="00B43EF6" w:rsidRDefault="00763D59"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763D59" w:rsidRPr="00B43EF6" w:rsidRDefault="00763D59"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763D59" w:rsidRPr="00304E74" w:rsidRDefault="00763D59"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763D59" w:rsidRPr="00D2022E" w:rsidRDefault="00763D59"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457E0E">
                          <w:rPr>
                            <w:sz w:val="22"/>
                            <w:szCs w:val="22"/>
                          </w:rPr>
                          <w:t xml:space="preserve">present. Use a skin map to record visible injuries. NB. This is recorded by the first person the child speaks to as soon as possible after the event and within 24 hours after </w:t>
                        </w:r>
                        <w:r w:rsidRPr="00457E0E">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763D59" w:rsidRPr="00175B52" w:rsidRDefault="00763D59"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763D59" w:rsidRDefault="00763D59"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763D59" w:rsidRDefault="00763D59" w:rsidP="000A7FE8">
                        <w:pPr>
                          <w:rPr>
                            <w:i/>
                          </w:rPr>
                        </w:pPr>
                      </w:p>
                      <w:p w14:paraId="667954BD" w14:textId="77777777" w:rsidR="00763D59" w:rsidRDefault="00763D59" w:rsidP="000A7FE8">
                        <w:pPr>
                          <w:rPr>
                            <w:i/>
                          </w:rPr>
                        </w:pPr>
                      </w:p>
                      <w:p w14:paraId="57B4BE96" w14:textId="77777777" w:rsidR="00763D59" w:rsidRDefault="00763D59" w:rsidP="000A7FE8">
                        <w:pPr>
                          <w:rPr>
                            <w:i/>
                          </w:rPr>
                        </w:pPr>
                      </w:p>
                      <w:p w14:paraId="4C0057DC" w14:textId="77777777" w:rsidR="00763D59" w:rsidRDefault="00763D59" w:rsidP="000A7FE8">
                        <w:pPr>
                          <w:rPr>
                            <w:i/>
                          </w:rPr>
                        </w:pPr>
                      </w:p>
                      <w:p w14:paraId="443764D2" w14:textId="77777777" w:rsidR="00763D59" w:rsidRDefault="00763D59" w:rsidP="000A7FE8">
                        <w:pPr>
                          <w:rPr>
                            <w:i/>
                          </w:rPr>
                        </w:pPr>
                      </w:p>
                      <w:p w14:paraId="1C239439" w14:textId="77777777" w:rsidR="00763D59" w:rsidRDefault="00763D59" w:rsidP="000A7FE8">
                        <w:pPr>
                          <w:rPr>
                            <w:i/>
                          </w:rPr>
                        </w:pPr>
                      </w:p>
                      <w:p w14:paraId="1BFA1092" w14:textId="77777777" w:rsidR="00763D59" w:rsidRDefault="00763D59" w:rsidP="000A7FE8">
                        <w:pPr>
                          <w:rPr>
                            <w:i/>
                          </w:rPr>
                        </w:pPr>
                      </w:p>
                      <w:p w14:paraId="635A7DEA" w14:textId="77777777" w:rsidR="00763D59" w:rsidRDefault="00763D59" w:rsidP="000A7FE8">
                        <w:pPr>
                          <w:rPr>
                            <w:i/>
                          </w:rPr>
                        </w:pPr>
                        <w:r w:rsidRPr="00C510BA">
                          <w:rPr>
                            <w:i/>
                          </w:rPr>
                          <w:t>)</w:t>
                        </w:r>
                      </w:p>
                      <w:p w14:paraId="219D61C9" w14:textId="77777777" w:rsidR="00763D59" w:rsidRDefault="00763D59" w:rsidP="000A7FE8">
                        <w:pPr>
                          <w:rPr>
                            <w:i/>
                          </w:rPr>
                        </w:pPr>
                      </w:p>
                      <w:p w14:paraId="2DBD2573" w14:textId="77777777" w:rsidR="00763D59" w:rsidRDefault="00763D59" w:rsidP="000A7FE8">
                        <w:pPr>
                          <w:rPr>
                            <w:i/>
                          </w:rPr>
                        </w:pPr>
                      </w:p>
                      <w:p w14:paraId="4C5286EA" w14:textId="77777777" w:rsidR="00763D59" w:rsidRDefault="00763D59" w:rsidP="000A7FE8">
                        <w:pPr>
                          <w:rPr>
                            <w:i/>
                          </w:rPr>
                        </w:pPr>
                      </w:p>
                      <w:p w14:paraId="150EAC8E" w14:textId="77777777" w:rsidR="00763D59" w:rsidRDefault="00763D59" w:rsidP="000A7FE8">
                        <w:pPr>
                          <w:rPr>
                            <w:i/>
                          </w:rPr>
                        </w:pPr>
                      </w:p>
                      <w:p w14:paraId="6EFE8C7D" w14:textId="77777777" w:rsidR="00763D59" w:rsidRDefault="00763D59" w:rsidP="000A7FE8">
                        <w:pPr>
                          <w:rPr>
                            <w:i/>
                          </w:rPr>
                        </w:pPr>
                      </w:p>
                      <w:p w14:paraId="36608D80" w14:textId="77777777" w:rsidR="00763D59" w:rsidRPr="00C510BA" w:rsidRDefault="00763D59"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763D59" w:rsidRPr="00175B52" w:rsidRDefault="00763D59"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763D59" w:rsidRDefault="00763D59"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w:t>
                        </w:r>
                        <w:r w:rsidR="005B3573">
                          <w:rPr>
                            <w:sz w:val="20"/>
                            <w:szCs w:val="20"/>
                          </w:rPr>
                          <w:t>available, contact</w:t>
                        </w:r>
                        <w:r>
                          <w:rPr>
                            <w:sz w:val="20"/>
                            <w:szCs w:val="20"/>
                          </w:rPr>
                          <w:t xml:space="preserve">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763D59" w:rsidRPr="004214ED" w:rsidRDefault="00763D59"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763D59" w:rsidRDefault="00763D59"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763D59" w:rsidRPr="00E04923" w:rsidRDefault="00763D59"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763D59" w:rsidRPr="00E04923" w:rsidRDefault="00763D59"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 xml:space="preserve">form. If the child is considered to be at risk of harm, DSL will also call 01329 225379. In cases of immediate </w:t>
                        </w:r>
                        <w:r w:rsidR="005B3573">
                          <w:rPr>
                            <w:sz w:val="20"/>
                            <w:szCs w:val="20"/>
                          </w:rPr>
                          <w:t>danger,</w:t>
                        </w:r>
                        <w:r>
                          <w:rPr>
                            <w:sz w:val="20"/>
                            <w:szCs w:val="20"/>
                          </w:rPr>
                          <w:t xml:space="preserve">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763D59" w:rsidRPr="000D4E12" w:rsidRDefault="00763D59"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43C50B6E" w:rsidR="00F96DEE" w:rsidRDefault="00763D59" w:rsidP="000A7FE8">
                        <w:pPr>
                          <w:rPr>
                            <w:sz w:val="20"/>
                            <w:szCs w:val="20"/>
                          </w:rPr>
                        </w:pPr>
                        <w:r>
                          <w:rPr>
                            <w:sz w:val="20"/>
                            <w:szCs w:val="20"/>
                          </w:rPr>
                          <w:t xml:space="preserve">All allegations go to the LADO </w:t>
                        </w:r>
                        <w:r w:rsidR="00D97BAE">
                          <w:rPr>
                            <w:sz w:val="20"/>
                            <w:szCs w:val="20"/>
                          </w:rPr>
                          <w:t>via</w:t>
                        </w:r>
                        <w:r w:rsidR="00F96DEE">
                          <w:rPr>
                            <w:sz w:val="20"/>
                            <w:szCs w:val="20"/>
                          </w:rPr>
                          <w:t xml:space="preserve"> </w:t>
                        </w:r>
                        <w:r w:rsidR="006C60F7" w:rsidRPr="006C60F7">
                          <w:rPr>
                            <w:sz w:val="20"/>
                            <w:szCs w:val="20"/>
                          </w:rPr>
                          <w:t> </w:t>
                        </w:r>
                        <w:hyperlink r:id="rId29" w:history="1">
                          <w:r w:rsidR="006C60F7" w:rsidRPr="0002216C">
                            <w:rPr>
                              <w:rStyle w:val="Hyperlink"/>
                              <w:sz w:val="20"/>
                              <w:szCs w:val="20"/>
                            </w:rPr>
                            <w:t>Hampshire LADO Enquiry Form</w:t>
                          </w:r>
                        </w:hyperlink>
                        <w:r w:rsidR="006C60F7" w:rsidRPr="0002216C">
                          <w:rPr>
                            <w:sz w:val="20"/>
                            <w:szCs w:val="20"/>
                          </w:rPr>
                          <w:t xml:space="preserve"> sent to </w:t>
                        </w:r>
                        <w:hyperlink r:id="rId30" w:history="1">
                          <w:r w:rsidR="006C60F7" w:rsidRPr="0002216C">
                            <w:rPr>
                              <w:rStyle w:val="Hyperlink"/>
                              <w:sz w:val="20"/>
                              <w:szCs w:val="20"/>
                            </w:rPr>
                            <w:t>LADO@hants.gov.uk</w:t>
                          </w:r>
                        </w:hyperlink>
                        <w:r w:rsidR="006C60F7" w:rsidRPr="0002216C">
                          <w:rPr>
                            <w:sz w:val="20"/>
                            <w:szCs w:val="20"/>
                          </w:rPr>
                          <w:t>.</w:t>
                        </w:r>
                      </w:p>
                      <w:p w14:paraId="6EB0425C" w14:textId="1B6515F0" w:rsidR="00763D59" w:rsidRDefault="00763D59" w:rsidP="000A7FE8">
                        <w:pPr>
                          <w:rPr>
                            <w:sz w:val="20"/>
                            <w:szCs w:val="20"/>
                          </w:rPr>
                        </w:pPr>
                        <w:r>
                          <w:rPr>
                            <w:sz w:val="20"/>
                            <w:szCs w:val="20"/>
                          </w:rPr>
                          <w:t xml:space="preserve">If the CoG is not available, for headteacher allegations, the LADO should be informed directly the same day. </w:t>
                        </w:r>
                        <w:r w:rsidR="00324F9B">
                          <w:rPr>
                            <w:sz w:val="20"/>
                            <w:szCs w:val="20"/>
                          </w:rPr>
                          <w:t xml:space="preserve">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763D59" w:rsidRPr="00457E0E" w:rsidRDefault="00763D59"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w:t>
                        </w:r>
                        <w:r w:rsidR="005B3573" w:rsidRPr="000D4E12">
                          <w:rPr>
                            <w:sz w:val="20"/>
                            <w:szCs w:val="20"/>
                          </w:rPr>
                          <w:t>including</w:t>
                        </w:r>
                        <w:r w:rsidR="005B3573">
                          <w:rPr>
                            <w:sz w:val="20"/>
                            <w:szCs w:val="20"/>
                          </w:rPr>
                          <w:t xml:space="preserve"> </w:t>
                        </w:r>
                        <w:r w:rsidR="005B3573" w:rsidRPr="00457E0E">
                          <w:rPr>
                            <w:sz w:val="20"/>
                            <w:szCs w:val="20"/>
                          </w:rPr>
                          <w:t>the</w:t>
                        </w:r>
                        <w:r w:rsidRPr="00457E0E">
                          <w:rPr>
                            <w:sz w:val="20"/>
                            <w:szCs w:val="20"/>
                          </w:rPr>
                          <w:t xml:space="preserve"> headteacher</w:t>
                        </w:r>
                      </w:p>
                      <w:p w14:paraId="3E8EA194" w14:textId="77777777" w:rsidR="00763D59" w:rsidRPr="00457E0E" w:rsidRDefault="00763D59" w:rsidP="007F3215">
                        <w:pPr>
                          <w:numPr>
                            <w:ilvl w:val="0"/>
                            <w:numId w:val="24"/>
                          </w:numPr>
                          <w:rPr>
                            <w:sz w:val="20"/>
                            <w:szCs w:val="20"/>
                          </w:rPr>
                        </w:pPr>
                        <w:r w:rsidRPr="00457E0E">
                          <w:rPr>
                            <w:sz w:val="20"/>
                            <w:szCs w:val="20"/>
                          </w:rPr>
                          <w:t>Prepare a confidential file and keep accurate records</w:t>
                        </w:r>
                      </w:p>
                      <w:p w14:paraId="00D97E8A" w14:textId="77777777" w:rsidR="00763D59" w:rsidRPr="000D4E12" w:rsidRDefault="00763D59"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763D59" w:rsidRPr="000D4E12" w:rsidRDefault="00763D59"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0A7FE8">
          <w:headerReference w:type="even" r:id="rId31"/>
          <w:headerReference w:type="default" r:id="rId32"/>
          <w:footerReference w:type="even" r:id="rId33"/>
          <w:footerReference w:type="default" r:id="rId34"/>
          <w:headerReference w:type="first" r:id="rId35"/>
          <w:footerReference w:type="first" r:id="rId36"/>
          <w:type w:val="continuous"/>
          <w:pgSz w:w="11907" w:h="16840" w:code="9"/>
          <w:pgMar w:top="993" w:right="1797" w:bottom="1440" w:left="1797" w:header="709" w:footer="709" w:gutter="0"/>
          <w:cols w:space="708"/>
          <w:docGrid w:linePitch="360"/>
        </w:sectPr>
      </w:pPr>
    </w:p>
    <w:p w14:paraId="2E963293" w14:textId="4BD55E0A" w:rsidR="000A7FE8" w:rsidRPr="00C749FA" w:rsidRDefault="00B20683" w:rsidP="008E4D79">
      <w:pPr>
        <w:pStyle w:val="Heading2"/>
        <w:jc w:val="center"/>
      </w:pPr>
      <w:bookmarkStart w:id="7" w:name="_Toc203570794"/>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06DCA"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7"/>
    </w:p>
    <w:p w14:paraId="1A2B449B" w14:textId="61F8ECEA" w:rsidR="008E4D79" w:rsidRPr="00C749FA" w:rsidRDefault="00457E0E" w:rsidP="000A7FE8">
      <w:pPr>
        <w:jc w:val="center"/>
        <w:rPr>
          <w:rFonts w:ascii="Arial" w:hAnsi="Arial" w:cs="Arial"/>
          <w:i/>
          <w:iCs/>
          <w:sz w:val="22"/>
          <w:szCs w:val="22"/>
        </w:rPr>
      </w:pPr>
      <w:r>
        <w:rPr>
          <w:rFonts w:ascii="Arial" w:hAnsi="Arial" w:cs="Arial"/>
          <w:i/>
          <w:iCs/>
          <w:sz w:val="22"/>
          <w:szCs w:val="22"/>
        </w:rPr>
        <w:t>Use if initially recording on paper</w:t>
      </w:r>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vAlign w:val="center"/>
          </w:tcPr>
          <w:p w14:paraId="2D9B6B96" w14:textId="77777777" w:rsidR="000A7FE8" w:rsidRPr="00C749FA" w:rsidRDefault="000A7FE8" w:rsidP="001B794B">
            <w:pPr>
              <w:rPr>
                <w:rFonts w:ascii="Arial" w:hAnsi="Arial" w:cs="Arial"/>
                <w:b/>
              </w:rPr>
            </w:pPr>
          </w:p>
        </w:tc>
        <w:tc>
          <w:tcPr>
            <w:tcW w:w="2671" w:type="dxa"/>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vAlign w:val="center"/>
          </w:tcPr>
          <w:p w14:paraId="4B849E56" w14:textId="77777777" w:rsidR="000A7FE8" w:rsidRPr="00C749FA" w:rsidRDefault="000A7FE8" w:rsidP="001B794B">
            <w:pPr>
              <w:jc w:val="center"/>
              <w:rPr>
                <w:rFonts w:ascii="Arial" w:hAnsi="Arial" w:cs="Arial"/>
                <w:b/>
              </w:rPr>
            </w:pPr>
          </w:p>
        </w:tc>
        <w:tc>
          <w:tcPr>
            <w:tcW w:w="2415" w:type="dxa"/>
            <w:vAlign w:val="center"/>
          </w:tcPr>
          <w:p w14:paraId="39BB37E9" w14:textId="77777777" w:rsidR="000A7FE8" w:rsidRPr="00C749FA" w:rsidRDefault="000A7FE8" w:rsidP="001B794B">
            <w:pPr>
              <w:jc w:val="center"/>
              <w:rPr>
                <w:rFonts w:ascii="Arial" w:hAnsi="Arial" w:cs="Arial"/>
                <w:b/>
              </w:rPr>
            </w:pPr>
          </w:p>
        </w:tc>
        <w:tc>
          <w:tcPr>
            <w:tcW w:w="2811" w:type="dxa"/>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3702409D" w:rsidR="000A7FE8" w:rsidRPr="00C749FA" w:rsidRDefault="00B20683" w:rsidP="00FE3904">
      <w:pPr>
        <w:pStyle w:val="Heading2"/>
      </w:pPr>
      <w:bookmarkStart w:id="8"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8"/>
      <w:r w:rsidR="000A7FE8" w:rsidRPr="00C749FA">
        <w:fldChar w:fldCharType="begin"/>
      </w:r>
      <w:r w:rsidR="000A7FE8" w:rsidRPr="00C749FA">
        <w:instrText xml:space="preserve"> XE "Skin Maps:Annex 4" </w:instrText>
      </w:r>
      <w:r w:rsidR="000A7FE8" w:rsidRPr="00C749FA">
        <w:fldChar w:fldCharType="end"/>
      </w:r>
      <w:r w:rsidR="000A7FE8" w:rsidRPr="00C749FA">
        <w:tab/>
      </w:r>
      <w:r w:rsidR="00457E0E">
        <w:t xml:space="preserve">- if recording on CPOMs use this  </w:t>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">
                <v:textbox>
                  <w:txbxContent>
                    <w:p w14:paraId="27F90581" w14:textId="77777777" w:rsidR="00763D59" w:rsidRPr="009A0A36" w:rsidRDefault="00763D59"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9"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9"/>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2A5C0B" w:rsidRDefault="000A7FE8" w:rsidP="000A7FE8">
      <w:pPr>
        <w:pStyle w:val="NormalWeb"/>
        <w:shd w:val="clear" w:color="auto" w:fill="FFFFFF"/>
        <w:rPr>
          <w:rFonts w:ascii="Arial" w:hAnsi="Arial" w:cs="Arial"/>
          <w:b/>
          <w:color w:val="000000"/>
          <w:sz w:val="14"/>
          <w:szCs w:val="1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1EE23291" w14:textId="77777777" w:rsidR="002A5C0B" w:rsidRPr="002A5C0B" w:rsidRDefault="002A5C0B" w:rsidP="000A7FE8">
      <w:pPr>
        <w:pStyle w:val="NormalWeb"/>
        <w:shd w:val="clear" w:color="auto" w:fill="FFFFFF"/>
        <w:rPr>
          <w:rFonts w:ascii="Arial" w:hAnsi="Arial" w:cs="Arial"/>
          <w:b/>
          <w:color w:val="000000"/>
          <w:sz w:val="12"/>
          <w:szCs w:val="12"/>
        </w:rPr>
      </w:pPr>
    </w:p>
    <w:p w14:paraId="6A88510E" w14:textId="41882437" w:rsidR="000A7FE8" w:rsidRPr="00497968" w:rsidRDefault="000A7FE8" w:rsidP="000A7FE8">
      <w:pPr>
        <w:pStyle w:val="NormalWeb"/>
        <w:shd w:val="clear" w:color="auto" w:fill="FFFFFF"/>
        <w:rPr>
          <w:rFonts w:ascii="Arial" w:hAnsi="Arial" w:cs="Arial"/>
          <w:b/>
          <w:color w:val="000000"/>
          <w:sz w:val="24"/>
          <w:szCs w:val="24"/>
        </w:rPr>
      </w:pPr>
      <w:r w:rsidRPr="00497968">
        <w:rPr>
          <w:rFonts w:ascii="Arial" w:hAnsi="Arial" w:cs="Arial"/>
          <w:b/>
          <w:color w:val="000000"/>
          <w:sz w:val="24"/>
          <w:szCs w:val="24"/>
        </w:rPr>
        <w:t>Respond</w:t>
      </w:r>
    </w:p>
    <w:p w14:paraId="0A9A6E64" w14:textId="75AB47DA" w:rsidR="000A7FE8" w:rsidRPr="00497968" w:rsidRDefault="000A7FE8" w:rsidP="007F3215">
      <w:pPr>
        <w:pStyle w:val="NormalWeb"/>
        <w:numPr>
          <w:ilvl w:val="0"/>
          <w:numId w:val="34"/>
        </w:numPr>
        <w:shd w:val="clear" w:color="auto" w:fill="FFFFFF"/>
        <w:spacing w:after="0"/>
        <w:rPr>
          <w:rFonts w:ascii="Arial" w:hAnsi="Arial" w:cs="Arial"/>
          <w:color w:val="000000"/>
          <w:sz w:val="24"/>
          <w:szCs w:val="24"/>
        </w:rPr>
      </w:pPr>
      <w:r w:rsidRPr="00497968">
        <w:rPr>
          <w:rFonts w:ascii="Arial" w:hAnsi="Arial" w:cs="Arial"/>
          <w:color w:val="000000"/>
          <w:sz w:val="24"/>
          <w:szCs w:val="24"/>
        </w:rPr>
        <w:t>Respond to the pupil only as far as is necessary for you to establish whether or not you need to refer this matter, but do not interrogate for full details</w:t>
      </w:r>
      <w:r w:rsidR="004C77A7" w:rsidRPr="00497968">
        <w:rPr>
          <w:rFonts w:ascii="Arial" w:hAnsi="Arial" w:cs="Arial"/>
          <w:color w:val="000000"/>
          <w:sz w:val="24"/>
          <w:szCs w:val="24"/>
        </w:rPr>
        <w:t>.</w:t>
      </w:r>
      <w:r w:rsidR="00731E72" w:rsidRPr="00497968">
        <w:rPr>
          <w:rFonts w:ascii="Arial" w:hAnsi="Arial" w:cs="Arial"/>
          <w:color w:val="000000"/>
          <w:sz w:val="24"/>
          <w:szCs w:val="24"/>
        </w:rPr>
        <w:t xml:space="preserve"> </w:t>
      </w:r>
    </w:p>
    <w:p w14:paraId="61899FCF" w14:textId="5B3DE96D" w:rsidR="000A7FE8" w:rsidRPr="00497968" w:rsidRDefault="000A7FE8" w:rsidP="007F3215">
      <w:pPr>
        <w:pStyle w:val="NormalWeb"/>
        <w:numPr>
          <w:ilvl w:val="0"/>
          <w:numId w:val="34"/>
        </w:numPr>
        <w:shd w:val="clear" w:color="auto" w:fill="FFFFFF"/>
        <w:spacing w:after="0"/>
        <w:rPr>
          <w:rFonts w:ascii="Arial" w:hAnsi="Arial" w:cs="Arial"/>
          <w:color w:val="000000"/>
          <w:sz w:val="24"/>
          <w:szCs w:val="24"/>
        </w:rPr>
      </w:pPr>
      <w:r w:rsidRPr="00497968">
        <w:rPr>
          <w:rFonts w:ascii="Arial" w:hAnsi="Arial" w:cs="Arial"/>
          <w:color w:val="000000"/>
          <w:sz w:val="24"/>
          <w:szCs w:val="24"/>
        </w:rPr>
        <w:t>Do not ask ‘leading’ questions i.e. ‘</w:t>
      </w:r>
      <w:r w:rsidR="00EE1C11" w:rsidRPr="00497968">
        <w:rPr>
          <w:rFonts w:ascii="Arial" w:hAnsi="Arial" w:cs="Arial"/>
          <w:color w:val="000000"/>
          <w:sz w:val="24"/>
          <w:szCs w:val="24"/>
        </w:rPr>
        <w:t>D</w:t>
      </w:r>
      <w:r w:rsidRPr="00497968">
        <w:rPr>
          <w:rFonts w:ascii="Arial" w:hAnsi="Arial" w:cs="Arial"/>
          <w:color w:val="000000"/>
          <w:sz w:val="24"/>
          <w:szCs w:val="24"/>
        </w:rPr>
        <w:t>id he touch your private parts?’ or ‘</w:t>
      </w:r>
      <w:r w:rsidR="00EE1C11" w:rsidRPr="00497968">
        <w:rPr>
          <w:rFonts w:ascii="Arial" w:hAnsi="Arial" w:cs="Arial"/>
          <w:color w:val="000000"/>
          <w:sz w:val="24"/>
          <w:szCs w:val="24"/>
        </w:rPr>
        <w:t>D</w:t>
      </w:r>
      <w:r w:rsidRPr="00497968">
        <w:rPr>
          <w:rFonts w:ascii="Arial" w:hAnsi="Arial" w:cs="Arial"/>
          <w:color w:val="000000"/>
          <w:sz w:val="24"/>
          <w:szCs w:val="24"/>
        </w:rPr>
        <w:t>id she hurt you?’ Such questions may invalidate your evidence (and the child’s) in any later prosecution in court</w:t>
      </w:r>
      <w:r w:rsidR="004C77A7" w:rsidRPr="00497968">
        <w:rPr>
          <w:rFonts w:ascii="Arial" w:hAnsi="Arial" w:cs="Arial"/>
          <w:color w:val="000000"/>
          <w:sz w:val="24"/>
          <w:szCs w:val="24"/>
        </w:rPr>
        <w:t>.</w:t>
      </w:r>
      <w:r w:rsidR="00581129" w:rsidRPr="00497968">
        <w:rPr>
          <w:rFonts w:ascii="Arial" w:hAnsi="Arial" w:cs="Arial"/>
          <w:color w:val="000000"/>
          <w:sz w:val="24"/>
          <w:szCs w:val="24"/>
        </w:rPr>
        <w:t xml:space="preserve"> Use TED if asking questions to avoid leading – ‘Tell me…’, ‘Explain…’, ‘Describe…’</w:t>
      </w:r>
    </w:p>
    <w:p w14:paraId="77C4ABDA" w14:textId="3BDE15A3" w:rsidR="001B1474" w:rsidRPr="00497968" w:rsidRDefault="001B1474" w:rsidP="007F3215">
      <w:pPr>
        <w:pStyle w:val="NormalWeb"/>
        <w:numPr>
          <w:ilvl w:val="0"/>
          <w:numId w:val="34"/>
        </w:numPr>
        <w:shd w:val="clear" w:color="auto" w:fill="FFFFFF"/>
        <w:spacing w:after="0"/>
        <w:rPr>
          <w:rFonts w:ascii="Arial" w:hAnsi="Arial" w:cs="Arial"/>
          <w:color w:val="000000"/>
          <w:sz w:val="24"/>
          <w:szCs w:val="24"/>
        </w:rPr>
      </w:pPr>
      <w:r w:rsidRPr="00497968">
        <w:rPr>
          <w:rFonts w:ascii="Arial" w:hAnsi="Arial" w:cs="Arial"/>
          <w:color w:val="000000"/>
          <w:sz w:val="24"/>
          <w:szCs w:val="24"/>
        </w:rPr>
        <w:t>Do not ask the child why something has happened</w:t>
      </w:r>
      <w:r w:rsidR="004C77A7" w:rsidRPr="00497968">
        <w:rPr>
          <w:rFonts w:ascii="Arial" w:hAnsi="Arial" w:cs="Arial"/>
          <w:color w:val="000000"/>
          <w:sz w:val="24"/>
          <w:szCs w:val="24"/>
        </w:rPr>
        <w:t>.</w:t>
      </w:r>
    </w:p>
    <w:p w14:paraId="4F01BA5D" w14:textId="51F0F038" w:rsidR="000A7FE8" w:rsidRPr="00497968" w:rsidRDefault="000A7FE8" w:rsidP="007F3215">
      <w:pPr>
        <w:pStyle w:val="NormalWeb"/>
        <w:numPr>
          <w:ilvl w:val="0"/>
          <w:numId w:val="34"/>
        </w:numPr>
        <w:shd w:val="clear" w:color="auto" w:fill="FFFFFF"/>
        <w:spacing w:after="0"/>
        <w:rPr>
          <w:rFonts w:ascii="Arial" w:hAnsi="Arial" w:cs="Arial"/>
          <w:color w:val="000000"/>
          <w:sz w:val="24"/>
          <w:szCs w:val="24"/>
        </w:rPr>
      </w:pPr>
      <w:r w:rsidRPr="00497968">
        <w:rPr>
          <w:rFonts w:ascii="Arial" w:hAnsi="Arial" w:cs="Arial"/>
          <w:color w:val="000000"/>
          <w:sz w:val="24"/>
          <w:szCs w:val="24"/>
        </w:rPr>
        <w:t>Do not criticise the alleged perpetrator; the pupil may care about him/her, and reconciliation may be possible</w:t>
      </w:r>
      <w:r w:rsidR="004C77A7" w:rsidRPr="00497968">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497968">
        <w:rPr>
          <w:rFonts w:ascii="Arial" w:hAnsi="Arial" w:cs="Arial"/>
          <w:color w:val="000000"/>
          <w:sz w:val="24"/>
          <w:szCs w:val="24"/>
        </w:rPr>
        <w:t>Do not ask the pupil to</w:t>
      </w:r>
      <w:r w:rsidRPr="00C749FA">
        <w:rPr>
          <w:rFonts w:ascii="Arial" w:hAnsi="Arial" w:cs="Arial"/>
          <w:color w:val="000000"/>
          <w:sz w:val="24"/>
          <w:szCs w:val="24"/>
        </w:rPr>
        <w:t xml:space="preserve">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Default="001B1474" w:rsidP="000A7FE8">
      <w:pPr>
        <w:pStyle w:val="NormalWeb"/>
        <w:shd w:val="clear" w:color="auto" w:fill="FFFFFF"/>
        <w:rPr>
          <w:rFonts w:ascii="Arial" w:hAnsi="Arial" w:cs="Arial"/>
          <w:color w:val="000000"/>
          <w:sz w:val="24"/>
          <w:szCs w:val="24"/>
        </w:rPr>
      </w:pPr>
    </w:p>
    <w:p w14:paraId="09FB54B5" w14:textId="77777777" w:rsidR="002A5C0B" w:rsidRPr="00C749FA" w:rsidRDefault="002A5C0B"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5CF57E51" w:rsidR="000A7FE8" w:rsidRPr="00497968"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w:t>
      </w:r>
      <w:r w:rsidRPr="00497968">
        <w:rPr>
          <w:rFonts w:ascii="Arial" w:hAnsi="Arial" w:cs="Arial"/>
          <w:color w:val="000000" w:themeColor="text1"/>
          <w:sz w:val="24"/>
          <w:szCs w:val="24"/>
        </w:rPr>
        <w:t>soon as possible</w:t>
      </w:r>
      <w:r w:rsidR="00457E0E" w:rsidRPr="00497968">
        <w:rPr>
          <w:rFonts w:ascii="Arial" w:hAnsi="Arial" w:cs="Arial"/>
          <w:color w:val="000000" w:themeColor="text1"/>
          <w:sz w:val="24"/>
          <w:szCs w:val="24"/>
        </w:rPr>
        <w:t>.</w:t>
      </w:r>
    </w:p>
    <w:p w14:paraId="2EF0C65C" w14:textId="2D3B9247" w:rsidR="000A7FE8" w:rsidRPr="00497968" w:rsidRDefault="000A7FE8" w:rsidP="007F3215">
      <w:pPr>
        <w:pStyle w:val="NormalWeb"/>
        <w:numPr>
          <w:ilvl w:val="0"/>
          <w:numId w:val="36"/>
        </w:numPr>
        <w:shd w:val="clear" w:color="auto" w:fill="FFFFFF"/>
        <w:spacing w:after="0"/>
        <w:rPr>
          <w:rFonts w:ascii="Arial" w:hAnsi="Arial" w:cs="Arial"/>
          <w:color w:val="000000"/>
          <w:sz w:val="24"/>
          <w:szCs w:val="24"/>
        </w:rPr>
      </w:pPr>
      <w:r w:rsidRPr="00497968">
        <w:rPr>
          <w:rFonts w:ascii="Arial" w:hAnsi="Arial" w:cs="Arial"/>
          <w:color w:val="000000" w:themeColor="text1"/>
          <w:sz w:val="24"/>
          <w:szCs w:val="24"/>
        </w:rPr>
        <w:t xml:space="preserve">If you are not able to contact your </w:t>
      </w:r>
      <w:r w:rsidR="00917590" w:rsidRPr="00497968">
        <w:rPr>
          <w:rFonts w:ascii="Arial" w:hAnsi="Arial" w:cs="Arial"/>
          <w:color w:val="000000" w:themeColor="text1"/>
          <w:sz w:val="24"/>
          <w:szCs w:val="24"/>
        </w:rPr>
        <w:t>DSL or the Deputy</w:t>
      </w:r>
      <w:r w:rsidR="002C66AF" w:rsidRPr="00497968">
        <w:rPr>
          <w:rFonts w:ascii="Arial" w:hAnsi="Arial" w:cs="Arial"/>
          <w:color w:val="000000" w:themeColor="text1"/>
          <w:sz w:val="24"/>
          <w:szCs w:val="24"/>
        </w:rPr>
        <w:t xml:space="preserve"> DSL</w:t>
      </w:r>
      <w:r w:rsidRPr="00497968">
        <w:rPr>
          <w:rFonts w:ascii="Arial" w:hAnsi="Arial" w:cs="Arial"/>
          <w:color w:val="000000" w:themeColor="text1"/>
          <w:sz w:val="24"/>
          <w:szCs w:val="24"/>
        </w:rPr>
        <w:t>, and the child is at risk of immediate harm, contact the children’s services</w:t>
      </w:r>
      <w:r w:rsidR="0035730F" w:rsidRPr="00497968">
        <w:rPr>
          <w:rFonts w:ascii="Arial" w:hAnsi="Arial" w:cs="Arial"/>
          <w:color w:val="000000" w:themeColor="text1"/>
          <w:sz w:val="24"/>
          <w:szCs w:val="24"/>
        </w:rPr>
        <w:t xml:space="preserve"> social care</w:t>
      </w:r>
      <w:r w:rsidRPr="00497968">
        <w:rPr>
          <w:rFonts w:ascii="Arial" w:hAnsi="Arial" w:cs="Arial"/>
          <w:color w:val="000000" w:themeColor="text1"/>
          <w:sz w:val="24"/>
          <w:szCs w:val="24"/>
        </w:rPr>
        <w:t xml:space="preserve"> department directly</w:t>
      </w:r>
      <w:r w:rsidR="0035730F" w:rsidRPr="00497968">
        <w:rPr>
          <w:rFonts w:ascii="Arial" w:hAnsi="Arial" w:cs="Arial"/>
          <w:color w:val="000000" w:themeColor="text1"/>
          <w:sz w:val="24"/>
          <w:szCs w:val="24"/>
        </w:rPr>
        <w:t>.</w:t>
      </w:r>
    </w:p>
    <w:p w14:paraId="3A52E103" w14:textId="77777777" w:rsidR="000A7FE8" w:rsidRPr="00497968"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497968">
        <w:rPr>
          <w:rFonts w:ascii="Arial" w:hAnsi="Arial" w:cs="Arial"/>
          <w:b/>
          <w:color w:val="000000"/>
          <w:sz w:val="24"/>
          <w:szCs w:val="24"/>
        </w:rPr>
        <w:t>Record</w:t>
      </w:r>
    </w:p>
    <w:p w14:paraId="3F9FC21C" w14:textId="63BA2BF2" w:rsidR="000A7FE8" w:rsidRPr="00457E0E"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If possible</w:t>
      </w:r>
      <w:r w:rsidR="0035730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make some very brief notes at </w:t>
      </w:r>
      <w:r w:rsidRPr="00457E0E">
        <w:rPr>
          <w:rFonts w:ascii="Arial" w:hAnsi="Arial" w:cs="Arial"/>
          <w:color w:val="000000" w:themeColor="text1"/>
          <w:sz w:val="24"/>
          <w:szCs w:val="24"/>
        </w:rPr>
        <w:t>the time, and write them up as soon as possible</w:t>
      </w:r>
      <w:r w:rsidR="004C77A7" w:rsidRPr="00457E0E">
        <w:rPr>
          <w:rFonts w:ascii="Arial" w:hAnsi="Arial" w:cs="Arial"/>
          <w:color w:val="000000" w:themeColor="text1"/>
          <w:sz w:val="24"/>
          <w:szCs w:val="24"/>
        </w:rPr>
        <w:t>.</w:t>
      </w:r>
    </w:p>
    <w:p w14:paraId="6EE6949F" w14:textId="7834D9F9" w:rsidR="000A7FE8" w:rsidRPr="00457E0E" w:rsidRDefault="000A7FE8" w:rsidP="007F3215">
      <w:pPr>
        <w:pStyle w:val="NormalWeb"/>
        <w:numPr>
          <w:ilvl w:val="0"/>
          <w:numId w:val="34"/>
        </w:numPr>
        <w:shd w:val="clear" w:color="auto" w:fill="FFFFFF"/>
        <w:spacing w:after="0"/>
        <w:rPr>
          <w:rFonts w:ascii="Arial" w:hAnsi="Arial" w:cs="Arial"/>
          <w:color w:val="000000"/>
          <w:sz w:val="24"/>
          <w:szCs w:val="24"/>
        </w:rPr>
      </w:pPr>
      <w:r w:rsidRPr="00457E0E">
        <w:rPr>
          <w:rFonts w:ascii="Arial" w:hAnsi="Arial" w:cs="Arial"/>
          <w:color w:val="000000"/>
          <w:sz w:val="24"/>
          <w:szCs w:val="24"/>
        </w:rPr>
        <w:t>Keep your original notes on file</w:t>
      </w:r>
      <w:r w:rsidR="004C77A7" w:rsidRPr="00457E0E">
        <w:rPr>
          <w:rFonts w:ascii="Arial" w:hAnsi="Arial" w:cs="Arial"/>
          <w:color w:val="000000"/>
          <w:sz w:val="24"/>
          <w:szCs w:val="24"/>
        </w:rPr>
        <w:t>.</w:t>
      </w:r>
    </w:p>
    <w:p w14:paraId="1EE0798C" w14:textId="55A902DB" w:rsidR="000A7FE8" w:rsidRPr="00457E0E" w:rsidRDefault="000A7FE8" w:rsidP="007F3215">
      <w:pPr>
        <w:pStyle w:val="NormalWeb"/>
        <w:numPr>
          <w:ilvl w:val="0"/>
          <w:numId w:val="34"/>
        </w:numPr>
        <w:shd w:val="clear" w:color="auto" w:fill="FFFFFF"/>
        <w:spacing w:after="0"/>
        <w:rPr>
          <w:rFonts w:ascii="Arial" w:hAnsi="Arial" w:cs="Arial"/>
          <w:color w:val="000000"/>
          <w:sz w:val="24"/>
          <w:szCs w:val="24"/>
        </w:rPr>
      </w:pPr>
      <w:r w:rsidRPr="00457E0E">
        <w:rPr>
          <w:rFonts w:ascii="Arial" w:hAnsi="Arial" w:cs="Arial"/>
          <w:color w:val="000000"/>
          <w:sz w:val="24"/>
          <w:szCs w:val="24"/>
        </w:rPr>
        <w:t>Record the date, time, place,</w:t>
      </w:r>
      <w:r w:rsidR="00A32C58" w:rsidRPr="00457E0E">
        <w:rPr>
          <w:rFonts w:ascii="Arial" w:hAnsi="Arial" w:cs="Arial"/>
          <w:color w:val="000000"/>
          <w:sz w:val="24"/>
          <w:szCs w:val="24"/>
        </w:rPr>
        <w:t xml:space="preserve"> child</w:t>
      </w:r>
      <w:r w:rsidR="004C77A7" w:rsidRPr="00457E0E">
        <w:rPr>
          <w:rFonts w:ascii="Arial" w:hAnsi="Arial" w:cs="Arial"/>
          <w:color w:val="000000"/>
          <w:sz w:val="24"/>
          <w:szCs w:val="24"/>
        </w:rPr>
        <w:t>’</w:t>
      </w:r>
      <w:r w:rsidRPr="00457E0E">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457E0E">
        <w:rPr>
          <w:rFonts w:ascii="Arial" w:hAnsi="Arial" w:cs="Arial"/>
          <w:color w:val="000000"/>
          <w:sz w:val="24"/>
          <w:szCs w:val="24"/>
        </w:rPr>
        <w:t>.</w:t>
      </w:r>
    </w:p>
    <w:p w14:paraId="24A3A4FC" w14:textId="4FDF8099" w:rsidR="000A7FE8" w:rsidRPr="00457E0E"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457E0E">
        <w:rPr>
          <w:rFonts w:ascii="Arial" w:hAnsi="Arial" w:cs="Arial"/>
          <w:color w:val="000000" w:themeColor="text1"/>
          <w:sz w:val="24"/>
          <w:szCs w:val="24"/>
        </w:rPr>
        <w:t>Complete a body map to indicate the position of any noticeable bruising</w:t>
      </w:r>
      <w:r w:rsidR="0084075F" w:rsidRPr="00457E0E">
        <w:rPr>
          <w:rFonts w:ascii="Arial" w:hAnsi="Arial" w:cs="Arial"/>
          <w:color w:val="000000" w:themeColor="text1"/>
          <w:sz w:val="24"/>
          <w:szCs w:val="24"/>
        </w:rPr>
        <w:t xml:space="preserve"> or marks</w:t>
      </w:r>
      <w:r w:rsidR="00A32C58" w:rsidRPr="00457E0E">
        <w:rPr>
          <w:rFonts w:ascii="Arial" w:hAnsi="Arial" w:cs="Arial"/>
          <w:color w:val="000000" w:themeColor="text1"/>
          <w:sz w:val="24"/>
          <w:szCs w:val="24"/>
        </w:rPr>
        <w:t>.</w:t>
      </w:r>
    </w:p>
    <w:p w14:paraId="34FD2912" w14:textId="00B9D997" w:rsidR="000A7FE8" w:rsidRDefault="000A7FE8" w:rsidP="007F3215">
      <w:pPr>
        <w:pStyle w:val="NormalWeb"/>
        <w:numPr>
          <w:ilvl w:val="0"/>
          <w:numId w:val="34"/>
        </w:numPr>
        <w:shd w:val="clear" w:color="auto" w:fill="FFFFFF"/>
        <w:spacing w:after="0"/>
        <w:rPr>
          <w:rFonts w:ascii="Arial" w:hAnsi="Arial" w:cs="Arial"/>
          <w:color w:val="000000"/>
          <w:sz w:val="24"/>
          <w:szCs w:val="24"/>
        </w:rPr>
      </w:pPr>
      <w:r w:rsidRPr="00457E0E">
        <w:rPr>
          <w:rFonts w:ascii="Arial" w:hAnsi="Arial" w:cs="Arial"/>
          <w:color w:val="000000"/>
          <w:sz w:val="24"/>
          <w:szCs w:val="24"/>
        </w:rPr>
        <w:t>Record facts and observable things, rather than your ‘interpretations’ or ‘assumptions’</w:t>
      </w:r>
      <w:r w:rsidR="0084075F" w:rsidRPr="00457E0E">
        <w:rPr>
          <w:rFonts w:ascii="Arial" w:hAnsi="Arial" w:cs="Arial"/>
          <w:color w:val="000000"/>
          <w:sz w:val="24"/>
          <w:szCs w:val="24"/>
        </w:rPr>
        <w:t>.</w:t>
      </w:r>
    </w:p>
    <w:p w14:paraId="6695ACD4" w14:textId="5243A53A" w:rsidR="00457E0E" w:rsidRPr="00457E0E" w:rsidRDefault="00457E0E" w:rsidP="007F3215">
      <w:pPr>
        <w:pStyle w:val="NormalWeb"/>
        <w:numPr>
          <w:ilvl w:val="0"/>
          <w:numId w:val="34"/>
        </w:numPr>
        <w:shd w:val="clear" w:color="auto" w:fill="FFFFFF"/>
        <w:spacing w:after="0"/>
        <w:rPr>
          <w:rFonts w:ascii="Arial" w:hAnsi="Arial" w:cs="Arial"/>
          <w:color w:val="000000"/>
          <w:sz w:val="24"/>
          <w:szCs w:val="24"/>
        </w:rPr>
      </w:pPr>
      <w:r>
        <w:rPr>
          <w:rFonts w:ascii="Arial" w:hAnsi="Arial" w:cs="Arial"/>
          <w:color w:val="000000"/>
          <w:sz w:val="24"/>
          <w:szCs w:val="24"/>
        </w:rPr>
        <w:t>All notes should be placed on CPOMs</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EEF62DB"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w:t>
      </w:r>
      <w:r w:rsidR="00E760CE">
        <w:rPr>
          <w:rFonts w:ascii="Arial" w:hAnsi="Arial" w:cs="Arial"/>
          <w:color w:val="000000" w:themeColor="text1"/>
          <w:sz w:val="24"/>
          <w:szCs w:val="24"/>
        </w:rPr>
        <w:t>’s</w:t>
      </w:r>
      <w:r w:rsidRPr="00C749FA">
        <w:rPr>
          <w:rFonts w:ascii="Arial" w:hAnsi="Arial" w:cs="Arial"/>
          <w:color w:val="000000" w:themeColor="text1"/>
          <w:sz w:val="24"/>
          <w:szCs w:val="24"/>
        </w:rPr>
        <w:t xml:space="preserve">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w:t>
      </w:r>
      <w:r w:rsidRPr="00C749FA">
        <w:rPr>
          <w:rFonts w:ascii="Arial" w:hAnsi="Arial" w:cs="Arial"/>
          <w:color w:val="000000" w:themeColor="text1"/>
          <w:sz w:val="24"/>
          <w:szCs w:val="24"/>
        </w:rPr>
        <w:lastRenderedPageBreak/>
        <w:t>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10" w:name="_Toc203570797"/>
      <w:r w:rsidRPr="00C749FA">
        <w:lastRenderedPageBreak/>
        <w:t>Annex 5</w:t>
      </w:r>
      <w:r w:rsidR="009C6325" w:rsidRPr="00C749FA">
        <w:t xml:space="preserve"> - </w:t>
      </w:r>
      <w:r w:rsidRPr="00C749FA">
        <w:t>Allegations against adults who work with children</w:t>
      </w:r>
      <w:bookmarkEnd w:id="10"/>
      <w:r w:rsidRPr="00C749FA">
        <w:t xml:space="preserve"> </w:t>
      </w:r>
    </w:p>
    <w:p w14:paraId="424546A9" w14:textId="77777777" w:rsidR="007E3292" w:rsidRPr="00C749FA" w:rsidRDefault="007E3292" w:rsidP="00231164">
      <w:pPr>
        <w:rPr>
          <w:highlight w:val="yellow"/>
        </w:rPr>
      </w:pPr>
    </w:p>
    <w:p w14:paraId="6018FBBE" w14:textId="1986FC13" w:rsidR="00D26289" w:rsidRPr="00497968" w:rsidRDefault="6DF349EF" w:rsidP="6DF349EF">
      <w:pPr>
        <w:rPr>
          <w:rFonts w:ascii="Arial" w:hAnsi="Arial" w:cs="Arial"/>
          <w:color w:val="000000" w:themeColor="text1"/>
        </w:rPr>
      </w:pPr>
      <w:r w:rsidRPr="00C749FA">
        <w:rPr>
          <w:rFonts w:ascii="Arial" w:hAnsi="Arial" w:cs="Arial"/>
          <w:color w:val="000000" w:themeColor="text1"/>
        </w:rPr>
        <w:t xml:space="preserve">Working Together to Safeguard </w:t>
      </w:r>
      <w:r w:rsidRPr="00497968">
        <w:rPr>
          <w:rFonts w:ascii="Arial" w:hAnsi="Arial" w:cs="Arial"/>
          <w:color w:val="000000" w:themeColor="text1"/>
        </w:rPr>
        <w:t>Children (20</w:t>
      </w:r>
      <w:r w:rsidR="003A71A2" w:rsidRPr="00497968">
        <w:rPr>
          <w:rFonts w:ascii="Arial" w:hAnsi="Arial" w:cs="Arial"/>
          <w:color w:val="000000" w:themeColor="text1"/>
        </w:rPr>
        <w:t>2</w:t>
      </w:r>
      <w:r w:rsidR="00A31CF9" w:rsidRPr="00497968">
        <w:rPr>
          <w:rFonts w:ascii="Arial" w:hAnsi="Arial" w:cs="Arial"/>
          <w:color w:val="000000" w:themeColor="text1"/>
        </w:rPr>
        <w:t>6</w:t>
      </w:r>
      <w:r w:rsidRPr="00497968">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497968" w:rsidRDefault="6DF349EF" w:rsidP="6DF349EF">
      <w:pPr>
        <w:rPr>
          <w:rFonts w:ascii="Arial" w:hAnsi="Arial" w:cs="Arial"/>
          <w:color w:val="000000" w:themeColor="text1"/>
        </w:rPr>
      </w:pPr>
    </w:p>
    <w:p w14:paraId="0BB782BD" w14:textId="18C0A376" w:rsidR="6DF349EF" w:rsidRPr="00497968" w:rsidRDefault="6DF349EF" w:rsidP="6DF349EF">
      <w:pPr>
        <w:rPr>
          <w:rFonts w:ascii="Arial" w:hAnsi="Arial" w:cs="Arial"/>
          <w:color w:val="000000" w:themeColor="text1"/>
        </w:rPr>
      </w:pPr>
      <w:r w:rsidRPr="00497968">
        <w:rPr>
          <w:rFonts w:ascii="Arial" w:hAnsi="Arial" w:cs="Arial"/>
          <w:color w:val="000000" w:themeColor="text1"/>
        </w:rPr>
        <w:t>Allegations as defined by KCSiE should be reported to the L</w:t>
      </w:r>
      <w:r w:rsidR="0084075F" w:rsidRPr="00497968">
        <w:rPr>
          <w:rFonts w:ascii="Arial" w:hAnsi="Arial" w:cs="Arial"/>
          <w:color w:val="000000" w:themeColor="text1"/>
        </w:rPr>
        <w:t>ADO.</w:t>
      </w:r>
      <w:r w:rsidRPr="00497968">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497968" w:rsidRDefault="0085218E" w:rsidP="0085218E">
      <w:pPr>
        <w:tabs>
          <w:tab w:val="left" w:pos="2445"/>
        </w:tabs>
        <w:rPr>
          <w:rFonts w:ascii="Arial" w:hAnsi="Arial" w:cs="Arial"/>
          <w:color w:val="000000" w:themeColor="text1"/>
        </w:rPr>
      </w:pPr>
      <w:r w:rsidRPr="00497968">
        <w:rPr>
          <w:rFonts w:ascii="Arial" w:hAnsi="Arial" w:cs="Arial"/>
          <w:color w:val="000000" w:themeColor="text1"/>
        </w:rPr>
        <w:tab/>
      </w:r>
    </w:p>
    <w:p w14:paraId="5A3448E8" w14:textId="4325B5EA" w:rsidR="6DF349EF" w:rsidRPr="00497968" w:rsidRDefault="6DF349EF" w:rsidP="006D0291">
      <w:pPr>
        <w:rPr>
          <w:rFonts w:ascii="Arial" w:hAnsi="Arial" w:cs="Arial"/>
          <w:color w:val="000000" w:themeColor="text1"/>
        </w:rPr>
      </w:pPr>
      <w:r w:rsidRPr="00497968">
        <w:rPr>
          <w:rFonts w:ascii="Arial" w:hAnsi="Arial" w:cs="Arial"/>
          <w:color w:val="000000" w:themeColor="text1"/>
        </w:rPr>
        <w:t xml:space="preserve">Complaints could </w:t>
      </w:r>
      <w:r w:rsidR="0084075F" w:rsidRPr="00497968">
        <w:rPr>
          <w:rFonts w:ascii="Arial" w:hAnsi="Arial" w:cs="Arial"/>
          <w:color w:val="000000" w:themeColor="text1"/>
        </w:rPr>
        <w:t>include: -</w:t>
      </w:r>
      <w:r w:rsidRPr="00497968">
        <w:rPr>
          <w:rFonts w:ascii="Arial" w:hAnsi="Arial" w:cs="Arial"/>
          <w:color w:val="000000" w:themeColor="text1"/>
        </w:rPr>
        <w:t xml:space="preserve"> </w:t>
      </w:r>
    </w:p>
    <w:p w14:paraId="79F6389E" w14:textId="2D935A92" w:rsidR="6DF349EF" w:rsidRPr="00497968" w:rsidRDefault="6DF349EF" w:rsidP="004A59E6">
      <w:pPr>
        <w:pStyle w:val="ListParagraph"/>
        <w:numPr>
          <w:ilvl w:val="0"/>
          <w:numId w:val="44"/>
        </w:numPr>
        <w:rPr>
          <w:b/>
          <w:bCs/>
          <w:color w:val="000000" w:themeColor="text1"/>
          <w:sz w:val="24"/>
          <w:szCs w:val="24"/>
        </w:rPr>
      </w:pPr>
      <w:r w:rsidRPr="00497968">
        <w:rPr>
          <w:rFonts w:ascii="Arial" w:hAnsi="Arial" w:cs="Arial"/>
          <w:color w:val="000000" w:themeColor="text1"/>
        </w:rPr>
        <w:t>Breaches of the code of Conduct</w:t>
      </w:r>
    </w:p>
    <w:p w14:paraId="5DFC6370" w14:textId="74DA41DB" w:rsidR="6DF349EF" w:rsidRPr="00497968" w:rsidRDefault="00561ECB" w:rsidP="004A59E6">
      <w:pPr>
        <w:pStyle w:val="ListParagraph"/>
        <w:numPr>
          <w:ilvl w:val="0"/>
          <w:numId w:val="44"/>
        </w:numPr>
        <w:rPr>
          <w:b/>
          <w:bCs/>
          <w:color w:val="000000" w:themeColor="text1"/>
          <w:sz w:val="24"/>
          <w:szCs w:val="24"/>
        </w:rPr>
      </w:pPr>
      <w:r w:rsidRPr="00497968">
        <w:rPr>
          <w:rFonts w:ascii="Arial" w:hAnsi="Arial" w:cs="Arial"/>
          <w:color w:val="000000" w:themeColor="text1"/>
        </w:rPr>
        <w:t>A</w:t>
      </w:r>
      <w:r w:rsidR="6DF349EF" w:rsidRPr="00497968">
        <w:rPr>
          <w:rFonts w:ascii="Arial" w:hAnsi="Arial" w:cs="Arial"/>
          <w:color w:val="000000" w:themeColor="text1"/>
        </w:rPr>
        <w:t>ny breach of data protection or confidentiality</w:t>
      </w:r>
    </w:p>
    <w:p w14:paraId="031FBDC7" w14:textId="63F6F8E7" w:rsidR="6DF349EF" w:rsidRPr="00497968" w:rsidRDefault="6DF349EF" w:rsidP="004A59E6">
      <w:pPr>
        <w:pStyle w:val="ListParagraph"/>
        <w:numPr>
          <w:ilvl w:val="0"/>
          <w:numId w:val="44"/>
        </w:numPr>
        <w:rPr>
          <w:b/>
          <w:bCs/>
          <w:color w:val="000000" w:themeColor="text1"/>
          <w:sz w:val="24"/>
          <w:szCs w:val="24"/>
        </w:rPr>
      </w:pPr>
      <w:r w:rsidRPr="00497968">
        <w:rPr>
          <w:rFonts w:ascii="Arial" w:hAnsi="Arial" w:cs="Arial"/>
          <w:color w:val="000000" w:themeColor="text1"/>
        </w:rPr>
        <w:t>Poor behaviour management</w:t>
      </w:r>
    </w:p>
    <w:p w14:paraId="51ED579F" w14:textId="09545455" w:rsidR="6DF349EF" w:rsidRPr="00497968" w:rsidRDefault="6DF349EF" w:rsidP="004A59E6">
      <w:pPr>
        <w:pStyle w:val="ListParagraph"/>
        <w:numPr>
          <w:ilvl w:val="0"/>
          <w:numId w:val="44"/>
        </w:numPr>
        <w:rPr>
          <w:b/>
          <w:bCs/>
          <w:color w:val="000000" w:themeColor="text1"/>
          <w:sz w:val="24"/>
          <w:szCs w:val="24"/>
        </w:rPr>
      </w:pPr>
      <w:r w:rsidRPr="00497968">
        <w:rPr>
          <w:rFonts w:ascii="Arial" w:hAnsi="Arial" w:cs="Arial"/>
          <w:color w:val="000000" w:themeColor="text1"/>
        </w:rPr>
        <w:t>Inappropriate use of social media</w:t>
      </w:r>
    </w:p>
    <w:p w14:paraId="4D5C3EA1" w14:textId="2450DCE3" w:rsidR="6DF349EF" w:rsidRPr="00497968" w:rsidRDefault="6DF349EF" w:rsidP="004A59E6">
      <w:pPr>
        <w:pStyle w:val="ListParagraph"/>
        <w:numPr>
          <w:ilvl w:val="0"/>
          <w:numId w:val="44"/>
        </w:numPr>
        <w:rPr>
          <w:b/>
          <w:bCs/>
          <w:color w:val="000000" w:themeColor="text1"/>
          <w:sz w:val="24"/>
          <w:szCs w:val="24"/>
        </w:rPr>
      </w:pPr>
      <w:r w:rsidRPr="00497968">
        <w:rPr>
          <w:rFonts w:ascii="Arial" w:hAnsi="Arial" w:cs="Arial"/>
          <w:color w:val="000000" w:themeColor="text1"/>
        </w:rPr>
        <w:t xml:space="preserve">Misadministration of medication   </w:t>
      </w:r>
    </w:p>
    <w:p w14:paraId="72757570" w14:textId="314B9AFE" w:rsidR="6DF349EF" w:rsidRPr="00497968" w:rsidRDefault="6DF349EF" w:rsidP="6DF349EF">
      <w:pPr>
        <w:rPr>
          <w:rFonts w:ascii="Arial" w:hAnsi="Arial" w:cs="Arial"/>
          <w:color w:val="000000" w:themeColor="text1"/>
        </w:rPr>
      </w:pPr>
      <w:r w:rsidRPr="00497968">
        <w:rPr>
          <w:rFonts w:ascii="Arial" w:hAnsi="Arial" w:cs="Arial"/>
          <w:color w:val="000000" w:themeColor="text1"/>
        </w:rPr>
        <w:t xml:space="preserve">Concerns could </w:t>
      </w:r>
      <w:r w:rsidR="0084075F" w:rsidRPr="00497968">
        <w:rPr>
          <w:rFonts w:ascii="Arial" w:hAnsi="Arial" w:cs="Arial"/>
          <w:color w:val="000000" w:themeColor="text1"/>
        </w:rPr>
        <w:t>include: -</w:t>
      </w:r>
    </w:p>
    <w:p w14:paraId="6AB274FB" w14:textId="10C39CB9" w:rsidR="6DF349EF" w:rsidRPr="00497968" w:rsidRDefault="6DF349EF" w:rsidP="004A59E6">
      <w:pPr>
        <w:pStyle w:val="ListParagraph"/>
        <w:numPr>
          <w:ilvl w:val="0"/>
          <w:numId w:val="43"/>
        </w:numPr>
        <w:rPr>
          <w:b/>
          <w:bCs/>
          <w:color w:val="000000" w:themeColor="text1"/>
          <w:sz w:val="24"/>
          <w:szCs w:val="24"/>
        </w:rPr>
      </w:pPr>
      <w:r w:rsidRPr="00497968">
        <w:rPr>
          <w:rFonts w:ascii="Arial" w:hAnsi="Arial" w:cs="Arial"/>
          <w:color w:val="000000" w:themeColor="text1"/>
        </w:rPr>
        <w:t>Inappropriate use of language, shouting or swearing</w:t>
      </w:r>
    </w:p>
    <w:p w14:paraId="40119095" w14:textId="092D9408" w:rsidR="6DF349EF" w:rsidRPr="00497968" w:rsidRDefault="6DF349EF" w:rsidP="004A59E6">
      <w:pPr>
        <w:pStyle w:val="ListParagraph"/>
        <w:numPr>
          <w:ilvl w:val="0"/>
          <w:numId w:val="43"/>
        </w:numPr>
        <w:rPr>
          <w:b/>
          <w:bCs/>
          <w:color w:val="000000" w:themeColor="text1"/>
          <w:sz w:val="24"/>
          <w:szCs w:val="24"/>
        </w:rPr>
      </w:pPr>
      <w:r w:rsidRPr="00497968">
        <w:rPr>
          <w:rFonts w:ascii="Arial" w:hAnsi="Arial" w:cs="Arial"/>
          <w:color w:val="000000" w:themeColor="text1"/>
        </w:rPr>
        <w:t>Discussing personal or sexual relationships with, or in the presence, of pupils</w:t>
      </w:r>
    </w:p>
    <w:p w14:paraId="46B2F79C" w14:textId="77777777" w:rsidR="007A57FE" w:rsidRPr="00497968" w:rsidRDefault="6DF349EF" w:rsidP="004A59E6">
      <w:pPr>
        <w:pStyle w:val="ListParagraph"/>
        <w:numPr>
          <w:ilvl w:val="0"/>
          <w:numId w:val="43"/>
        </w:numPr>
        <w:rPr>
          <w:b/>
          <w:bCs/>
          <w:color w:val="000000" w:themeColor="text1"/>
          <w:sz w:val="24"/>
          <w:szCs w:val="24"/>
        </w:rPr>
      </w:pPr>
      <w:r w:rsidRPr="00497968">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497968" w:rsidRDefault="007A57FE" w:rsidP="007F3528">
      <w:pPr>
        <w:rPr>
          <w:rFonts w:ascii="Arial" w:hAnsi="Arial" w:cs="Arial"/>
          <w:color w:val="000000" w:themeColor="text1"/>
        </w:rPr>
      </w:pPr>
      <w:r w:rsidRPr="00497968">
        <w:rPr>
          <w:rFonts w:ascii="Arial" w:hAnsi="Arial" w:cs="Arial"/>
          <w:color w:val="000000" w:themeColor="text1"/>
        </w:rPr>
        <w:t>Low</w:t>
      </w:r>
      <w:r w:rsidR="00C62C46" w:rsidRPr="00497968">
        <w:rPr>
          <w:rFonts w:ascii="Arial" w:hAnsi="Arial" w:cs="Arial"/>
          <w:color w:val="000000" w:themeColor="text1"/>
        </w:rPr>
        <w:t xml:space="preserve"> </w:t>
      </w:r>
      <w:r w:rsidRPr="00497968">
        <w:rPr>
          <w:rFonts w:ascii="Arial" w:hAnsi="Arial" w:cs="Arial"/>
          <w:color w:val="000000" w:themeColor="text1"/>
        </w:rPr>
        <w:t>Lev</w:t>
      </w:r>
      <w:r w:rsidR="00E15685" w:rsidRPr="00497968">
        <w:rPr>
          <w:rFonts w:ascii="Arial" w:hAnsi="Arial" w:cs="Arial"/>
          <w:color w:val="000000" w:themeColor="text1"/>
        </w:rPr>
        <w:t>e</w:t>
      </w:r>
      <w:r w:rsidRPr="00497968">
        <w:rPr>
          <w:rFonts w:ascii="Arial" w:hAnsi="Arial" w:cs="Arial"/>
          <w:color w:val="000000" w:themeColor="text1"/>
        </w:rPr>
        <w:t>l Concerns</w:t>
      </w:r>
      <w:r w:rsidR="00F4069F" w:rsidRPr="00497968">
        <w:rPr>
          <w:rFonts w:ascii="Arial" w:hAnsi="Arial" w:cs="Arial"/>
          <w:color w:val="000000" w:themeColor="text1"/>
        </w:rPr>
        <w:t xml:space="preserve"> (</w:t>
      </w:r>
      <w:r w:rsidR="009B37D3" w:rsidRPr="00497968">
        <w:rPr>
          <w:rFonts w:ascii="Arial" w:hAnsi="Arial" w:cs="Arial"/>
          <w:color w:val="000000" w:themeColor="text1"/>
        </w:rPr>
        <w:t>LLCs</w:t>
      </w:r>
      <w:r w:rsidR="00F4069F" w:rsidRPr="00497968">
        <w:rPr>
          <w:rFonts w:ascii="Arial" w:hAnsi="Arial" w:cs="Arial"/>
          <w:color w:val="000000" w:themeColor="text1"/>
        </w:rPr>
        <w:t xml:space="preserve">) </w:t>
      </w:r>
      <w:r w:rsidR="002648F6" w:rsidRPr="00497968">
        <w:rPr>
          <w:rFonts w:ascii="Arial" w:hAnsi="Arial" w:cs="Arial"/>
          <w:color w:val="000000" w:themeColor="text1"/>
        </w:rPr>
        <w:t>which do not reach the allegations</w:t>
      </w:r>
      <w:r w:rsidR="008036F6" w:rsidRPr="00497968">
        <w:rPr>
          <w:rFonts w:ascii="Arial" w:hAnsi="Arial" w:cs="Arial"/>
          <w:color w:val="000000" w:themeColor="text1"/>
        </w:rPr>
        <w:t xml:space="preserve"> harm threshold</w:t>
      </w:r>
      <w:r w:rsidR="002648F6" w:rsidRPr="00497968">
        <w:rPr>
          <w:rFonts w:ascii="Arial" w:hAnsi="Arial" w:cs="Arial"/>
          <w:color w:val="000000" w:themeColor="text1"/>
        </w:rPr>
        <w:t xml:space="preserve"> (or complaints </w:t>
      </w:r>
      <w:r w:rsidR="007F3528" w:rsidRPr="00497968">
        <w:rPr>
          <w:rFonts w:ascii="Arial" w:hAnsi="Arial" w:cs="Arial"/>
          <w:color w:val="000000" w:themeColor="text1"/>
        </w:rPr>
        <w:t>criteria</w:t>
      </w:r>
      <w:r w:rsidR="002648F6" w:rsidRPr="00497968">
        <w:rPr>
          <w:rFonts w:ascii="Arial" w:hAnsi="Arial" w:cs="Arial"/>
          <w:color w:val="000000" w:themeColor="text1"/>
        </w:rPr>
        <w:t xml:space="preserve">) should be dealt with under a </w:t>
      </w:r>
      <w:r w:rsidR="00725B72" w:rsidRPr="00497968">
        <w:rPr>
          <w:rFonts w:ascii="Arial" w:hAnsi="Arial" w:cs="Arial"/>
          <w:color w:val="000000" w:themeColor="text1"/>
        </w:rPr>
        <w:t xml:space="preserve">school LLC procedure. </w:t>
      </w:r>
      <w:r w:rsidR="002648F6" w:rsidRPr="00497968">
        <w:rPr>
          <w:rFonts w:ascii="Arial" w:hAnsi="Arial" w:cs="Arial"/>
          <w:color w:val="000000" w:themeColor="text1"/>
        </w:rPr>
        <w:t xml:space="preserve"> </w:t>
      </w:r>
      <w:r w:rsidRPr="00497968">
        <w:rPr>
          <w:rFonts w:ascii="Arial" w:hAnsi="Arial" w:cs="Arial"/>
          <w:color w:val="000000" w:themeColor="text1"/>
        </w:rPr>
        <w:t xml:space="preserve"> </w:t>
      </w:r>
    </w:p>
    <w:p w14:paraId="1B3FE27A" w14:textId="77777777" w:rsidR="00BB5237" w:rsidRPr="00497968" w:rsidRDefault="00BB5237" w:rsidP="007F3528">
      <w:pPr>
        <w:rPr>
          <w:rFonts w:ascii="Arial" w:hAnsi="Arial" w:cs="Arial"/>
          <w:color w:val="000000" w:themeColor="text1"/>
        </w:rPr>
      </w:pPr>
    </w:p>
    <w:p w14:paraId="292D7FAC" w14:textId="6A60BBD5" w:rsidR="6DF349EF" w:rsidRPr="00497968" w:rsidRDefault="00184135" w:rsidP="007F3528">
      <w:pPr>
        <w:rPr>
          <w:b/>
          <w:color w:val="000000" w:themeColor="text1"/>
        </w:rPr>
      </w:pPr>
      <w:r w:rsidRPr="00497968">
        <w:rPr>
          <w:rFonts w:ascii="Arial" w:hAnsi="Arial" w:cs="Arial"/>
          <w:color w:val="000000" w:themeColor="text1"/>
        </w:rPr>
        <w:t>F</w:t>
      </w:r>
      <w:r w:rsidR="00BB5237" w:rsidRPr="00497968">
        <w:rPr>
          <w:rFonts w:ascii="Arial" w:hAnsi="Arial" w:cs="Arial"/>
          <w:color w:val="000000" w:themeColor="text1"/>
        </w:rPr>
        <w:t>urther guidance</w:t>
      </w:r>
      <w:r w:rsidRPr="00497968">
        <w:rPr>
          <w:rFonts w:ascii="Arial" w:hAnsi="Arial" w:cs="Arial"/>
          <w:color w:val="000000" w:themeColor="text1"/>
        </w:rPr>
        <w:t xml:space="preserve"> </w:t>
      </w:r>
      <w:r w:rsidR="00E46A93" w:rsidRPr="00497968">
        <w:rPr>
          <w:rFonts w:ascii="Arial" w:hAnsi="Arial" w:cs="Arial"/>
          <w:color w:val="000000" w:themeColor="text1"/>
        </w:rPr>
        <w:t xml:space="preserve">on contacting the LADO </w:t>
      </w:r>
      <w:r w:rsidRPr="00497968">
        <w:rPr>
          <w:rFonts w:ascii="Arial" w:hAnsi="Arial" w:cs="Arial"/>
          <w:color w:val="000000" w:themeColor="text1"/>
        </w:rPr>
        <w:t>can</w:t>
      </w:r>
      <w:r w:rsidR="00867062" w:rsidRPr="00497968">
        <w:rPr>
          <w:rFonts w:ascii="Arial" w:hAnsi="Arial" w:cs="Arial"/>
          <w:color w:val="000000" w:themeColor="text1"/>
        </w:rPr>
        <w:t xml:space="preserve"> be </w:t>
      </w:r>
      <w:r w:rsidRPr="00497968">
        <w:rPr>
          <w:rFonts w:ascii="Arial" w:hAnsi="Arial" w:cs="Arial"/>
          <w:color w:val="000000" w:themeColor="text1"/>
        </w:rPr>
        <w:t xml:space="preserve">found at: </w:t>
      </w:r>
      <w:hyperlink r:id="rId39" w:history="1">
        <w:r w:rsidRPr="00497968">
          <w:rPr>
            <w:rStyle w:val="Hyperlink"/>
            <w:rFonts w:ascii="Arial" w:hAnsi="Arial" w:cs="Arial"/>
          </w:rPr>
          <w:t>Allegations against adults in the children's workforce | Children and Families | Hampshire County Council</w:t>
        </w:r>
      </w:hyperlink>
    </w:p>
    <w:p w14:paraId="397E85E9" w14:textId="62F87A06" w:rsidR="00D26289" w:rsidRPr="00497968" w:rsidRDefault="6DF349EF" w:rsidP="6DF349EF">
      <w:pPr>
        <w:rPr>
          <w:rFonts w:ascii="Arial" w:hAnsi="Arial" w:cs="Arial"/>
          <w:b/>
          <w:bCs/>
          <w:color w:val="000000" w:themeColor="text1"/>
        </w:rPr>
      </w:pPr>
      <w:r w:rsidRPr="00497968">
        <w:rPr>
          <w:rFonts w:ascii="Arial" w:hAnsi="Arial" w:cs="Arial"/>
          <w:b/>
          <w:bCs/>
          <w:color w:val="000000" w:themeColor="text1"/>
        </w:rPr>
        <w:t xml:space="preserve"> </w:t>
      </w:r>
    </w:p>
    <w:p w14:paraId="45E405F9" w14:textId="361696A8" w:rsidR="000A7FE8" w:rsidRPr="00497968" w:rsidRDefault="0089773D" w:rsidP="6DF349EF">
      <w:pPr>
        <w:autoSpaceDE w:val="0"/>
        <w:autoSpaceDN w:val="0"/>
        <w:adjustRightInd w:val="0"/>
        <w:rPr>
          <w:rFonts w:ascii="Arial" w:eastAsia="MS Mincho" w:hAnsi="Arial" w:cs="Arial"/>
          <w:b/>
          <w:bCs/>
          <w:color w:val="000000" w:themeColor="text1"/>
          <w:lang w:eastAsia="ja-JP"/>
        </w:rPr>
      </w:pPr>
      <w:r w:rsidRPr="00497968">
        <w:rPr>
          <w:rFonts w:ascii="Arial" w:eastAsia="MS Mincho" w:hAnsi="Arial" w:cs="Arial"/>
          <w:b/>
          <w:bCs/>
          <w:color w:val="000000" w:themeColor="text1"/>
          <w:lang w:eastAsia="ja-JP"/>
        </w:rPr>
        <w:t xml:space="preserve">Procedure for </w:t>
      </w:r>
      <w:r w:rsidR="6DF349EF" w:rsidRPr="00497968">
        <w:rPr>
          <w:rFonts w:ascii="Arial" w:eastAsia="MS Mincho" w:hAnsi="Arial" w:cs="Arial"/>
          <w:b/>
          <w:bCs/>
          <w:color w:val="000000" w:themeColor="text1"/>
          <w:lang w:eastAsia="ja-JP"/>
        </w:rPr>
        <w:t xml:space="preserve">Allegations </w:t>
      </w:r>
      <w:r w:rsidR="003A6B43" w:rsidRPr="00497968">
        <w:rPr>
          <w:rFonts w:ascii="Arial" w:eastAsia="MS Mincho" w:hAnsi="Arial" w:cs="Arial"/>
          <w:b/>
          <w:bCs/>
          <w:color w:val="000000" w:themeColor="text1"/>
          <w:lang w:eastAsia="ja-JP"/>
        </w:rPr>
        <w:t xml:space="preserve">that meet the harm threshold. </w:t>
      </w:r>
    </w:p>
    <w:p w14:paraId="57C6027D" w14:textId="77777777" w:rsidR="000A7FE8" w:rsidRPr="00497968" w:rsidRDefault="000A7FE8" w:rsidP="000A7FE8">
      <w:pPr>
        <w:autoSpaceDE w:val="0"/>
        <w:autoSpaceDN w:val="0"/>
        <w:adjustRightInd w:val="0"/>
        <w:rPr>
          <w:rFonts w:ascii="Arial" w:eastAsia="MS Mincho" w:hAnsi="Arial" w:cs="Arial"/>
          <w:b/>
          <w:color w:val="000000"/>
          <w:lang w:eastAsia="ja-JP"/>
        </w:rPr>
      </w:pPr>
    </w:p>
    <w:p w14:paraId="625A57DD" w14:textId="2AAC1623" w:rsidR="000A7FE8" w:rsidRPr="00497968" w:rsidRDefault="000A7FE8" w:rsidP="000A7FE8">
      <w:pPr>
        <w:autoSpaceDE w:val="0"/>
        <w:autoSpaceDN w:val="0"/>
        <w:adjustRightInd w:val="0"/>
        <w:spacing w:after="185"/>
        <w:rPr>
          <w:rFonts w:ascii="Arial" w:eastAsia="MS Mincho" w:hAnsi="Arial" w:cs="Arial"/>
          <w:color w:val="000000"/>
          <w:lang w:eastAsia="ja-JP"/>
        </w:rPr>
      </w:pPr>
      <w:r w:rsidRPr="00497968">
        <w:rPr>
          <w:rFonts w:ascii="Arial" w:eastAsia="MS Mincho" w:hAnsi="Arial" w:cs="Arial"/>
          <w:color w:val="000000"/>
          <w:lang w:eastAsia="ja-JP"/>
        </w:rPr>
        <w:t xml:space="preserve">This procedure should be used in all cases </w:t>
      </w:r>
      <w:r w:rsidR="0084075F" w:rsidRPr="00497968">
        <w:rPr>
          <w:rFonts w:ascii="Arial" w:eastAsia="MS Mincho" w:hAnsi="Arial" w:cs="Arial"/>
          <w:color w:val="000000"/>
          <w:lang w:eastAsia="ja-JP"/>
        </w:rPr>
        <w:t>when</w:t>
      </w:r>
      <w:r w:rsidRPr="00497968">
        <w:rPr>
          <w:rFonts w:ascii="Arial" w:eastAsia="MS Mincho" w:hAnsi="Arial" w:cs="Arial"/>
          <w:color w:val="000000"/>
          <w:lang w:eastAsia="ja-JP"/>
        </w:rPr>
        <w:t xml:space="preserve"> it is alleged </w:t>
      </w:r>
      <w:r w:rsidR="00523973" w:rsidRPr="00497968">
        <w:rPr>
          <w:rFonts w:ascii="Arial" w:eastAsia="MS Mincho" w:hAnsi="Arial" w:cs="Arial"/>
          <w:color w:val="000000"/>
          <w:lang w:eastAsia="ja-JP"/>
        </w:rPr>
        <w:t>that an individual working in or behalf of the school/college in a paid or unpaid capacity (</w:t>
      </w:r>
      <w:r w:rsidR="00F71A77" w:rsidRPr="00497968">
        <w:rPr>
          <w:rFonts w:ascii="Arial" w:eastAsia="MS Mincho" w:hAnsi="Arial" w:cs="Arial"/>
          <w:color w:val="000000"/>
          <w:lang w:eastAsia="ja-JP"/>
        </w:rPr>
        <w:t xml:space="preserve">i.e. </w:t>
      </w:r>
      <w:r w:rsidRPr="00497968">
        <w:rPr>
          <w:rFonts w:ascii="Arial" w:eastAsia="MS Mincho" w:hAnsi="Arial" w:cs="Arial"/>
          <w:color w:val="000000"/>
          <w:lang w:eastAsia="ja-JP"/>
        </w:rPr>
        <w:t>a member of staff</w:t>
      </w:r>
      <w:r w:rsidR="00B342C6" w:rsidRPr="00497968">
        <w:rPr>
          <w:rFonts w:ascii="Arial" w:eastAsia="MS Mincho" w:hAnsi="Arial" w:cs="Arial"/>
          <w:color w:val="000000"/>
          <w:lang w:eastAsia="ja-JP"/>
        </w:rPr>
        <w:t>, supply staff</w:t>
      </w:r>
      <w:r w:rsidR="00285411" w:rsidRPr="00497968">
        <w:rPr>
          <w:rFonts w:ascii="Arial" w:eastAsia="MS Mincho" w:hAnsi="Arial" w:cs="Arial"/>
          <w:color w:val="000000"/>
          <w:lang w:eastAsia="ja-JP"/>
        </w:rPr>
        <w:t>,</w:t>
      </w:r>
      <w:r w:rsidRPr="00497968">
        <w:rPr>
          <w:rFonts w:ascii="Arial" w:eastAsia="MS Mincho" w:hAnsi="Arial" w:cs="Arial"/>
          <w:color w:val="000000"/>
          <w:lang w:eastAsia="ja-JP"/>
        </w:rPr>
        <w:t xml:space="preserve"> volunteer</w:t>
      </w:r>
      <w:r w:rsidR="00F608AD" w:rsidRPr="00497968">
        <w:rPr>
          <w:rFonts w:ascii="Arial" w:eastAsia="MS Mincho" w:hAnsi="Arial" w:cs="Arial"/>
          <w:color w:val="000000"/>
          <w:lang w:eastAsia="ja-JP"/>
        </w:rPr>
        <w:t xml:space="preserve">, </w:t>
      </w:r>
      <w:r w:rsidR="00F71A77" w:rsidRPr="00497968">
        <w:rPr>
          <w:rFonts w:ascii="Arial" w:eastAsia="MS Mincho" w:hAnsi="Arial" w:cs="Arial"/>
          <w:color w:val="000000"/>
          <w:lang w:eastAsia="ja-JP"/>
        </w:rPr>
        <w:t xml:space="preserve">trainee teacher, contractor, </w:t>
      </w:r>
      <w:r w:rsidR="00F608AD" w:rsidRPr="00497968">
        <w:rPr>
          <w:rFonts w:ascii="Arial" w:eastAsia="MS Mincho" w:hAnsi="Arial" w:cs="Arial"/>
          <w:color w:val="000000"/>
          <w:lang w:eastAsia="ja-JP"/>
        </w:rPr>
        <w:t>Governor</w:t>
      </w:r>
      <w:r w:rsidRPr="00497968">
        <w:rPr>
          <w:rFonts w:ascii="Arial" w:eastAsia="MS Mincho" w:hAnsi="Arial" w:cs="Arial"/>
          <w:color w:val="000000"/>
          <w:lang w:eastAsia="ja-JP"/>
        </w:rPr>
        <w:t>, or another adult who works with children</w:t>
      </w:r>
      <w:r w:rsidR="002823A8" w:rsidRPr="00497968">
        <w:rPr>
          <w:rFonts w:ascii="Arial" w:eastAsia="MS Mincho" w:hAnsi="Arial" w:cs="Arial"/>
          <w:color w:val="000000"/>
          <w:lang w:eastAsia="ja-JP"/>
        </w:rPr>
        <w:t>)</w:t>
      </w:r>
      <w:r w:rsidRPr="00497968">
        <w:rPr>
          <w:rFonts w:ascii="Arial" w:eastAsia="MS Mincho" w:hAnsi="Arial" w:cs="Arial"/>
          <w:color w:val="000000"/>
          <w:lang w:eastAsia="ja-JP"/>
        </w:rPr>
        <w:t xml:space="preserve"> has</w:t>
      </w:r>
      <w:r w:rsidR="00F82632" w:rsidRPr="00497968">
        <w:rPr>
          <w:rFonts w:ascii="Arial" w:eastAsia="MS Mincho" w:hAnsi="Arial" w:cs="Arial"/>
          <w:color w:val="000000"/>
          <w:lang w:eastAsia="ja-JP"/>
        </w:rPr>
        <w:t xml:space="preserve"> either</w:t>
      </w:r>
      <w:r w:rsidRPr="00497968">
        <w:rPr>
          <w:rFonts w:ascii="Arial" w:eastAsia="MS Mincho" w:hAnsi="Arial" w:cs="Arial"/>
          <w:color w:val="000000"/>
          <w:lang w:eastAsia="ja-JP"/>
        </w:rPr>
        <w:t>:</w:t>
      </w:r>
    </w:p>
    <w:p w14:paraId="3EE9AD0D" w14:textId="108AF4D7" w:rsidR="000A7FE8" w:rsidRPr="00497968"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497968">
        <w:rPr>
          <w:rFonts w:ascii="Arial" w:eastAsia="MS Mincho" w:hAnsi="Arial" w:cs="Arial"/>
          <w:b/>
          <w:color w:val="000000"/>
          <w:lang w:eastAsia="ja-JP"/>
        </w:rPr>
        <w:t xml:space="preserve">behaved in a way that has harmed a child, or may have harmed a child; </w:t>
      </w:r>
      <w:r w:rsidR="0084075F" w:rsidRPr="00497968">
        <w:rPr>
          <w:rFonts w:ascii="Arial" w:eastAsia="MS Mincho" w:hAnsi="Arial" w:cs="Arial"/>
          <w:b/>
          <w:color w:val="000000"/>
          <w:lang w:eastAsia="ja-JP"/>
        </w:rPr>
        <w:t>or</w:t>
      </w:r>
    </w:p>
    <w:p w14:paraId="25A0978D" w14:textId="77777777" w:rsidR="000A7FE8" w:rsidRPr="00497968"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497968">
        <w:rPr>
          <w:rFonts w:ascii="Arial" w:eastAsia="MS Mincho" w:hAnsi="Arial" w:cs="Arial"/>
          <w:b/>
          <w:color w:val="000000"/>
          <w:lang w:eastAsia="ja-JP"/>
        </w:rPr>
        <w:t xml:space="preserve">possibly committed a criminal offence against or related to a child; or </w:t>
      </w:r>
    </w:p>
    <w:p w14:paraId="1CE2CF2C" w14:textId="510719C5" w:rsidR="000A7FE8" w:rsidRPr="00497968"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497968">
        <w:rPr>
          <w:rFonts w:ascii="Arial" w:eastAsia="MS Mincho" w:hAnsi="Arial" w:cs="Arial"/>
          <w:b/>
          <w:color w:val="000000"/>
          <w:lang w:eastAsia="ja-JP"/>
        </w:rPr>
        <w:t>behaved towards a child or children in a way that indicates he or she would pose a risk of harm to children</w:t>
      </w:r>
      <w:r w:rsidR="0084075F" w:rsidRPr="00497968">
        <w:rPr>
          <w:rFonts w:ascii="Arial" w:eastAsia="MS Mincho" w:hAnsi="Arial" w:cs="Arial"/>
          <w:b/>
          <w:color w:val="000000"/>
          <w:lang w:eastAsia="ja-JP"/>
        </w:rPr>
        <w:t>; or</w:t>
      </w:r>
      <w:r w:rsidRPr="00497968">
        <w:rPr>
          <w:rFonts w:ascii="Arial" w:eastAsia="MS Mincho" w:hAnsi="Arial" w:cs="Arial"/>
          <w:b/>
          <w:color w:val="000000"/>
          <w:lang w:eastAsia="ja-JP"/>
        </w:rPr>
        <w:t xml:space="preserve"> </w:t>
      </w:r>
    </w:p>
    <w:p w14:paraId="17D2DCB5" w14:textId="1874687F" w:rsidR="00A978F5" w:rsidRPr="00497968"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497968">
        <w:rPr>
          <w:rFonts w:ascii="Arial" w:eastAsia="MS Mincho" w:hAnsi="Arial" w:cs="Arial"/>
          <w:b/>
          <w:color w:val="000000"/>
          <w:lang w:eastAsia="ja-JP"/>
        </w:rPr>
        <w:t>behaved or may have behaved in a way that indicates they may not be suitable to work with children</w:t>
      </w:r>
      <w:r w:rsidR="0084075F" w:rsidRPr="00497968">
        <w:rPr>
          <w:rFonts w:ascii="Arial" w:eastAsia="MS Mincho" w:hAnsi="Arial" w:cs="Arial"/>
          <w:b/>
          <w:color w:val="000000"/>
          <w:lang w:eastAsia="ja-JP"/>
        </w:rPr>
        <w:t>.</w:t>
      </w:r>
      <w:r w:rsidRPr="00497968">
        <w:rPr>
          <w:rFonts w:ascii="Arial" w:eastAsia="MS Mincho" w:hAnsi="Arial" w:cs="Arial"/>
          <w:b/>
          <w:color w:val="000000"/>
          <w:lang w:eastAsia="ja-JP"/>
        </w:rPr>
        <w:t xml:space="preserve"> </w:t>
      </w:r>
    </w:p>
    <w:p w14:paraId="660555AC" w14:textId="77777777" w:rsidR="00A978F5" w:rsidRPr="00497968"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497968" w:rsidRDefault="005164BC" w:rsidP="00A978F5">
      <w:pPr>
        <w:autoSpaceDE w:val="0"/>
        <w:autoSpaceDN w:val="0"/>
        <w:adjustRightInd w:val="0"/>
        <w:rPr>
          <w:rFonts w:ascii="Arial" w:eastAsia="MS Mincho" w:hAnsi="Arial" w:cs="Arial"/>
          <w:bCs/>
          <w:color w:val="000000"/>
          <w:lang w:eastAsia="ja-JP"/>
        </w:rPr>
      </w:pPr>
      <w:r w:rsidRPr="00497968">
        <w:rPr>
          <w:rFonts w:ascii="Arial" w:eastAsia="MS Mincho" w:hAnsi="Arial" w:cs="Arial"/>
          <w:bCs/>
          <w:color w:val="000000"/>
          <w:lang w:eastAsia="ja-JP"/>
        </w:rPr>
        <w:t>When considering allegations of suitability, (the fourth criteria above) t</w:t>
      </w:r>
      <w:r w:rsidR="0084075F" w:rsidRPr="00497968">
        <w:rPr>
          <w:rFonts w:ascii="Arial" w:eastAsia="MS Mincho" w:hAnsi="Arial" w:cs="Arial"/>
          <w:bCs/>
          <w:color w:val="000000"/>
          <w:lang w:eastAsia="ja-JP"/>
        </w:rPr>
        <w:t>he</w:t>
      </w:r>
      <w:r w:rsidR="00F82632" w:rsidRPr="00497968">
        <w:rPr>
          <w:rFonts w:ascii="Arial" w:eastAsia="MS Mincho" w:hAnsi="Arial" w:cs="Arial"/>
          <w:bCs/>
          <w:color w:val="000000"/>
          <w:lang w:eastAsia="ja-JP"/>
        </w:rPr>
        <w:t xml:space="preserve"> </w:t>
      </w:r>
      <w:r w:rsidR="0049043E" w:rsidRPr="00497968">
        <w:rPr>
          <w:rFonts w:ascii="Arial" w:eastAsia="MS Mincho" w:hAnsi="Arial" w:cs="Arial"/>
          <w:bCs/>
          <w:color w:val="000000"/>
          <w:lang w:eastAsia="ja-JP"/>
        </w:rPr>
        <w:t xml:space="preserve">LADOs would </w:t>
      </w:r>
      <w:r w:rsidR="002F0673" w:rsidRPr="00497968">
        <w:rPr>
          <w:rFonts w:ascii="Arial" w:eastAsia="MS Mincho" w:hAnsi="Arial" w:cs="Arial"/>
          <w:bCs/>
          <w:color w:val="000000"/>
          <w:lang w:eastAsia="ja-JP"/>
        </w:rPr>
        <w:t xml:space="preserve">consider </w:t>
      </w:r>
      <w:r w:rsidR="003578E2" w:rsidRPr="00497968">
        <w:rPr>
          <w:rFonts w:ascii="Arial" w:eastAsia="MS Mincho" w:hAnsi="Arial" w:cs="Arial"/>
          <w:bCs/>
          <w:color w:val="000000"/>
          <w:lang w:eastAsia="ja-JP"/>
        </w:rPr>
        <w:t>the following situations:</w:t>
      </w:r>
    </w:p>
    <w:p w14:paraId="44ECAC9B" w14:textId="2C17F93B" w:rsidR="003578E2" w:rsidRPr="00497968" w:rsidRDefault="00496662" w:rsidP="00971264">
      <w:pPr>
        <w:pStyle w:val="ListBullet"/>
        <w:rPr>
          <w:rFonts w:ascii="Arial" w:eastAsia="MS Mincho" w:hAnsi="Arial" w:cs="Arial"/>
          <w:lang w:eastAsia="ja-JP"/>
        </w:rPr>
      </w:pPr>
      <w:r w:rsidRPr="00497968">
        <w:rPr>
          <w:rFonts w:ascii="Arial" w:eastAsia="MS Mincho" w:hAnsi="Arial" w:cs="Arial"/>
          <w:lang w:eastAsia="ja-JP"/>
        </w:rPr>
        <w:t xml:space="preserve">Parents of </w:t>
      </w:r>
      <w:r w:rsidR="00E5398C" w:rsidRPr="00497968">
        <w:rPr>
          <w:rFonts w:ascii="Arial" w:eastAsia="MS Mincho" w:hAnsi="Arial" w:cs="Arial"/>
          <w:lang w:eastAsia="ja-JP"/>
        </w:rPr>
        <w:t xml:space="preserve">children </w:t>
      </w:r>
      <w:r w:rsidRPr="00497968">
        <w:rPr>
          <w:rFonts w:ascii="Arial" w:eastAsia="MS Mincho" w:hAnsi="Arial" w:cs="Arial"/>
          <w:lang w:eastAsia="ja-JP"/>
        </w:rPr>
        <w:t xml:space="preserve">who are placed on a </w:t>
      </w:r>
      <w:r w:rsidR="00E5398C" w:rsidRPr="00497968">
        <w:rPr>
          <w:rFonts w:ascii="Arial" w:eastAsia="MS Mincho" w:hAnsi="Arial" w:cs="Arial"/>
          <w:lang w:eastAsia="ja-JP"/>
        </w:rPr>
        <w:t xml:space="preserve">CIN plan or </w:t>
      </w:r>
      <w:r w:rsidRPr="00497968">
        <w:rPr>
          <w:rFonts w:ascii="Arial" w:eastAsia="MS Mincho" w:hAnsi="Arial" w:cs="Arial"/>
          <w:lang w:eastAsia="ja-JP"/>
        </w:rPr>
        <w:t xml:space="preserve">are receiving </w:t>
      </w:r>
      <w:r w:rsidR="00E5398C" w:rsidRPr="00497968">
        <w:rPr>
          <w:rFonts w:ascii="Arial" w:eastAsia="MS Mincho" w:hAnsi="Arial" w:cs="Arial"/>
          <w:lang w:eastAsia="ja-JP"/>
        </w:rPr>
        <w:t xml:space="preserve">Early </w:t>
      </w:r>
      <w:r w:rsidRPr="00497968">
        <w:rPr>
          <w:rFonts w:ascii="Arial" w:eastAsia="MS Mincho" w:hAnsi="Arial" w:cs="Arial"/>
          <w:lang w:eastAsia="ja-JP"/>
        </w:rPr>
        <w:t>H</w:t>
      </w:r>
      <w:r w:rsidR="00E5398C" w:rsidRPr="00497968">
        <w:rPr>
          <w:rFonts w:ascii="Arial" w:eastAsia="MS Mincho" w:hAnsi="Arial" w:cs="Arial"/>
          <w:lang w:eastAsia="ja-JP"/>
        </w:rPr>
        <w:t xml:space="preserve">elp; </w:t>
      </w:r>
    </w:p>
    <w:p w14:paraId="7257C677" w14:textId="77777777" w:rsidR="006B092A" w:rsidRPr="00497968" w:rsidRDefault="006B092A" w:rsidP="00971264">
      <w:pPr>
        <w:pStyle w:val="ListBullet"/>
        <w:rPr>
          <w:rFonts w:ascii="Arial" w:eastAsia="MS Mincho" w:hAnsi="Arial" w:cs="Arial"/>
          <w:lang w:eastAsia="ja-JP"/>
        </w:rPr>
      </w:pPr>
      <w:r w:rsidRPr="00497968">
        <w:rPr>
          <w:rFonts w:ascii="Arial" w:eastAsia="MS Mincho" w:hAnsi="Arial" w:cs="Arial"/>
          <w:lang w:eastAsia="ja-JP"/>
        </w:rPr>
        <w:t>A</w:t>
      </w:r>
      <w:r w:rsidR="00E5398C" w:rsidRPr="00497968">
        <w:rPr>
          <w:rFonts w:ascii="Arial" w:eastAsia="MS Mincho" w:hAnsi="Arial" w:cs="Arial"/>
          <w:lang w:eastAsia="ja-JP"/>
        </w:rPr>
        <w:t xml:space="preserve">rrests for offences against adults; </w:t>
      </w:r>
    </w:p>
    <w:p w14:paraId="792CCFBF" w14:textId="1F6C6705" w:rsidR="006B092A" w:rsidRPr="00497968" w:rsidRDefault="006B092A" w:rsidP="00971264">
      <w:pPr>
        <w:pStyle w:val="ListBullet"/>
        <w:rPr>
          <w:rFonts w:ascii="Arial" w:eastAsia="MS Mincho" w:hAnsi="Arial" w:cs="Arial"/>
          <w:lang w:eastAsia="ja-JP"/>
        </w:rPr>
      </w:pPr>
      <w:r w:rsidRPr="00497968">
        <w:rPr>
          <w:rFonts w:ascii="Arial" w:eastAsia="MS Mincho" w:hAnsi="Arial" w:cs="Arial"/>
          <w:lang w:eastAsia="ja-JP"/>
        </w:rPr>
        <w:t>P</w:t>
      </w:r>
      <w:r w:rsidR="00E5398C" w:rsidRPr="00497968">
        <w:rPr>
          <w:rFonts w:ascii="Arial" w:eastAsia="MS Mincho" w:hAnsi="Arial" w:cs="Arial"/>
          <w:lang w:eastAsia="ja-JP"/>
        </w:rPr>
        <w:t xml:space="preserve">resentation </w:t>
      </w:r>
      <w:r w:rsidR="00C318FB" w:rsidRPr="00497968">
        <w:rPr>
          <w:rFonts w:ascii="Arial" w:eastAsia="MS Mincho" w:hAnsi="Arial" w:cs="Arial"/>
          <w:lang w:eastAsia="ja-JP"/>
        </w:rPr>
        <w:t xml:space="preserve">to </w:t>
      </w:r>
      <w:r w:rsidR="000C5097" w:rsidRPr="00497968">
        <w:rPr>
          <w:rFonts w:ascii="Arial" w:eastAsia="MS Mincho" w:hAnsi="Arial" w:cs="Arial"/>
          <w:lang w:eastAsia="ja-JP"/>
        </w:rPr>
        <w:t xml:space="preserve">other </w:t>
      </w:r>
      <w:r w:rsidR="00C318FB" w:rsidRPr="00497968">
        <w:rPr>
          <w:rFonts w:ascii="Arial" w:eastAsia="MS Mincho" w:hAnsi="Arial" w:cs="Arial"/>
          <w:lang w:eastAsia="ja-JP"/>
        </w:rPr>
        <w:t>professionals around mental health</w:t>
      </w:r>
      <w:r w:rsidR="000C5097" w:rsidRPr="00497968">
        <w:rPr>
          <w:rFonts w:ascii="Arial" w:eastAsia="MS Mincho" w:hAnsi="Arial" w:cs="Arial"/>
          <w:lang w:eastAsia="ja-JP"/>
        </w:rPr>
        <w:t xml:space="preserve">, domestic abuse </w:t>
      </w:r>
      <w:r w:rsidRPr="00497968">
        <w:rPr>
          <w:rFonts w:ascii="Arial" w:eastAsia="MS Mincho" w:hAnsi="Arial" w:cs="Arial"/>
          <w:lang w:eastAsia="ja-JP"/>
        </w:rPr>
        <w:t>and/or</w:t>
      </w:r>
      <w:r w:rsidR="00C318FB" w:rsidRPr="00497968">
        <w:rPr>
          <w:rFonts w:ascii="Arial" w:eastAsia="MS Mincho" w:hAnsi="Arial" w:cs="Arial"/>
          <w:lang w:eastAsia="ja-JP"/>
        </w:rPr>
        <w:t xml:space="preserve"> substance misuse</w:t>
      </w:r>
      <w:r w:rsidR="00692C56" w:rsidRPr="00497968">
        <w:rPr>
          <w:rFonts w:ascii="Arial" w:eastAsia="MS Mincho" w:hAnsi="Arial" w:cs="Arial"/>
          <w:lang w:eastAsia="ja-JP"/>
        </w:rPr>
        <w:t xml:space="preserve">; </w:t>
      </w:r>
      <w:r w:rsidR="000C5097" w:rsidRPr="00497968">
        <w:rPr>
          <w:rFonts w:ascii="Arial" w:eastAsia="MS Mincho" w:hAnsi="Arial" w:cs="Arial"/>
          <w:lang w:eastAsia="ja-JP"/>
        </w:rPr>
        <w:t xml:space="preserve"> </w:t>
      </w:r>
    </w:p>
    <w:p w14:paraId="42B04A4A" w14:textId="77777777" w:rsidR="003D7E38" w:rsidRPr="00497968" w:rsidRDefault="006B092A" w:rsidP="00971264">
      <w:pPr>
        <w:pStyle w:val="ListBullet"/>
        <w:rPr>
          <w:rFonts w:ascii="Arial" w:eastAsia="MS Mincho" w:hAnsi="Arial" w:cs="Arial"/>
          <w:lang w:eastAsia="ja-JP"/>
        </w:rPr>
      </w:pPr>
      <w:r w:rsidRPr="00497968">
        <w:rPr>
          <w:rFonts w:ascii="Arial" w:eastAsia="MS Mincho" w:hAnsi="Arial" w:cs="Arial"/>
          <w:lang w:eastAsia="ja-JP"/>
        </w:rPr>
        <w:t>E</w:t>
      </w:r>
      <w:r w:rsidR="00692C56" w:rsidRPr="00497968">
        <w:rPr>
          <w:rFonts w:ascii="Arial" w:eastAsia="MS Mincho" w:hAnsi="Arial" w:cs="Arial"/>
          <w:lang w:eastAsia="ja-JP"/>
        </w:rPr>
        <w:t>xtreme political or religious viewpoints</w:t>
      </w:r>
      <w:r w:rsidR="003D7E38" w:rsidRPr="00497968">
        <w:rPr>
          <w:rFonts w:ascii="Arial" w:eastAsia="MS Mincho" w:hAnsi="Arial" w:cs="Arial"/>
          <w:lang w:eastAsia="ja-JP"/>
        </w:rPr>
        <w:t xml:space="preserve"> which could be considered Hate Crime</w:t>
      </w:r>
      <w:r w:rsidR="00692C56" w:rsidRPr="00497968">
        <w:rPr>
          <w:rFonts w:ascii="Arial" w:eastAsia="MS Mincho" w:hAnsi="Arial" w:cs="Arial"/>
          <w:lang w:eastAsia="ja-JP"/>
        </w:rPr>
        <w:t xml:space="preserve">; </w:t>
      </w:r>
    </w:p>
    <w:p w14:paraId="6A2A61D4" w14:textId="677A4F1E" w:rsidR="003D7E38" w:rsidRPr="00497968" w:rsidRDefault="003D7E38" w:rsidP="00971264">
      <w:pPr>
        <w:pStyle w:val="ListBullet"/>
        <w:rPr>
          <w:rFonts w:eastAsia="MS Mincho"/>
          <w:lang w:eastAsia="ja-JP"/>
        </w:rPr>
      </w:pPr>
      <w:r w:rsidRPr="00497968">
        <w:rPr>
          <w:rFonts w:ascii="Arial" w:eastAsia="MS Mincho" w:hAnsi="Arial" w:cs="Arial"/>
          <w:lang w:eastAsia="ja-JP"/>
        </w:rPr>
        <w:t>C</w:t>
      </w:r>
      <w:r w:rsidR="00592690" w:rsidRPr="00497968">
        <w:rPr>
          <w:rFonts w:ascii="Arial" w:eastAsia="MS Mincho" w:hAnsi="Arial" w:cs="Arial"/>
          <w:lang w:eastAsia="ja-JP"/>
        </w:rPr>
        <w:t>oncerns</w:t>
      </w:r>
      <w:r w:rsidR="00592690" w:rsidRPr="00497968">
        <w:rPr>
          <w:rFonts w:eastAsia="MS Mincho"/>
          <w:lang w:eastAsia="ja-JP"/>
        </w:rPr>
        <w:t xml:space="preserve"> </w:t>
      </w:r>
      <w:r w:rsidR="00592690" w:rsidRPr="00497968">
        <w:rPr>
          <w:rFonts w:ascii="Arial" w:eastAsia="MS Mincho" w:hAnsi="Arial" w:cs="Arial"/>
          <w:lang w:eastAsia="ja-JP"/>
        </w:rPr>
        <w:t>about behaviour in their private lives</w:t>
      </w:r>
      <w:r w:rsidR="00C7419C" w:rsidRPr="00497968">
        <w:rPr>
          <w:rFonts w:ascii="Arial" w:eastAsia="MS Mincho" w:hAnsi="Arial" w:cs="Arial"/>
          <w:lang w:eastAsia="ja-JP"/>
        </w:rPr>
        <w:t xml:space="preserve"> which may impact</w:t>
      </w:r>
      <w:r w:rsidR="00935B59" w:rsidRPr="00497968">
        <w:rPr>
          <w:rFonts w:ascii="Arial" w:eastAsia="MS Mincho" w:hAnsi="Arial" w:cs="Arial"/>
          <w:lang w:eastAsia="ja-JP"/>
        </w:rPr>
        <w:t xml:space="preserve"> on children</w:t>
      </w:r>
      <w:r w:rsidR="008A0726" w:rsidRPr="00497968">
        <w:rPr>
          <w:rFonts w:ascii="Arial" w:eastAsia="MS Mincho" w:hAnsi="Arial" w:cs="Arial"/>
          <w:lang w:eastAsia="ja-JP"/>
        </w:rPr>
        <w:t>.</w:t>
      </w:r>
      <w:r w:rsidR="00A37E63" w:rsidRPr="00497968">
        <w:rPr>
          <w:rFonts w:eastAsia="MS Mincho"/>
          <w:lang w:eastAsia="ja-JP"/>
        </w:rPr>
        <w:t xml:space="preserve"> </w:t>
      </w:r>
    </w:p>
    <w:p w14:paraId="53B85189" w14:textId="77777777" w:rsidR="00822E1E" w:rsidRPr="00497968" w:rsidRDefault="00822E1E" w:rsidP="00822E1E">
      <w:pPr>
        <w:pStyle w:val="ListBullet"/>
        <w:numPr>
          <w:ilvl w:val="0"/>
          <w:numId w:val="0"/>
        </w:numPr>
        <w:ind w:left="360"/>
        <w:rPr>
          <w:rFonts w:eastAsia="MS Mincho"/>
          <w:lang w:eastAsia="ja-JP"/>
        </w:rPr>
      </w:pPr>
    </w:p>
    <w:p w14:paraId="7730B27C" w14:textId="41D2FF6B" w:rsidR="00297BC9" w:rsidRPr="00497968" w:rsidRDefault="00AC7AC2" w:rsidP="00C249B6">
      <w:pPr>
        <w:autoSpaceDE w:val="0"/>
        <w:autoSpaceDN w:val="0"/>
        <w:adjustRightInd w:val="0"/>
        <w:rPr>
          <w:rFonts w:ascii="Arial" w:eastAsia="MS Mincho" w:hAnsi="Arial" w:cs="Arial"/>
          <w:bCs/>
          <w:color w:val="000000"/>
          <w:lang w:eastAsia="ja-JP"/>
        </w:rPr>
      </w:pPr>
      <w:r w:rsidRPr="00497968">
        <w:rPr>
          <w:rFonts w:ascii="Arial" w:eastAsia="MS Mincho" w:hAnsi="Arial" w:cs="Arial"/>
          <w:bCs/>
          <w:color w:val="000000"/>
          <w:lang w:eastAsia="ja-JP"/>
        </w:rPr>
        <w:t>In any of these situations t</w:t>
      </w:r>
      <w:r w:rsidR="00D065D3" w:rsidRPr="00497968">
        <w:rPr>
          <w:rFonts w:ascii="Arial" w:eastAsia="MS Mincho" w:hAnsi="Arial" w:cs="Arial"/>
          <w:bCs/>
          <w:color w:val="000000"/>
          <w:lang w:eastAsia="ja-JP"/>
        </w:rPr>
        <w:t xml:space="preserve">he </w:t>
      </w:r>
      <w:r w:rsidR="00F94B93" w:rsidRPr="00497968">
        <w:rPr>
          <w:rFonts w:ascii="Arial" w:eastAsia="MS Mincho" w:hAnsi="Arial" w:cs="Arial"/>
          <w:bCs/>
          <w:color w:val="000000"/>
          <w:lang w:eastAsia="ja-JP"/>
        </w:rPr>
        <w:t xml:space="preserve">LADO </w:t>
      </w:r>
      <w:r w:rsidR="0007619C" w:rsidRPr="00497968">
        <w:rPr>
          <w:rFonts w:ascii="Arial" w:eastAsia="MS Mincho" w:hAnsi="Arial" w:cs="Arial"/>
          <w:bCs/>
          <w:color w:val="000000"/>
          <w:lang w:eastAsia="ja-JP"/>
        </w:rPr>
        <w:t xml:space="preserve">criteria for intervention will be </w:t>
      </w:r>
      <w:r w:rsidR="006E3102" w:rsidRPr="00497968">
        <w:rPr>
          <w:rFonts w:ascii="Arial" w:eastAsia="MS Mincho" w:hAnsi="Arial" w:cs="Arial"/>
          <w:bCs/>
          <w:color w:val="000000"/>
          <w:lang w:eastAsia="ja-JP"/>
        </w:rPr>
        <w:t xml:space="preserve">assessed against </w:t>
      </w:r>
      <w:r w:rsidR="0007619C" w:rsidRPr="00497968">
        <w:rPr>
          <w:rFonts w:ascii="Arial" w:eastAsia="MS Mincho" w:hAnsi="Arial" w:cs="Arial"/>
          <w:bCs/>
          <w:color w:val="000000"/>
          <w:lang w:eastAsia="ja-JP"/>
        </w:rPr>
        <w:t>the likelihood and impact of transferable risk to children</w:t>
      </w:r>
      <w:r w:rsidR="00E5283A" w:rsidRPr="00497968">
        <w:rPr>
          <w:rFonts w:ascii="Arial" w:eastAsia="MS Mincho" w:hAnsi="Arial" w:cs="Arial"/>
          <w:bCs/>
          <w:color w:val="000000"/>
          <w:lang w:eastAsia="ja-JP"/>
        </w:rPr>
        <w:t>.</w:t>
      </w:r>
    </w:p>
    <w:p w14:paraId="78961722" w14:textId="77777777" w:rsidR="00297BC9" w:rsidRPr="00497968"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497968" w:rsidRDefault="0084075F" w:rsidP="000A7FE8">
      <w:pPr>
        <w:rPr>
          <w:rFonts w:ascii="Arial" w:hAnsi="Arial" w:cs="Arial"/>
          <w:color w:val="000000"/>
        </w:rPr>
      </w:pPr>
      <w:r w:rsidRPr="00497968">
        <w:rPr>
          <w:rFonts w:ascii="Arial" w:hAnsi="Arial" w:cs="Arial"/>
          <w:color w:val="000000"/>
        </w:rPr>
        <w:t>In line with our referral process:</w:t>
      </w:r>
    </w:p>
    <w:p w14:paraId="61A42488" w14:textId="77777777" w:rsidR="0084075F" w:rsidRPr="00497968" w:rsidRDefault="0084075F" w:rsidP="000A7FE8">
      <w:pPr>
        <w:rPr>
          <w:rFonts w:ascii="Arial" w:hAnsi="Arial" w:cs="Arial"/>
          <w:color w:val="000000"/>
        </w:rPr>
      </w:pPr>
    </w:p>
    <w:p w14:paraId="61D81BD0" w14:textId="2649466D" w:rsidR="000A7FE8" w:rsidRPr="00497968" w:rsidRDefault="00892EFB" w:rsidP="007F3215">
      <w:pPr>
        <w:numPr>
          <w:ilvl w:val="0"/>
          <w:numId w:val="31"/>
        </w:numPr>
        <w:rPr>
          <w:rFonts w:ascii="Arial" w:hAnsi="Arial" w:cs="Arial"/>
          <w:color w:val="000000"/>
        </w:rPr>
      </w:pPr>
      <w:r w:rsidRPr="00497968">
        <w:rPr>
          <w:rFonts w:ascii="Arial" w:hAnsi="Arial" w:cs="Arial"/>
          <w:color w:val="000000"/>
        </w:rPr>
        <w:t>Staff will r</w:t>
      </w:r>
      <w:r w:rsidR="000A7FE8" w:rsidRPr="00497968">
        <w:rPr>
          <w:rFonts w:ascii="Arial" w:hAnsi="Arial" w:cs="Arial"/>
          <w:color w:val="000000"/>
        </w:rPr>
        <w:t>eport any concerns about the conduct of any member of staff</w:t>
      </w:r>
      <w:r w:rsidR="0084075F" w:rsidRPr="00497968">
        <w:rPr>
          <w:rFonts w:ascii="Arial" w:hAnsi="Arial" w:cs="Arial"/>
          <w:color w:val="000000"/>
        </w:rPr>
        <w:t>, supply staff</w:t>
      </w:r>
      <w:r w:rsidR="007C2042" w:rsidRPr="00497968">
        <w:rPr>
          <w:rFonts w:ascii="Arial" w:hAnsi="Arial" w:cs="Arial"/>
          <w:color w:val="000000"/>
        </w:rPr>
        <w:t>, trainee teacher,</w:t>
      </w:r>
      <w:r w:rsidR="000A7FE8" w:rsidRPr="00497968">
        <w:rPr>
          <w:rFonts w:ascii="Arial" w:hAnsi="Arial" w:cs="Arial"/>
          <w:color w:val="000000"/>
        </w:rPr>
        <w:t xml:space="preserve"> </w:t>
      </w:r>
      <w:r w:rsidR="007C2042" w:rsidRPr="00497968">
        <w:rPr>
          <w:rFonts w:ascii="Arial" w:hAnsi="Arial" w:cs="Arial"/>
          <w:color w:val="000000"/>
        </w:rPr>
        <w:t>v</w:t>
      </w:r>
      <w:r w:rsidR="000A7FE8" w:rsidRPr="00497968">
        <w:rPr>
          <w:rFonts w:ascii="Arial" w:hAnsi="Arial" w:cs="Arial"/>
          <w:color w:val="000000"/>
        </w:rPr>
        <w:t>olunteer</w:t>
      </w:r>
      <w:r w:rsidR="007C2042" w:rsidRPr="00497968">
        <w:rPr>
          <w:rFonts w:ascii="Arial" w:hAnsi="Arial" w:cs="Arial"/>
          <w:color w:val="000000"/>
        </w:rPr>
        <w:t xml:space="preserve"> or contractor</w:t>
      </w:r>
      <w:r w:rsidR="000A7FE8" w:rsidRPr="00497968">
        <w:rPr>
          <w:rFonts w:ascii="Arial" w:hAnsi="Arial" w:cs="Arial"/>
          <w:color w:val="000000"/>
        </w:rPr>
        <w:t xml:space="preserve"> to the </w:t>
      </w:r>
      <w:r w:rsidR="0084075F" w:rsidRPr="00497968">
        <w:rPr>
          <w:rFonts w:ascii="Arial" w:hAnsi="Arial" w:cs="Arial"/>
          <w:color w:val="000000"/>
        </w:rPr>
        <w:t>h</w:t>
      </w:r>
      <w:r w:rsidR="000A7FE8" w:rsidRPr="00497968">
        <w:rPr>
          <w:rFonts w:ascii="Arial" w:hAnsi="Arial" w:cs="Arial"/>
          <w:color w:val="000000"/>
        </w:rPr>
        <w:t>eadteacher as soon as possible</w:t>
      </w:r>
      <w:r w:rsidR="0084075F" w:rsidRPr="00497968">
        <w:rPr>
          <w:rFonts w:ascii="Arial" w:hAnsi="Arial" w:cs="Arial"/>
          <w:color w:val="000000"/>
        </w:rPr>
        <w:t>.</w:t>
      </w:r>
      <w:r w:rsidR="000A7FE8" w:rsidRPr="00497968">
        <w:rPr>
          <w:rFonts w:ascii="Arial" w:hAnsi="Arial" w:cs="Arial"/>
          <w:color w:val="000000"/>
        </w:rPr>
        <w:t xml:space="preserve">  </w:t>
      </w:r>
    </w:p>
    <w:p w14:paraId="3AAFD66D" w14:textId="77777777" w:rsidR="000A7FE8" w:rsidRPr="00497968" w:rsidRDefault="000A7FE8" w:rsidP="000A7FE8">
      <w:pPr>
        <w:ind w:left="360"/>
        <w:rPr>
          <w:rFonts w:ascii="Arial" w:hAnsi="Arial" w:cs="Arial"/>
          <w:color w:val="000000"/>
        </w:rPr>
      </w:pPr>
    </w:p>
    <w:p w14:paraId="06C1E19A" w14:textId="3A2D069A" w:rsidR="000A7FE8" w:rsidRPr="00C749FA" w:rsidRDefault="000A7FE8" w:rsidP="007F3215">
      <w:pPr>
        <w:numPr>
          <w:ilvl w:val="0"/>
          <w:numId w:val="31"/>
        </w:numPr>
        <w:rPr>
          <w:rFonts w:ascii="Arial" w:hAnsi="Arial" w:cs="Arial"/>
          <w:color w:val="000000"/>
        </w:rPr>
      </w:pPr>
      <w:r w:rsidRPr="00497968">
        <w:rPr>
          <w:rFonts w:ascii="Arial" w:hAnsi="Arial" w:cs="Arial"/>
          <w:color w:val="000000"/>
        </w:rPr>
        <w:t xml:space="preserve">If an allegation is made against the </w:t>
      </w:r>
      <w:r w:rsidR="0084075F" w:rsidRPr="00497968">
        <w:rPr>
          <w:rFonts w:ascii="Arial" w:hAnsi="Arial" w:cs="Arial"/>
          <w:color w:val="000000"/>
        </w:rPr>
        <w:t>h</w:t>
      </w:r>
      <w:r w:rsidRPr="00497968">
        <w:rPr>
          <w:rFonts w:ascii="Arial" w:hAnsi="Arial" w:cs="Arial"/>
          <w:color w:val="000000"/>
        </w:rPr>
        <w:t xml:space="preserve">eadteacher, the concerns need to be raised with the </w:t>
      </w:r>
      <w:r w:rsidR="0050357C" w:rsidRPr="00497968">
        <w:rPr>
          <w:rFonts w:ascii="Arial" w:hAnsi="Arial" w:cs="Arial"/>
          <w:color w:val="000000"/>
        </w:rPr>
        <w:t>Chair of G</w:t>
      </w:r>
      <w:r w:rsidRPr="00497968">
        <w:rPr>
          <w:rFonts w:ascii="Arial" w:hAnsi="Arial" w:cs="Arial"/>
          <w:color w:val="000000"/>
        </w:rPr>
        <w:t>overnor</w:t>
      </w:r>
      <w:r w:rsidR="00C265CA" w:rsidRPr="00497968">
        <w:rPr>
          <w:rFonts w:ascii="Arial" w:hAnsi="Arial" w:cs="Arial"/>
          <w:color w:val="000000"/>
        </w:rPr>
        <w:t>s</w:t>
      </w:r>
      <w:r w:rsidRPr="00497968">
        <w:rPr>
          <w:rFonts w:ascii="Arial" w:hAnsi="Arial" w:cs="Arial"/>
          <w:color w:val="000000"/>
        </w:rPr>
        <w:t xml:space="preserve"> as soon as possible</w:t>
      </w:r>
      <w:r w:rsidR="00917590" w:rsidRPr="00497968">
        <w:rPr>
          <w:rFonts w:ascii="Arial" w:hAnsi="Arial" w:cs="Arial"/>
          <w:color w:val="000000"/>
        </w:rPr>
        <w:t>. If</w:t>
      </w:r>
      <w:r w:rsidR="00917590" w:rsidRPr="00C749FA">
        <w:rPr>
          <w:rFonts w:ascii="Arial" w:hAnsi="Arial" w:cs="Arial"/>
          <w:color w:val="000000"/>
        </w:rPr>
        <w:t xml:space="preserve"> the Chair of Governors is not available, then the LADO should be contacted directly. </w:t>
      </w:r>
    </w:p>
    <w:p w14:paraId="56F887CB" w14:textId="77777777" w:rsidR="002D3D75" w:rsidRPr="00C749FA" w:rsidRDefault="002D3D75" w:rsidP="002D3D75">
      <w:pPr>
        <w:autoSpaceDE w:val="0"/>
        <w:autoSpaceDN w:val="0"/>
        <w:adjustRightInd w:val="0"/>
        <w:rPr>
          <w:rFonts w:ascii="Arial" w:hAnsi="Arial" w:cs="Arial"/>
          <w:color w:val="000000"/>
        </w:rPr>
      </w:pPr>
    </w:p>
    <w:p w14:paraId="177E4F17" w14:textId="3F1126D1" w:rsidR="002D3D75" w:rsidRPr="00C749FA" w:rsidRDefault="002D3D75" w:rsidP="007F3215">
      <w:pPr>
        <w:numPr>
          <w:ilvl w:val="0"/>
          <w:numId w:val="31"/>
        </w:numPr>
        <w:rPr>
          <w:rFonts w:ascii="Arial" w:hAnsi="Arial" w:cs="Arial"/>
          <w:color w:val="000000"/>
        </w:rPr>
      </w:pPr>
      <w:r w:rsidRPr="00C749FA">
        <w:rPr>
          <w:rFonts w:ascii="Arial" w:hAnsi="Arial" w:cs="Arial"/>
          <w:color w:val="000000"/>
        </w:rPr>
        <w:t xml:space="preserve">There may be situations when the </w:t>
      </w:r>
      <w:r w:rsidR="0084075F" w:rsidRPr="00C749FA">
        <w:rPr>
          <w:rFonts w:ascii="Arial" w:hAnsi="Arial" w:cs="Arial"/>
          <w:color w:val="000000"/>
        </w:rPr>
        <w:t>h</w:t>
      </w:r>
      <w:r w:rsidR="00917590" w:rsidRPr="00C749FA">
        <w:rPr>
          <w:rFonts w:ascii="Arial" w:hAnsi="Arial" w:cs="Arial"/>
          <w:color w:val="000000"/>
        </w:rPr>
        <w:t>eadteacher or C</w:t>
      </w:r>
      <w:r w:rsidRPr="00C749FA">
        <w:rPr>
          <w:rFonts w:ascii="Arial" w:hAnsi="Arial" w:cs="Arial"/>
          <w:color w:val="000000"/>
        </w:rPr>
        <w:t xml:space="preserve">hair of </w:t>
      </w:r>
      <w:r w:rsidR="00917590" w:rsidRPr="00C749FA">
        <w:rPr>
          <w:rFonts w:ascii="Arial" w:hAnsi="Arial" w:cs="Arial"/>
          <w:color w:val="000000"/>
        </w:rPr>
        <w:t>G</w:t>
      </w:r>
      <w:r w:rsidRPr="00C749FA">
        <w:rPr>
          <w:rFonts w:ascii="Arial" w:hAnsi="Arial" w:cs="Arial"/>
          <w:color w:val="000000"/>
        </w:rPr>
        <w:t>overnors will want to involve the police immediately</w:t>
      </w:r>
      <w:r w:rsidR="0084075F" w:rsidRPr="00C749FA">
        <w:rPr>
          <w:rFonts w:ascii="Arial" w:hAnsi="Arial" w:cs="Arial"/>
          <w:color w:val="000000"/>
        </w:rPr>
        <w:t>,</w:t>
      </w:r>
      <w:r w:rsidRPr="00C749FA">
        <w:rPr>
          <w:rFonts w:ascii="Arial" w:hAnsi="Arial" w:cs="Arial"/>
          <w:color w:val="000000"/>
        </w:rPr>
        <w:t xml:space="preserve"> if the person is deemed to be an immediate risk to children or there is evidence of a possible criminal offence. </w:t>
      </w:r>
    </w:p>
    <w:p w14:paraId="63ACDEC0" w14:textId="77777777" w:rsidR="000A7FE8" w:rsidRPr="00C749FA" w:rsidRDefault="000A7FE8" w:rsidP="000A7FE8">
      <w:pPr>
        <w:ind w:left="360"/>
        <w:rPr>
          <w:rFonts w:ascii="Arial" w:hAnsi="Arial" w:cs="Arial"/>
          <w:color w:val="000000"/>
        </w:rPr>
      </w:pPr>
    </w:p>
    <w:p w14:paraId="79EA4AD5" w14:textId="79545732" w:rsidR="000A7FE8" w:rsidRPr="0087203A" w:rsidRDefault="000A7FE8" w:rsidP="0031353E">
      <w:pPr>
        <w:pStyle w:val="ListParagraph"/>
        <w:numPr>
          <w:ilvl w:val="0"/>
          <w:numId w:val="31"/>
        </w:numPr>
        <w:rPr>
          <w:rFonts w:ascii="Arial" w:hAnsi="Arial" w:cs="Arial"/>
          <w:color w:val="000000"/>
          <w:sz w:val="24"/>
          <w:szCs w:val="24"/>
        </w:rPr>
      </w:pPr>
      <w:r w:rsidRPr="0087203A">
        <w:rPr>
          <w:rFonts w:ascii="Arial" w:hAnsi="Arial" w:cs="Arial"/>
          <w:color w:val="000000"/>
          <w:sz w:val="24"/>
          <w:szCs w:val="24"/>
        </w:rPr>
        <w:t xml:space="preserve">Once an allegation has been received by the </w:t>
      </w:r>
      <w:r w:rsidR="0084075F" w:rsidRPr="0087203A">
        <w:rPr>
          <w:rFonts w:ascii="Arial" w:hAnsi="Arial" w:cs="Arial"/>
          <w:color w:val="000000"/>
          <w:sz w:val="24"/>
          <w:szCs w:val="24"/>
        </w:rPr>
        <w:t>h</w:t>
      </w:r>
      <w:r w:rsidRPr="0087203A">
        <w:rPr>
          <w:rFonts w:ascii="Arial" w:hAnsi="Arial" w:cs="Arial"/>
          <w:color w:val="000000"/>
          <w:sz w:val="24"/>
          <w:szCs w:val="24"/>
        </w:rPr>
        <w:t xml:space="preserve">eadteacher or </w:t>
      </w:r>
      <w:r w:rsidR="0013784E" w:rsidRPr="0087203A">
        <w:rPr>
          <w:rFonts w:ascii="Arial" w:hAnsi="Arial" w:cs="Arial"/>
          <w:color w:val="000000"/>
          <w:sz w:val="24"/>
          <w:szCs w:val="24"/>
        </w:rPr>
        <w:t>Chair of</w:t>
      </w:r>
      <w:r w:rsidRPr="0087203A">
        <w:rPr>
          <w:rFonts w:ascii="Arial" w:hAnsi="Arial" w:cs="Arial"/>
          <w:color w:val="000000"/>
          <w:sz w:val="24"/>
          <w:szCs w:val="24"/>
        </w:rPr>
        <w:t xml:space="preserve"> </w:t>
      </w:r>
      <w:r w:rsidR="0013784E" w:rsidRPr="0087203A">
        <w:rPr>
          <w:rFonts w:ascii="Arial" w:hAnsi="Arial" w:cs="Arial"/>
          <w:color w:val="000000"/>
          <w:sz w:val="24"/>
          <w:szCs w:val="24"/>
        </w:rPr>
        <w:t>G</w:t>
      </w:r>
      <w:r w:rsidRPr="0087203A">
        <w:rPr>
          <w:rFonts w:ascii="Arial" w:hAnsi="Arial" w:cs="Arial"/>
          <w:color w:val="000000"/>
          <w:sz w:val="24"/>
          <w:szCs w:val="24"/>
        </w:rPr>
        <w:t>overnor</w:t>
      </w:r>
      <w:r w:rsidR="0013784E" w:rsidRPr="0087203A">
        <w:rPr>
          <w:rFonts w:ascii="Arial" w:hAnsi="Arial" w:cs="Arial"/>
          <w:color w:val="000000"/>
          <w:sz w:val="24"/>
          <w:szCs w:val="24"/>
        </w:rPr>
        <w:t>s</w:t>
      </w:r>
      <w:r w:rsidR="0084075F" w:rsidRPr="0087203A">
        <w:rPr>
          <w:rFonts w:ascii="Arial" w:hAnsi="Arial" w:cs="Arial"/>
          <w:color w:val="000000"/>
          <w:sz w:val="24"/>
          <w:szCs w:val="24"/>
        </w:rPr>
        <w:t>,</w:t>
      </w:r>
      <w:r w:rsidRPr="0087203A">
        <w:rPr>
          <w:rFonts w:ascii="Arial" w:hAnsi="Arial" w:cs="Arial"/>
          <w:color w:val="000000"/>
          <w:sz w:val="24"/>
          <w:szCs w:val="24"/>
        </w:rPr>
        <w:t xml:space="preserve"> they will contact the </w:t>
      </w:r>
      <w:r w:rsidR="00917590" w:rsidRPr="0087203A">
        <w:rPr>
          <w:rFonts w:ascii="Arial" w:hAnsi="Arial" w:cs="Arial"/>
          <w:color w:val="000000"/>
          <w:sz w:val="24"/>
          <w:szCs w:val="24"/>
        </w:rPr>
        <w:t>LADO</w:t>
      </w:r>
      <w:r w:rsidRPr="0087203A">
        <w:rPr>
          <w:rFonts w:ascii="Arial" w:hAnsi="Arial" w:cs="Arial"/>
          <w:color w:val="000000"/>
          <w:sz w:val="24"/>
          <w:szCs w:val="24"/>
        </w:rPr>
        <w:t xml:space="preserve"> </w:t>
      </w:r>
      <w:r w:rsidR="00775215" w:rsidRPr="0087203A">
        <w:rPr>
          <w:rFonts w:ascii="Arial" w:hAnsi="Arial" w:cs="Arial"/>
          <w:color w:val="000000"/>
          <w:sz w:val="24"/>
          <w:szCs w:val="24"/>
        </w:rPr>
        <w:t>via the</w:t>
      </w:r>
      <w:r w:rsidR="009308E5" w:rsidRPr="0087203A">
        <w:rPr>
          <w:rFonts w:ascii="Arial" w:hAnsi="Arial" w:cs="Arial"/>
          <w:color w:val="000000"/>
          <w:sz w:val="24"/>
          <w:szCs w:val="24"/>
        </w:rPr>
        <w:t xml:space="preserve"> </w:t>
      </w:r>
      <w:hyperlink r:id="rId40" w:history="1">
        <w:r w:rsidR="009308E5" w:rsidRPr="00A6483B">
          <w:rPr>
            <w:rStyle w:val="Hyperlink"/>
            <w:rFonts w:ascii="Arial" w:hAnsi="Arial" w:cs="Arial"/>
            <w:sz w:val="24"/>
            <w:szCs w:val="24"/>
          </w:rPr>
          <w:t>Hampshire LADO Enquiry Form</w:t>
        </w:r>
      </w:hyperlink>
      <w:r w:rsidR="009308E5" w:rsidRPr="00A6483B">
        <w:rPr>
          <w:rFonts w:ascii="Arial" w:hAnsi="Arial" w:cs="Arial"/>
          <w:sz w:val="24"/>
          <w:szCs w:val="24"/>
        </w:rPr>
        <w:t xml:space="preserve"> sent to </w:t>
      </w:r>
      <w:hyperlink r:id="rId41" w:history="1">
        <w:r w:rsidR="009308E5" w:rsidRPr="00A6483B">
          <w:rPr>
            <w:rStyle w:val="Hyperlink"/>
            <w:rFonts w:ascii="Arial" w:hAnsi="Arial" w:cs="Arial"/>
            <w:sz w:val="24"/>
            <w:szCs w:val="24"/>
          </w:rPr>
          <w:t>LADO@hants.gov.uk</w:t>
        </w:r>
      </w:hyperlink>
      <w:r w:rsidR="009308E5" w:rsidRPr="00A6483B">
        <w:t xml:space="preserve"> </w:t>
      </w:r>
      <w:r w:rsidRPr="00A6483B">
        <w:rPr>
          <w:rFonts w:ascii="Arial" w:hAnsi="Arial" w:cs="Arial"/>
          <w:color w:val="000000"/>
          <w:sz w:val="24"/>
          <w:szCs w:val="24"/>
        </w:rPr>
        <w:t xml:space="preserve">as </w:t>
      </w:r>
      <w:r w:rsidR="009308E5" w:rsidRPr="00A6483B">
        <w:rPr>
          <w:rFonts w:ascii="Arial" w:hAnsi="Arial" w:cs="Arial"/>
          <w:color w:val="000000"/>
          <w:sz w:val="24"/>
          <w:szCs w:val="24"/>
        </w:rPr>
        <w:t xml:space="preserve">soon as </w:t>
      </w:r>
      <w:r w:rsidRPr="00A6483B">
        <w:rPr>
          <w:rFonts w:ascii="Arial" w:hAnsi="Arial" w:cs="Arial"/>
          <w:color w:val="000000"/>
          <w:sz w:val="24"/>
          <w:szCs w:val="24"/>
        </w:rPr>
        <w:t>possi</w:t>
      </w:r>
      <w:r w:rsidRPr="0087203A">
        <w:rPr>
          <w:rFonts w:ascii="Arial" w:hAnsi="Arial" w:cs="Arial"/>
          <w:color w:val="000000"/>
          <w:sz w:val="24"/>
          <w:szCs w:val="24"/>
        </w:rPr>
        <w:t xml:space="preserve">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634A1CAC"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r w:rsidR="000A5C57" w:rsidRPr="00C749FA">
        <w:rPr>
          <w:rFonts w:ascii="Arial" w:hAnsi="Arial" w:cs="Arial"/>
          <w:color w:val="000000"/>
        </w:rPr>
        <w:t>risk and</w:t>
      </w:r>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37C4CECA"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B41A7A">
        <w:rPr>
          <w:rFonts w:ascii="Arial" w:hAnsi="Arial" w:cs="Arial"/>
          <w:color w:val="000000"/>
        </w:rPr>
        <w:t>6</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6092318A" w:rsidR="0005389D" w:rsidRPr="00497968" w:rsidRDefault="002A6B87" w:rsidP="000A7FE8">
      <w:pPr>
        <w:rPr>
          <w:rFonts w:ascii="Arial" w:hAnsi="Arial" w:cs="Arial"/>
          <w:b/>
          <w:bCs/>
          <w:color w:val="000000"/>
        </w:rPr>
      </w:pPr>
      <w:r w:rsidRPr="00497968">
        <w:rPr>
          <w:rFonts w:ascii="Arial" w:hAnsi="Arial" w:cs="Arial"/>
          <w:b/>
          <w:bCs/>
          <w:color w:val="000000"/>
        </w:rPr>
        <w:t xml:space="preserve">Supply </w:t>
      </w:r>
      <w:r w:rsidR="0005389D" w:rsidRPr="00497968">
        <w:rPr>
          <w:rFonts w:ascii="Arial" w:hAnsi="Arial" w:cs="Arial"/>
          <w:b/>
          <w:bCs/>
          <w:color w:val="000000"/>
        </w:rPr>
        <w:t>S</w:t>
      </w:r>
      <w:r w:rsidRPr="00497968">
        <w:rPr>
          <w:rFonts w:ascii="Arial" w:hAnsi="Arial" w:cs="Arial"/>
          <w:b/>
          <w:bCs/>
          <w:color w:val="000000"/>
        </w:rPr>
        <w:t>taff</w:t>
      </w:r>
      <w:r w:rsidR="000F4B5B" w:rsidRPr="00497968">
        <w:rPr>
          <w:rFonts w:ascii="Arial" w:hAnsi="Arial" w:cs="Arial"/>
          <w:b/>
          <w:bCs/>
          <w:color w:val="000000"/>
        </w:rPr>
        <w:t>, trainee teachers and all contracted staff</w:t>
      </w:r>
    </w:p>
    <w:p w14:paraId="2C229B85" w14:textId="77777777" w:rsidR="0005389D" w:rsidRPr="00497968" w:rsidRDefault="0005389D" w:rsidP="000A7FE8">
      <w:pPr>
        <w:rPr>
          <w:rFonts w:ascii="Arial" w:hAnsi="Arial" w:cs="Arial"/>
          <w:color w:val="000000"/>
        </w:rPr>
      </w:pPr>
    </w:p>
    <w:p w14:paraId="300E2695" w14:textId="49AAAC80" w:rsidR="00506D87" w:rsidRPr="00497968" w:rsidRDefault="0005389D" w:rsidP="000A7FE8">
      <w:pPr>
        <w:rPr>
          <w:rFonts w:ascii="Arial" w:hAnsi="Arial" w:cs="Arial"/>
          <w:color w:val="000000"/>
        </w:rPr>
      </w:pPr>
      <w:r w:rsidRPr="00497968">
        <w:rPr>
          <w:rFonts w:ascii="Arial" w:hAnsi="Arial" w:cs="Arial"/>
          <w:color w:val="000000"/>
        </w:rPr>
        <w:t>While supply staff</w:t>
      </w:r>
      <w:r w:rsidR="00565B5A" w:rsidRPr="00497968">
        <w:rPr>
          <w:rFonts w:ascii="Arial" w:hAnsi="Arial" w:cs="Arial"/>
          <w:color w:val="000000"/>
        </w:rPr>
        <w:t>, trainee teachers or contracted staff provided by an employment agency or business</w:t>
      </w:r>
      <w:r w:rsidRPr="00497968">
        <w:rPr>
          <w:rFonts w:ascii="Arial" w:hAnsi="Arial" w:cs="Arial"/>
          <w:color w:val="000000"/>
        </w:rPr>
        <w:t xml:space="preserve"> are not employee</w:t>
      </w:r>
      <w:r w:rsidR="00D26831" w:rsidRPr="00497968">
        <w:rPr>
          <w:rFonts w:ascii="Arial" w:hAnsi="Arial" w:cs="Arial"/>
          <w:color w:val="000000"/>
        </w:rPr>
        <w:t>s</w:t>
      </w:r>
      <w:r w:rsidRPr="00497968">
        <w:rPr>
          <w:rFonts w:ascii="Arial" w:hAnsi="Arial" w:cs="Arial"/>
          <w:color w:val="000000"/>
        </w:rPr>
        <w:t xml:space="preserve"> of the school, it is still </w:t>
      </w:r>
      <w:r w:rsidR="00506D87" w:rsidRPr="00497968">
        <w:rPr>
          <w:rFonts w:ascii="Arial" w:hAnsi="Arial" w:cs="Arial"/>
          <w:color w:val="000000"/>
        </w:rPr>
        <w:t>required that the</w:t>
      </w:r>
      <w:r w:rsidR="002A6B87" w:rsidRPr="00497968">
        <w:rPr>
          <w:rFonts w:ascii="Arial" w:hAnsi="Arial" w:cs="Arial"/>
          <w:color w:val="000000"/>
        </w:rPr>
        <w:t xml:space="preserve"> school </w:t>
      </w:r>
      <w:r w:rsidR="009D4BAF" w:rsidRPr="00497968">
        <w:rPr>
          <w:rFonts w:ascii="Arial" w:hAnsi="Arial" w:cs="Arial"/>
          <w:color w:val="000000"/>
        </w:rPr>
        <w:t xml:space="preserve">ensures allegations are dealt with properly </w:t>
      </w:r>
      <w:r w:rsidR="006D30CF" w:rsidRPr="00497968">
        <w:rPr>
          <w:rFonts w:ascii="Arial" w:hAnsi="Arial" w:cs="Arial"/>
          <w:color w:val="000000"/>
        </w:rPr>
        <w:t xml:space="preserve">and </w:t>
      </w:r>
      <w:r w:rsidR="009C1189" w:rsidRPr="00497968">
        <w:rPr>
          <w:rFonts w:ascii="Arial" w:hAnsi="Arial" w:cs="Arial"/>
          <w:color w:val="000000"/>
        </w:rPr>
        <w:t xml:space="preserve">are reported to </w:t>
      </w:r>
      <w:r w:rsidR="00506D87" w:rsidRPr="00497968">
        <w:rPr>
          <w:rFonts w:ascii="Arial" w:hAnsi="Arial" w:cs="Arial"/>
          <w:color w:val="000000"/>
        </w:rPr>
        <w:t xml:space="preserve">the LADO. </w:t>
      </w:r>
    </w:p>
    <w:p w14:paraId="34672692" w14:textId="77777777" w:rsidR="00506D87" w:rsidRPr="00497968" w:rsidRDefault="00506D87" w:rsidP="000A7FE8">
      <w:pPr>
        <w:rPr>
          <w:rFonts w:ascii="Arial" w:hAnsi="Arial" w:cs="Arial"/>
          <w:color w:val="000000"/>
        </w:rPr>
      </w:pPr>
    </w:p>
    <w:p w14:paraId="1ECF311F" w14:textId="35CF59FA" w:rsidR="00160A64" w:rsidRPr="00497968" w:rsidRDefault="00506D87" w:rsidP="000A7FE8">
      <w:pPr>
        <w:rPr>
          <w:rFonts w:ascii="Arial" w:hAnsi="Arial" w:cs="Arial"/>
          <w:color w:val="000000"/>
        </w:rPr>
      </w:pPr>
      <w:r w:rsidRPr="00497968">
        <w:rPr>
          <w:rFonts w:ascii="Arial" w:hAnsi="Arial" w:cs="Arial"/>
          <w:color w:val="000000"/>
        </w:rPr>
        <w:t xml:space="preserve">If the matter requires an internal </w:t>
      </w:r>
      <w:r w:rsidR="002A6B87" w:rsidRPr="00497968">
        <w:rPr>
          <w:rFonts w:ascii="Arial" w:hAnsi="Arial" w:cs="Arial"/>
          <w:color w:val="000000"/>
        </w:rPr>
        <w:t>investigat</w:t>
      </w:r>
      <w:r w:rsidRPr="00497968">
        <w:rPr>
          <w:rFonts w:ascii="Arial" w:hAnsi="Arial" w:cs="Arial"/>
          <w:color w:val="000000"/>
        </w:rPr>
        <w:t>ion, this will be carried out by the school</w:t>
      </w:r>
      <w:r w:rsidR="002A6B87" w:rsidRPr="00497968">
        <w:rPr>
          <w:rFonts w:ascii="Arial" w:hAnsi="Arial" w:cs="Arial"/>
          <w:color w:val="000000"/>
        </w:rPr>
        <w:t xml:space="preserve"> in liaison with </w:t>
      </w:r>
      <w:r w:rsidRPr="00497968">
        <w:rPr>
          <w:rFonts w:ascii="Arial" w:hAnsi="Arial" w:cs="Arial"/>
          <w:color w:val="000000"/>
        </w:rPr>
        <w:t>a</w:t>
      </w:r>
      <w:r w:rsidR="00D26831" w:rsidRPr="00497968">
        <w:rPr>
          <w:rFonts w:ascii="Arial" w:hAnsi="Arial" w:cs="Arial"/>
          <w:color w:val="000000"/>
        </w:rPr>
        <w:t>n</w:t>
      </w:r>
      <w:r w:rsidRPr="00497968">
        <w:rPr>
          <w:rFonts w:ascii="Arial" w:hAnsi="Arial" w:cs="Arial"/>
          <w:color w:val="000000"/>
        </w:rPr>
        <w:t xml:space="preserve"> </w:t>
      </w:r>
      <w:r w:rsidR="002A6B87" w:rsidRPr="00497968">
        <w:rPr>
          <w:rFonts w:ascii="Arial" w:hAnsi="Arial" w:cs="Arial"/>
          <w:color w:val="000000"/>
        </w:rPr>
        <w:t xml:space="preserve">HR rep </w:t>
      </w:r>
      <w:r w:rsidRPr="00497968">
        <w:rPr>
          <w:rFonts w:ascii="Arial" w:hAnsi="Arial" w:cs="Arial"/>
          <w:color w:val="000000"/>
        </w:rPr>
        <w:t xml:space="preserve">(acting as the employer) </w:t>
      </w:r>
      <w:r w:rsidR="002A6B87" w:rsidRPr="00497968">
        <w:rPr>
          <w:rFonts w:ascii="Arial" w:hAnsi="Arial" w:cs="Arial"/>
          <w:color w:val="000000"/>
        </w:rPr>
        <w:t xml:space="preserve">from </w:t>
      </w:r>
      <w:r w:rsidRPr="00497968">
        <w:rPr>
          <w:rFonts w:ascii="Arial" w:hAnsi="Arial" w:cs="Arial"/>
          <w:color w:val="000000"/>
        </w:rPr>
        <w:t xml:space="preserve">the supply </w:t>
      </w:r>
      <w:r w:rsidR="002A6B87" w:rsidRPr="00497968">
        <w:rPr>
          <w:rFonts w:ascii="Arial" w:hAnsi="Arial" w:cs="Arial"/>
          <w:color w:val="000000"/>
        </w:rPr>
        <w:t>agency</w:t>
      </w:r>
      <w:r w:rsidR="00EE3400" w:rsidRPr="00497968">
        <w:rPr>
          <w:rFonts w:ascii="Arial" w:hAnsi="Arial" w:cs="Arial"/>
          <w:color w:val="000000"/>
        </w:rPr>
        <w:t xml:space="preserve">, </w:t>
      </w:r>
      <w:r w:rsidR="00E500FB" w:rsidRPr="00497968">
        <w:rPr>
          <w:rFonts w:ascii="Arial" w:hAnsi="Arial" w:cs="Arial"/>
          <w:color w:val="000000"/>
        </w:rPr>
        <w:t>business</w:t>
      </w:r>
      <w:r w:rsidR="00EE3400" w:rsidRPr="00497968">
        <w:rPr>
          <w:rFonts w:ascii="Arial" w:hAnsi="Arial" w:cs="Arial"/>
          <w:color w:val="000000"/>
        </w:rPr>
        <w:t xml:space="preserve"> or teacher training provider. </w:t>
      </w:r>
    </w:p>
    <w:p w14:paraId="6BFC5587" w14:textId="77777777" w:rsidR="00E500FB" w:rsidRPr="00497968" w:rsidRDefault="00E500FB" w:rsidP="000A7FE8">
      <w:pPr>
        <w:rPr>
          <w:rFonts w:ascii="Arial" w:hAnsi="Arial" w:cs="Arial"/>
          <w:color w:val="000000"/>
        </w:rPr>
      </w:pPr>
    </w:p>
    <w:p w14:paraId="63B08FDF" w14:textId="77777777" w:rsidR="00E500FB" w:rsidRPr="00497968" w:rsidRDefault="00E500FB" w:rsidP="000A7FE8">
      <w:pPr>
        <w:rPr>
          <w:rFonts w:ascii="Arial" w:hAnsi="Arial" w:cs="Arial"/>
          <w:color w:val="000000"/>
        </w:rPr>
      </w:pPr>
    </w:p>
    <w:p w14:paraId="3E124AC9" w14:textId="6DC83518" w:rsidR="00160A64" w:rsidRPr="00497968" w:rsidRDefault="009F6842" w:rsidP="000A7FE8">
      <w:pPr>
        <w:rPr>
          <w:rFonts w:ascii="Arial" w:hAnsi="Arial" w:cs="Arial"/>
          <w:b/>
          <w:color w:val="000000"/>
        </w:rPr>
      </w:pPr>
      <w:r w:rsidRPr="00497968">
        <w:rPr>
          <w:rFonts w:ascii="Arial" w:hAnsi="Arial" w:cs="Arial"/>
          <w:b/>
          <w:color w:val="000000"/>
        </w:rPr>
        <w:t>Low</w:t>
      </w:r>
      <w:r w:rsidR="00892FEA" w:rsidRPr="00497968">
        <w:rPr>
          <w:rFonts w:ascii="Arial" w:hAnsi="Arial" w:cs="Arial"/>
          <w:b/>
          <w:color w:val="000000"/>
        </w:rPr>
        <w:t xml:space="preserve"> </w:t>
      </w:r>
      <w:r w:rsidRPr="00497968">
        <w:rPr>
          <w:rFonts w:ascii="Arial" w:hAnsi="Arial" w:cs="Arial"/>
          <w:b/>
          <w:color w:val="000000"/>
        </w:rPr>
        <w:t>Level Concerns</w:t>
      </w:r>
      <w:r w:rsidR="00CB4D5D" w:rsidRPr="00497968">
        <w:rPr>
          <w:rFonts w:ascii="Arial" w:hAnsi="Arial" w:cs="Arial"/>
          <w:b/>
          <w:color w:val="000000"/>
        </w:rPr>
        <w:t xml:space="preserve"> (LLCs)</w:t>
      </w:r>
      <w:r w:rsidRPr="00497968">
        <w:rPr>
          <w:rFonts w:ascii="Arial" w:hAnsi="Arial" w:cs="Arial"/>
          <w:b/>
          <w:color w:val="000000"/>
        </w:rPr>
        <w:t xml:space="preserve"> </w:t>
      </w:r>
    </w:p>
    <w:p w14:paraId="619506B5" w14:textId="77777777" w:rsidR="007511DC" w:rsidRPr="00497968" w:rsidRDefault="007511DC" w:rsidP="000A7FE8">
      <w:pPr>
        <w:rPr>
          <w:rFonts w:ascii="Arial" w:hAnsi="Arial" w:cs="Arial"/>
          <w:b/>
          <w:color w:val="000000"/>
        </w:rPr>
      </w:pPr>
    </w:p>
    <w:p w14:paraId="5C0D3C0C" w14:textId="42405273" w:rsidR="00B66ABD" w:rsidRDefault="00184997" w:rsidP="000A7FE8">
      <w:pPr>
        <w:rPr>
          <w:rFonts w:ascii="Arial" w:hAnsi="Arial" w:cs="Arial"/>
          <w:color w:val="000000"/>
        </w:rPr>
      </w:pPr>
      <w:r w:rsidRPr="00497968">
        <w:rPr>
          <w:rFonts w:ascii="Arial" w:hAnsi="Arial" w:cs="Arial"/>
          <w:color w:val="000000"/>
        </w:rPr>
        <w:t>The</w:t>
      </w:r>
      <w:r w:rsidR="0055690B" w:rsidRPr="00497968">
        <w:rPr>
          <w:rFonts w:ascii="Arial" w:hAnsi="Arial" w:cs="Arial"/>
          <w:color w:val="000000"/>
        </w:rPr>
        <w:t xml:space="preserve"> LLC policy </w:t>
      </w:r>
      <w:r w:rsidR="00E02289" w:rsidRPr="00497968">
        <w:rPr>
          <w:rFonts w:ascii="Arial" w:hAnsi="Arial" w:cs="Arial"/>
          <w:color w:val="000000"/>
        </w:rPr>
        <w:t xml:space="preserve">is </w:t>
      </w:r>
      <w:r w:rsidR="000F4A08" w:rsidRPr="00497968">
        <w:rPr>
          <w:rFonts w:ascii="Arial" w:hAnsi="Arial" w:cs="Arial"/>
          <w:color w:val="000000"/>
        </w:rPr>
        <w:t xml:space="preserve">part of </w:t>
      </w:r>
      <w:r w:rsidR="003D0DBD" w:rsidRPr="00497968">
        <w:rPr>
          <w:rFonts w:ascii="Arial" w:hAnsi="Arial" w:cs="Arial"/>
          <w:color w:val="000000"/>
        </w:rPr>
        <w:t xml:space="preserve">the </w:t>
      </w:r>
      <w:r w:rsidR="000F4A08" w:rsidRPr="00497968">
        <w:rPr>
          <w:rFonts w:ascii="Arial" w:hAnsi="Arial" w:cs="Arial"/>
          <w:color w:val="000000"/>
        </w:rPr>
        <w:t>whole school approach</w:t>
      </w:r>
      <w:r w:rsidR="000F4A08" w:rsidRPr="00C749FA">
        <w:rPr>
          <w:rFonts w:ascii="Arial" w:hAnsi="Arial" w:cs="Arial"/>
          <w:color w:val="000000"/>
        </w:rPr>
        <w:t xml:space="preserve">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w:t>
      </w:r>
      <w:r w:rsidR="00F04CC5">
        <w:rPr>
          <w:rFonts w:ascii="Arial" w:hAnsi="Arial" w:cs="Arial"/>
          <w:color w:val="000000"/>
        </w:rPr>
        <w:lastRenderedPageBreak/>
        <w:t>c</w:t>
      </w:r>
      <w:r w:rsidRPr="00C749FA">
        <w:rPr>
          <w:rFonts w:ascii="Arial" w:hAnsi="Arial" w:cs="Arial"/>
          <w:color w:val="000000"/>
        </w:rPr>
        <w:t>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0E5A8E60"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w:t>
      </w:r>
      <w:r w:rsidR="001C5F23">
        <w:rPr>
          <w:rFonts w:ascii="Arial" w:hAnsi="Arial" w:cs="Arial"/>
          <w:color w:val="000000"/>
        </w:rPr>
        <w:t>are</w:t>
      </w:r>
      <w:r w:rsidR="000A631B" w:rsidRPr="00C749FA">
        <w:rPr>
          <w:rFonts w:ascii="Arial" w:hAnsi="Arial" w:cs="Arial"/>
          <w:color w:val="000000"/>
        </w:rPr>
        <w:t xml:space="preserve"> not limited </w:t>
      </w:r>
      <w:r w:rsidR="000A5C57" w:rsidRPr="00C749FA">
        <w:rPr>
          <w:rFonts w:ascii="Arial" w:hAnsi="Arial" w:cs="Arial"/>
          <w:color w:val="000000"/>
        </w:rPr>
        <w:t>to: -</w:t>
      </w:r>
      <w:r w:rsidR="000A631B" w:rsidRPr="00C749FA">
        <w:rPr>
          <w:rFonts w:ascii="Arial" w:hAnsi="Arial" w:cs="Arial"/>
          <w:color w:val="000000"/>
        </w:rPr>
        <w:t xml:space="preserve">_ </w:t>
      </w:r>
    </w:p>
    <w:p w14:paraId="0A4263E2" w14:textId="77777777" w:rsidR="000A631B" w:rsidRPr="00497968" w:rsidRDefault="00D5581E" w:rsidP="004A59E6">
      <w:pPr>
        <w:pStyle w:val="ListParagraph"/>
        <w:numPr>
          <w:ilvl w:val="0"/>
          <w:numId w:val="48"/>
        </w:numPr>
        <w:rPr>
          <w:rFonts w:ascii="Arial" w:hAnsi="Arial" w:cs="Arial"/>
          <w:sz w:val="24"/>
          <w:szCs w:val="24"/>
        </w:rPr>
      </w:pPr>
      <w:r w:rsidRPr="00497968">
        <w:rPr>
          <w:rFonts w:ascii="Arial" w:hAnsi="Arial" w:cs="Arial"/>
          <w:sz w:val="24"/>
          <w:szCs w:val="24"/>
        </w:rPr>
        <w:t>being over friendly with children;</w:t>
      </w:r>
    </w:p>
    <w:p w14:paraId="529C6982" w14:textId="028DCB5D" w:rsidR="000A631B" w:rsidRPr="00497968" w:rsidRDefault="00D5581E" w:rsidP="004A59E6">
      <w:pPr>
        <w:pStyle w:val="ListParagraph"/>
        <w:numPr>
          <w:ilvl w:val="0"/>
          <w:numId w:val="48"/>
        </w:numPr>
        <w:rPr>
          <w:rFonts w:ascii="Arial" w:hAnsi="Arial" w:cs="Arial"/>
          <w:sz w:val="24"/>
          <w:szCs w:val="24"/>
        </w:rPr>
      </w:pPr>
      <w:r w:rsidRPr="00497968">
        <w:rPr>
          <w:rFonts w:ascii="Arial" w:hAnsi="Arial" w:cs="Arial"/>
          <w:sz w:val="24"/>
          <w:szCs w:val="24"/>
        </w:rPr>
        <w:t xml:space="preserve">having favourites; </w:t>
      </w:r>
    </w:p>
    <w:p w14:paraId="3FD213C1" w14:textId="1039E876" w:rsidR="00810A22" w:rsidRPr="00497968" w:rsidRDefault="00810A22" w:rsidP="004A59E6">
      <w:pPr>
        <w:pStyle w:val="ListParagraph"/>
        <w:numPr>
          <w:ilvl w:val="0"/>
          <w:numId w:val="48"/>
        </w:numPr>
        <w:rPr>
          <w:rFonts w:ascii="Arial" w:hAnsi="Arial" w:cs="Arial"/>
          <w:sz w:val="24"/>
          <w:szCs w:val="24"/>
        </w:rPr>
      </w:pPr>
      <w:r w:rsidRPr="00497968">
        <w:rPr>
          <w:rFonts w:ascii="Arial" w:hAnsi="Arial" w:cs="Arial"/>
          <w:sz w:val="24"/>
          <w:szCs w:val="24"/>
        </w:rPr>
        <w:t>humiliating children;</w:t>
      </w:r>
    </w:p>
    <w:p w14:paraId="6E10833E" w14:textId="3538F022" w:rsidR="000A631B" w:rsidRPr="00497968" w:rsidRDefault="00D5581E" w:rsidP="004A59E6">
      <w:pPr>
        <w:pStyle w:val="ListParagraph"/>
        <w:numPr>
          <w:ilvl w:val="0"/>
          <w:numId w:val="48"/>
        </w:numPr>
        <w:rPr>
          <w:rFonts w:ascii="Arial" w:hAnsi="Arial" w:cs="Arial"/>
          <w:sz w:val="24"/>
          <w:szCs w:val="24"/>
        </w:rPr>
      </w:pPr>
      <w:r w:rsidRPr="00497968">
        <w:rPr>
          <w:rFonts w:ascii="Arial" w:hAnsi="Arial" w:cs="Arial"/>
          <w:sz w:val="24"/>
          <w:szCs w:val="24"/>
        </w:rPr>
        <w:t>taking photographs of children on their mobile phone</w:t>
      </w:r>
      <w:r w:rsidR="0003090F" w:rsidRPr="00497968">
        <w:rPr>
          <w:rFonts w:ascii="Arial" w:hAnsi="Arial" w:cs="Arial"/>
          <w:sz w:val="24"/>
          <w:szCs w:val="24"/>
        </w:rPr>
        <w:t>, contrary to school policy</w:t>
      </w:r>
      <w:r w:rsidR="00ED52E7" w:rsidRPr="00497968">
        <w:rPr>
          <w:rFonts w:ascii="Arial" w:hAnsi="Arial" w:cs="Arial"/>
          <w:sz w:val="24"/>
          <w:szCs w:val="24"/>
        </w:rPr>
        <w:t>;</w:t>
      </w:r>
    </w:p>
    <w:p w14:paraId="2B5A0818" w14:textId="77777777" w:rsidR="00301E6C" w:rsidRPr="00497968" w:rsidRDefault="00D5581E" w:rsidP="004A59E6">
      <w:pPr>
        <w:pStyle w:val="ListParagraph"/>
        <w:numPr>
          <w:ilvl w:val="0"/>
          <w:numId w:val="48"/>
        </w:numPr>
        <w:rPr>
          <w:rFonts w:ascii="Arial" w:hAnsi="Arial" w:cs="Arial"/>
          <w:sz w:val="24"/>
          <w:szCs w:val="24"/>
        </w:rPr>
      </w:pPr>
      <w:r w:rsidRPr="00497968">
        <w:rPr>
          <w:rFonts w:ascii="Arial" w:hAnsi="Arial" w:cs="Arial"/>
          <w:sz w:val="24"/>
          <w:szCs w:val="24"/>
        </w:rPr>
        <w:t xml:space="preserve">engaging with a child on a one-to-one basis in a secluded area or behind a closed door; </w:t>
      </w:r>
    </w:p>
    <w:p w14:paraId="1A80E798" w14:textId="5050159D" w:rsidR="000A631B" w:rsidRPr="00497968" w:rsidRDefault="00D5581E" w:rsidP="007855F2">
      <w:pPr>
        <w:pStyle w:val="ListParagraph"/>
        <w:ind w:left="1080"/>
        <w:rPr>
          <w:rFonts w:ascii="Arial" w:hAnsi="Arial" w:cs="Arial"/>
          <w:sz w:val="24"/>
          <w:szCs w:val="24"/>
        </w:rPr>
      </w:pPr>
      <w:r w:rsidRPr="00497968">
        <w:rPr>
          <w:rFonts w:ascii="Arial" w:hAnsi="Arial" w:cs="Arial"/>
          <w:sz w:val="24"/>
          <w:szCs w:val="24"/>
        </w:rPr>
        <w:t xml:space="preserve">or, </w:t>
      </w:r>
    </w:p>
    <w:p w14:paraId="70ED04D3" w14:textId="0DF1CA25" w:rsidR="00D5581E" w:rsidRPr="00497968" w:rsidRDefault="00D5581E" w:rsidP="004A59E6">
      <w:pPr>
        <w:pStyle w:val="ListParagraph"/>
        <w:numPr>
          <w:ilvl w:val="0"/>
          <w:numId w:val="48"/>
        </w:numPr>
        <w:rPr>
          <w:rFonts w:ascii="Arial" w:hAnsi="Arial" w:cs="Arial"/>
          <w:color w:val="000000"/>
          <w:sz w:val="24"/>
          <w:szCs w:val="24"/>
        </w:rPr>
      </w:pPr>
      <w:r w:rsidRPr="00497968">
        <w:rPr>
          <w:rFonts w:ascii="Arial" w:hAnsi="Arial" w:cs="Arial"/>
          <w:sz w:val="24"/>
          <w:szCs w:val="24"/>
        </w:rPr>
        <w:t>using inappropriate sexualised, intimidating or offensive language.</w:t>
      </w:r>
    </w:p>
    <w:p w14:paraId="1E46E79A" w14:textId="77777777" w:rsidR="00061AF6" w:rsidRPr="00497968" w:rsidRDefault="00061AF6" w:rsidP="00061AF6">
      <w:pPr>
        <w:rPr>
          <w:rFonts w:ascii="Arial" w:hAnsi="Arial" w:cs="Arial"/>
          <w:color w:val="000000"/>
        </w:rPr>
      </w:pPr>
    </w:p>
    <w:p w14:paraId="7DE3C289" w14:textId="2BB249FE" w:rsidR="00FA18C6" w:rsidRPr="00497968" w:rsidRDefault="00957A58" w:rsidP="00061AF6">
      <w:pPr>
        <w:rPr>
          <w:rFonts w:ascii="Arial" w:hAnsi="Arial" w:cs="Arial"/>
          <w:color w:val="000000"/>
        </w:rPr>
      </w:pPr>
      <w:r w:rsidRPr="00497968">
        <w:rPr>
          <w:rFonts w:ascii="Arial" w:hAnsi="Arial" w:cs="Arial"/>
          <w:color w:val="000000"/>
        </w:rPr>
        <w:t>The</w:t>
      </w:r>
      <w:r w:rsidR="00061AF6" w:rsidRPr="00497968">
        <w:rPr>
          <w:rFonts w:ascii="Arial" w:hAnsi="Arial" w:cs="Arial"/>
          <w:color w:val="000000"/>
        </w:rPr>
        <w:t xml:space="preserve"> </w:t>
      </w:r>
      <w:r w:rsidR="000A5C57" w:rsidRPr="00497968">
        <w:rPr>
          <w:rFonts w:ascii="Arial" w:hAnsi="Arial" w:cs="Arial"/>
          <w:color w:val="000000"/>
        </w:rPr>
        <w:t>LLC policy</w:t>
      </w:r>
      <w:r w:rsidRPr="00497968">
        <w:rPr>
          <w:rFonts w:ascii="Arial" w:hAnsi="Arial" w:cs="Arial"/>
          <w:color w:val="000000"/>
        </w:rPr>
        <w:t xml:space="preserve"> </w:t>
      </w:r>
      <w:r w:rsidR="000A5C57" w:rsidRPr="00497968">
        <w:rPr>
          <w:rFonts w:ascii="Arial" w:hAnsi="Arial" w:cs="Arial"/>
          <w:color w:val="000000"/>
        </w:rPr>
        <w:t>will: -</w:t>
      </w:r>
    </w:p>
    <w:p w14:paraId="5BC65D4D" w14:textId="4378033A" w:rsidR="00FA18C6" w:rsidRPr="00497968" w:rsidRDefault="00FA18C6" w:rsidP="00061AF6">
      <w:pPr>
        <w:rPr>
          <w:rFonts w:ascii="Arial" w:hAnsi="Arial" w:cs="Arial"/>
        </w:rPr>
      </w:pPr>
      <w:r w:rsidRPr="00497968">
        <w:rPr>
          <w:rFonts w:ascii="Arial" w:hAnsi="Arial" w:cs="Arial"/>
        </w:rPr>
        <w:t xml:space="preserve">• </w:t>
      </w:r>
      <w:r w:rsidR="00263973" w:rsidRPr="00497968">
        <w:rPr>
          <w:rFonts w:ascii="Arial" w:hAnsi="Arial" w:cs="Arial"/>
        </w:rPr>
        <w:t>E</w:t>
      </w:r>
      <w:r w:rsidRPr="00497968">
        <w:rPr>
          <w:rFonts w:ascii="Arial" w:hAnsi="Arial" w:cs="Arial"/>
        </w:rPr>
        <w:t>nsur</w:t>
      </w:r>
      <w:r w:rsidR="00804742" w:rsidRPr="00497968">
        <w:rPr>
          <w:rFonts w:ascii="Arial" w:hAnsi="Arial" w:cs="Arial"/>
        </w:rPr>
        <w:t>e</w:t>
      </w:r>
      <w:r w:rsidRPr="00497968">
        <w:rPr>
          <w:rFonts w:ascii="Arial" w:hAnsi="Arial" w:cs="Arial"/>
        </w:rPr>
        <w:t xml:space="preserve"> </w:t>
      </w:r>
      <w:r w:rsidR="00804742" w:rsidRPr="00497968">
        <w:rPr>
          <w:rFonts w:ascii="Arial" w:hAnsi="Arial" w:cs="Arial"/>
        </w:rPr>
        <w:t xml:space="preserve">that </w:t>
      </w:r>
      <w:r w:rsidRPr="00497968">
        <w:rPr>
          <w:rFonts w:ascii="Arial" w:hAnsi="Arial" w:cs="Arial"/>
        </w:rPr>
        <w:t xml:space="preserve">staff are clear about what </w:t>
      </w:r>
      <w:r w:rsidR="001C363E" w:rsidRPr="00497968">
        <w:rPr>
          <w:rFonts w:ascii="Arial" w:hAnsi="Arial" w:cs="Arial"/>
        </w:rPr>
        <w:t>constitu</w:t>
      </w:r>
      <w:r w:rsidR="006F5770" w:rsidRPr="00497968">
        <w:rPr>
          <w:rFonts w:ascii="Arial" w:hAnsi="Arial" w:cs="Arial"/>
        </w:rPr>
        <w:t>tes</w:t>
      </w:r>
      <w:r w:rsidRPr="00497968">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497968" w:rsidRDefault="00FA18C6" w:rsidP="00061AF6">
      <w:pPr>
        <w:rPr>
          <w:rFonts w:ascii="Arial" w:hAnsi="Arial" w:cs="Arial"/>
        </w:rPr>
      </w:pPr>
      <w:r w:rsidRPr="00497968">
        <w:rPr>
          <w:rFonts w:ascii="Arial" w:hAnsi="Arial" w:cs="Arial"/>
        </w:rPr>
        <w:t xml:space="preserve">• </w:t>
      </w:r>
      <w:r w:rsidR="00263973" w:rsidRPr="00497968">
        <w:rPr>
          <w:rFonts w:ascii="Arial" w:hAnsi="Arial" w:cs="Arial"/>
        </w:rPr>
        <w:t>E</w:t>
      </w:r>
      <w:r w:rsidRPr="00497968">
        <w:rPr>
          <w:rFonts w:ascii="Arial" w:hAnsi="Arial" w:cs="Arial"/>
        </w:rPr>
        <w:t xml:space="preserve">mpower staff to share any low-level safeguarding concerns </w:t>
      </w:r>
      <w:r w:rsidR="005710F6" w:rsidRPr="00497968">
        <w:rPr>
          <w:rFonts w:ascii="Arial" w:hAnsi="Arial" w:cs="Arial"/>
        </w:rPr>
        <w:t xml:space="preserve">with </w:t>
      </w:r>
      <w:r w:rsidR="00FF0C40" w:rsidRPr="00497968">
        <w:rPr>
          <w:rFonts w:ascii="Arial" w:hAnsi="Arial" w:cs="Arial"/>
        </w:rPr>
        <w:t>the DSL</w:t>
      </w:r>
    </w:p>
    <w:p w14:paraId="4EC0F6AD" w14:textId="762F4AF5" w:rsidR="00804742" w:rsidRPr="00497968" w:rsidRDefault="00FA18C6" w:rsidP="00061AF6">
      <w:pPr>
        <w:rPr>
          <w:rFonts w:ascii="Arial" w:hAnsi="Arial" w:cs="Arial"/>
        </w:rPr>
      </w:pPr>
      <w:r w:rsidRPr="00497968">
        <w:rPr>
          <w:rFonts w:ascii="Arial" w:hAnsi="Arial" w:cs="Arial"/>
        </w:rPr>
        <w:t xml:space="preserve"> • </w:t>
      </w:r>
      <w:r w:rsidR="00263973" w:rsidRPr="00497968">
        <w:rPr>
          <w:rFonts w:ascii="Arial" w:hAnsi="Arial" w:cs="Arial"/>
        </w:rPr>
        <w:t>A</w:t>
      </w:r>
      <w:r w:rsidRPr="00497968">
        <w:rPr>
          <w:rFonts w:ascii="Arial" w:hAnsi="Arial" w:cs="Arial"/>
        </w:rPr>
        <w:t>ddress</w:t>
      </w:r>
      <w:r w:rsidR="00FF0C40" w:rsidRPr="00497968">
        <w:rPr>
          <w:rFonts w:ascii="Arial" w:hAnsi="Arial" w:cs="Arial"/>
        </w:rPr>
        <w:t xml:space="preserve"> </w:t>
      </w:r>
      <w:r w:rsidRPr="00497968">
        <w:rPr>
          <w:rFonts w:ascii="Arial" w:hAnsi="Arial" w:cs="Arial"/>
        </w:rPr>
        <w:t xml:space="preserve">unprofessional behaviour and support the individual to correct </w:t>
      </w:r>
      <w:r w:rsidR="009A66DF" w:rsidRPr="00497968">
        <w:rPr>
          <w:rFonts w:ascii="Arial" w:hAnsi="Arial" w:cs="Arial"/>
        </w:rPr>
        <w:t xml:space="preserve">this </w:t>
      </w:r>
      <w:r w:rsidRPr="00497968">
        <w:rPr>
          <w:rFonts w:ascii="Arial" w:hAnsi="Arial" w:cs="Arial"/>
        </w:rPr>
        <w:t>at an early stage</w:t>
      </w:r>
      <w:r w:rsidR="00356EDC" w:rsidRPr="00497968">
        <w:rPr>
          <w:rFonts w:ascii="Arial" w:hAnsi="Arial" w:cs="Arial"/>
        </w:rPr>
        <w:t>.</w:t>
      </w:r>
      <w:r w:rsidRPr="00497968">
        <w:rPr>
          <w:rFonts w:ascii="Arial" w:hAnsi="Arial" w:cs="Arial"/>
        </w:rPr>
        <w:t xml:space="preserve"> </w:t>
      </w:r>
    </w:p>
    <w:p w14:paraId="0FB1BAC0" w14:textId="2A158375" w:rsidR="00804742" w:rsidRPr="00497968" w:rsidRDefault="00FA18C6" w:rsidP="00061AF6">
      <w:pPr>
        <w:rPr>
          <w:rFonts w:ascii="Arial" w:hAnsi="Arial" w:cs="Arial"/>
        </w:rPr>
      </w:pPr>
      <w:r w:rsidRPr="00497968">
        <w:rPr>
          <w:rFonts w:ascii="Arial" w:hAnsi="Arial" w:cs="Arial"/>
        </w:rPr>
        <w:t xml:space="preserve">• </w:t>
      </w:r>
      <w:r w:rsidR="00263973" w:rsidRPr="00497968">
        <w:rPr>
          <w:rFonts w:ascii="Arial" w:hAnsi="Arial" w:cs="Arial"/>
        </w:rPr>
        <w:t>P</w:t>
      </w:r>
      <w:r w:rsidRPr="00497968">
        <w:rPr>
          <w:rFonts w:ascii="Arial" w:hAnsi="Arial" w:cs="Arial"/>
        </w:rPr>
        <w:t>rovid</w:t>
      </w:r>
      <w:r w:rsidR="00566AF2" w:rsidRPr="00497968">
        <w:rPr>
          <w:rFonts w:ascii="Arial" w:hAnsi="Arial" w:cs="Arial"/>
        </w:rPr>
        <w:t>e</w:t>
      </w:r>
      <w:r w:rsidRPr="00497968">
        <w:rPr>
          <w:rFonts w:ascii="Arial" w:hAnsi="Arial" w:cs="Arial"/>
        </w:rPr>
        <w:t xml:space="preserve"> a responsive, sensitive and proportionate handling of such concerns when they are </w:t>
      </w:r>
      <w:r w:rsidR="00356EDC" w:rsidRPr="00497968">
        <w:rPr>
          <w:rFonts w:ascii="Arial" w:hAnsi="Arial" w:cs="Arial"/>
        </w:rPr>
        <w:t>raised.</w:t>
      </w:r>
      <w:r w:rsidRPr="00497968">
        <w:rPr>
          <w:rFonts w:ascii="Arial" w:hAnsi="Arial" w:cs="Arial"/>
        </w:rPr>
        <w:t xml:space="preserve"> </w:t>
      </w:r>
    </w:p>
    <w:p w14:paraId="595EA12D" w14:textId="41BEC89C" w:rsidR="00061AF6" w:rsidRPr="00497968" w:rsidRDefault="00FA18C6" w:rsidP="00061AF6">
      <w:pPr>
        <w:rPr>
          <w:rFonts w:ascii="Arial" w:hAnsi="Arial" w:cs="Arial"/>
          <w:color w:val="000000"/>
        </w:rPr>
      </w:pPr>
      <w:r w:rsidRPr="00497968">
        <w:rPr>
          <w:rFonts w:ascii="Arial" w:hAnsi="Arial" w:cs="Arial"/>
        </w:rPr>
        <w:t xml:space="preserve">• </w:t>
      </w:r>
      <w:r w:rsidR="00263973" w:rsidRPr="00497968">
        <w:rPr>
          <w:rFonts w:ascii="Arial" w:hAnsi="Arial" w:cs="Arial"/>
        </w:rPr>
        <w:t>H</w:t>
      </w:r>
      <w:r w:rsidRPr="00497968">
        <w:rPr>
          <w:rFonts w:ascii="Arial" w:hAnsi="Arial" w:cs="Arial"/>
        </w:rPr>
        <w:t>elp identify any weakness in the school or colleges safeguarding system.</w:t>
      </w:r>
      <w:r w:rsidR="00061AF6" w:rsidRPr="00497968">
        <w:rPr>
          <w:rFonts w:ascii="Arial" w:hAnsi="Arial" w:cs="Arial"/>
          <w:color w:val="000000"/>
        </w:rPr>
        <w:t xml:space="preserve"> </w:t>
      </w:r>
    </w:p>
    <w:p w14:paraId="5C30D591" w14:textId="77777777" w:rsidR="00004BD3" w:rsidRPr="00497968" w:rsidRDefault="00004BD3" w:rsidP="00061AF6">
      <w:pPr>
        <w:rPr>
          <w:rFonts w:ascii="Arial" w:hAnsi="Arial" w:cs="Arial"/>
          <w:color w:val="000000"/>
        </w:rPr>
      </w:pPr>
    </w:p>
    <w:p w14:paraId="51357255" w14:textId="65215B49" w:rsidR="005F02B9" w:rsidRPr="00497968" w:rsidRDefault="005F02B9" w:rsidP="00061AF6">
      <w:pPr>
        <w:rPr>
          <w:rFonts w:ascii="Arial" w:hAnsi="Arial" w:cs="Arial"/>
          <w:color w:val="000000"/>
        </w:rPr>
      </w:pPr>
      <w:r w:rsidRPr="00497968">
        <w:rPr>
          <w:rFonts w:ascii="Arial" w:hAnsi="Arial" w:cs="Arial"/>
          <w:color w:val="000000"/>
        </w:rPr>
        <w:t xml:space="preserve">In line with the LLC </w:t>
      </w:r>
      <w:r w:rsidR="000A5C57" w:rsidRPr="00497968">
        <w:rPr>
          <w:rFonts w:ascii="Arial" w:hAnsi="Arial" w:cs="Arial"/>
          <w:color w:val="000000"/>
        </w:rPr>
        <w:t>policy: -</w:t>
      </w:r>
    </w:p>
    <w:p w14:paraId="59602FE9" w14:textId="1F3DB9B0" w:rsidR="009F14D2" w:rsidRPr="00497968" w:rsidRDefault="00004BD3" w:rsidP="004A59E6">
      <w:pPr>
        <w:pStyle w:val="ListParagraph"/>
        <w:numPr>
          <w:ilvl w:val="0"/>
          <w:numId w:val="47"/>
        </w:numPr>
        <w:rPr>
          <w:rFonts w:ascii="Arial" w:hAnsi="Arial" w:cs="Arial"/>
          <w:sz w:val="24"/>
          <w:szCs w:val="24"/>
          <w:lang w:eastAsia="en-GB" w:bidi="ar-SA"/>
        </w:rPr>
      </w:pPr>
      <w:r w:rsidRPr="00497968">
        <w:rPr>
          <w:rFonts w:ascii="Arial" w:hAnsi="Arial" w:cs="Arial"/>
          <w:sz w:val="24"/>
          <w:szCs w:val="24"/>
          <w:lang w:eastAsia="en-GB" w:bidi="ar-SA"/>
        </w:rPr>
        <w:t xml:space="preserve">All LLCs will be </w:t>
      </w:r>
      <w:r w:rsidR="000A1307" w:rsidRPr="00497968">
        <w:rPr>
          <w:rFonts w:ascii="Arial" w:hAnsi="Arial" w:cs="Arial"/>
          <w:sz w:val="24"/>
          <w:szCs w:val="24"/>
          <w:lang w:eastAsia="en-GB" w:bidi="ar-SA"/>
        </w:rPr>
        <w:t>shared responsibly with the DSL</w:t>
      </w:r>
      <w:r w:rsidR="00A948C5" w:rsidRPr="00497968">
        <w:rPr>
          <w:rFonts w:ascii="Arial" w:hAnsi="Arial" w:cs="Arial"/>
          <w:sz w:val="24"/>
          <w:szCs w:val="24"/>
          <w:lang w:eastAsia="en-GB" w:bidi="ar-SA"/>
        </w:rPr>
        <w:t xml:space="preserve">, recorded in writing </w:t>
      </w:r>
      <w:r w:rsidR="008C60DC" w:rsidRPr="00497968">
        <w:rPr>
          <w:rFonts w:ascii="Arial" w:hAnsi="Arial" w:cs="Arial"/>
          <w:sz w:val="24"/>
          <w:szCs w:val="24"/>
          <w:lang w:eastAsia="en-GB" w:bidi="ar-SA"/>
        </w:rPr>
        <w:t xml:space="preserve">and </w:t>
      </w:r>
      <w:r w:rsidR="00880927" w:rsidRPr="00497968">
        <w:rPr>
          <w:rFonts w:ascii="Arial" w:hAnsi="Arial" w:cs="Arial"/>
          <w:sz w:val="24"/>
          <w:szCs w:val="24"/>
          <w:lang w:eastAsia="en-GB" w:bidi="ar-SA"/>
        </w:rPr>
        <w:t>dealt with</w:t>
      </w:r>
      <w:r w:rsidR="008E73A8" w:rsidRPr="00497968">
        <w:rPr>
          <w:rFonts w:ascii="Arial" w:hAnsi="Arial" w:cs="Arial"/>
          <w:sz w:val="24"/>
          <w:szCs w:val="24"/>
          <w:lang w:eastAsia="en-GB" w:bidi="ar-SA"/>
        </w:rPr>
        <w:t xml:space="preserve"> in an</w:t>
      </w:r>
      <w:r w:rsidR="00880927" w:rsidRPr="00497968">
        <w:rPr>
          <w:rFonts w:ascii="Arial" w:hAnsi="Arial" w:cs="Arial"/>
          <w:sz w:val="24"/>
          <w:szCs w:val="24"/>
          <w:lang w:eastAsia="en-GB" w:bidi="ar-SA"/>
        </w:rPr>
        <w:t xml:space="preserve"> appropriate</w:t>
      </w:r>
      <w:r w:rsidR="003D3FE8" w:rsidRPr="00497968">
        <w:rPr>
          <w:rFonts w:ascii="Arial" w:hAnsi="Arial" w:cs="Arial"/>
          <w:sz w:val="24"/>
          <w:szCs w:val="24"/>
          <w:lang w:eastAsia="en-GB" w:bidi="ar-SA"/>
        </w:rPr>
        <w:t xml:space="preserve"> </w:t>
      </w:r>
      <w:r w:rsidR="00B65A3F" w:rsidRPr="00497968">
        <w:rPr>
          <w:rFonts w:ascii="Arial" w:hAnsi="Arial" w:cs="Arial"/>
          <w:sz w:val="24"/>
          <w:szCs w:val="24"/>
          <w:lang w:eastAsia="en-GB" w:bidi="ar-SA"/>
        </w:rPr>
        <w:t xml:space="preserve">and timely manner. </w:t>
      </w:r>
    </w:p>
    <w:p w14:paraId="6E784DA7" w14:textId="77777777" w:rsidR="001665FB" w:rsidRPr="00497968" w:rsidRDefault="009F14D2" w:rsidP="004A59E6">
      <w:pPr>
        <w:pStyle w:val="ListParagraph"/>
        <w:numPr>
          <w:ilvl w:val="0"/>
          <w:numId w:val="47"/>
        </w:numPr>
        <w:rPr>
          <w:rFonts w:ascii="Arial" w:hAnsi="Arial" w:cs="Arial"/>
          <w:sz w:val="24"/>
          <w:szCs w:val="24"/>
          <w:lang w:eastAsia="en-GB" w:bidi="ar-SA"/>
        </w:rPr>
      </w:pPr>
      <w:r w:rsidRPr="00497968">
        <w:rPr>
          <w:rFonts w:ascii="Arial" w:hAnsi="Arial" w:cs="Arial"/>
          <w:sz w:val="24"/>
          <w:szCs w:val="24"/>
          <w:lang w:eastAsia="en-GB" w:bidi="ar-SA"/>
        </w:rPr>
        <w:t>All LLCs will be reviewed</w:t>
      </w:r>
      <w:r w:rsidR="00412BD5" w:rsidRPr="00497968">
        <w:rPr>
          <w:rFonts w:ascii="Arial" w:hAnsi="Arial" w:cs="Arial"/>
          <w:sz w:val="24"/>
          <w:szCs w:val="24"/>
          <w:lang w:eastAsia="en-GB" w:bidi="ar-SA"/>
        </w:rPr>
        <w:t>, so that potential patterns of concerning</w:t>
      </w:r>
      <w:r w:rsidR="00373B8F" w:rsidRPr="00497968">
        <w:rPr>
          <w:rFonts w:ascii="Arial" w:hAnsi="Arial" w:cs="Arial"/>
          <w:sz w:val="24"/>
          <w:szCs w:val="24"/>
          <w:lang w:eastAsia="en-GB" w:bidi="ar-SA"/>
        </w:rPr>
        <w:t xml:space="preserve">, problematic or </w:t>
      </w:r>
      <w:r w:rsidR="00A70B3E" w:rsidRPr="00497968">
        <w:rPr>
          <w:rFonts w:ascii="Arial" w:hAnsi="Arial" w:cs="Arial"/>
          <w:sz w:val="24"/>
          <w:szCs w:val="24"/>
          <w:lang w:eastAsia="en-GB" w:bidi="ar-SA"/>
        </w:rPr>
        <w:t xml:space="preserve">inappropriate behaviour can be identified. </w:t>
      </w:r>
    </w:p>
    <w:p w14:paraId="734EF9FA" w14:textId="08281DC0" w:rsidR="00004BD3" w:rsidRPr="00497968" w:rsidRDefault="001665FB" w:rsidP="004A59E6">
      <w:pPr>
        <w:pStyle w:val="ListParagraph"/>
        <w:numPr>
          <w:ilvl w:val="0"/>
          <w:numId w:val="47"/>
        </w:numPr>
        <w:rPr>
          <w:rFonts w:ascii="Arial" w:hAnsi="Arial" w:cs="Arial"/>
          <w:sz w:val="24"/>
          <w:szCs w:val="24"/>
          <w:lang w:eastAsia="en-GB" w:bidi="ar-SA"/>
        </w:rPr>
      </w:pPr>
      <w:r w:rsidRPr="00497968">
        <w:rPr>
          <w:rFonts w:ascii="Arial" w:hAnsi="Arial" w:cs="Arial"/>
          <w:sz w:val="24"/>
          <w:szCs w:val="24"/>
          <w:lang w:eastAsia="en-GB" w:bidi="ar-SA"/>
        </w:rPr>
        <w:t xml:space="preserve">If </w:t>
      </w:r>
      <w:r w:rsidR="00AB2937" w:rsidRPr="00497968">
        <w:rPr>
          <w:rFonts w:ascii="Arial" w:hAnsi="Arial" w:cs="Arial"/>
          <w:sz w:val="24"/>
          <w:szCs w:val="24"/>
          <w:lang w:eastAsia="en-GB" w:bidi="ar-SA"/>
        </w:rPr>
        <w:t xml:space="preserve">LLCs are found to be </w:t>
      </w:r>
      <w:r w:rsidR="00A64E6E" w:rsidRPr="00497968">
        <w:rPr>
          <w:rFonts w:ascii="Arial" w:hAnsi="Arial" w:cs="Arial"/>
          <w:sz w:val="24"/>
          <w:szCs w:val="24"/>
          <w:lang w:eastAsia="en-GB" w:bidi="ar-SA"/>
        </w:rPr>
        <w:t xml:space="preserve">escalating </w:t>
      </w:r>
      <w:r w:rsidR="00E43707" w:rsidRPr="00497968">
        <w:rPr>
          <w:rFonts w:ascii="Arial" w:hAnsi="Arial" w:cs="Arial"/>
          <w:sz w:val="24"/>
          <w:szCs w:val="24"/>
          <w:lang w:eastAsia="en-GB" w:bidi="ar-SA"/>
        </w:rPr>
        <w:t>and</w:t>
      </w:r>
      <w:r w:rsidR="00E4749A" w:rsidRPr="00497968">
        <w:rPr>
          <w:rFonts w:ascii="Arial" w:hAnsi="Arial" w:cs="Arial"/>
          <w:sz w:val="24"/>
          <w:szCs w:val="24"/>
          <w:lang w:eastAsia="en-GB" w:bidi="ar-SA"/>
        </w:rPr>
        <w:t xml:space="preserve"> are</w:t>
      </w:r>
      <w:r w:rsidR="00E43707" w:rsidRPr="00497968">
        <w:rPr>
          <w:rFonts w:ascii="Arial" w:hAnsi="Arial" w:cs="Arial"/>
          <w:sz w:val="24"/>
          <w:szCs w:val="24"/>
          <w:lang w:eastAsia="en-GB" w:bidi="ar-SA"/>
        </w:rPr>
        <w:t xml:space="preserve"> </w:t>
      </w:r>
      <w:r w:rsidR="00BF09ED" w:rsidRPr="00497968">
        <w:rPr>
          <w:rFonts w:ascii="Arial" w:hAnsi="Arial" w:cs="Arial"/>
          <w:sz w:val="24"/>
          <w:szCs w:val="24"/>
          <w:lang w:eastAsia="en-GB" w:bidi="ar-SA"/>
        </w:rPr>
        <w:t>reaching</w:t>
      </w:r>
      <w:r w:rsidR="008B5EE4" w:rsidRPr="00497968">
        <w:rPr>
          <w:rFonts w:ascii="Arial" w:hAnsi="Arial" w:cs="Arial"/>
          <w:sz w:val="24"/>
          <w:szCs w:val="24"/>
          <w:lang w:eastAsia="en-GB" w:bidi="ar-SA"/>
        </w:rPr>
        <w:t xml:space="preserve"> the harm threshold, </w:t>
      </w:r>
      <w:r w:rsidR="00881A08" w:rsidRPr="00497968">
        <w:rPr>
          <w:rFonts w:ascii="Arial" w:hAnsi="Arial" w:cs="Arial"/>
          <w:sz w:val="24"/>
          <w:szCs w:val="24"/>
          <w:lang w:eastAsia="en-GB" w:bidi="ar-SA"/>
        </w:rPr>
        <w:t xml:space="preserve">a </w:t>
      </w:r>
      <w:r w:rsidR="008B5EE4" w:rsidRPr="00497968">
        <w:rPr>
          <w:rFonts w:ascii="Arial" w:hAnsi="Arial" w:cs="Arial"/>
          <w:sz w:val="24"/>
          <w:szCs w:val="24"/>
          <w:lang w:eastAsia="en-GB" w:bidi="ar-SA"/>
        </w:rPr>
        <w:t xml:space="preserve">referral will be made to the LADO.  </w:t>
      </w:r>
      <w:r w:rsidRPr="00497968">
        <w:rPr>
          <w:rFonts w:ascii="Arial" w:hAnsi="Arial" w:cs="Arial"/>
          <w:sz w:val="24"/>
          <w:szCs w:val="24"/>
          <w:lang w:eastAsia="en-GB" w:bidi="ar-SA"/>
        </w:rPr>
        <w:t xml:space="preserve"> </w:t>
      </w:r>
      <w:r w:rsidR="00880927" w:rsidRPr="00497968">
        <w:rPr>
          <w:rFonts w:ascii="Arial" w:hAnsi="Arial" w:cs="Arial"/>
          <w:sz w:val="24"/>
          <w:szCs w:val="24"/>
          <w:lang w:eastAsia="en-GB" w:bidi="ar-SA"/>
        </w:rPr>
        <w:t xml:space="preserve"> </w:t>
      </w:r>
      <w:r w:rsidR="00C327AD" w:rsidRPr="00497968">
        <w:rPr>
          <w:rFonts w:ascii="Arial" w:hAnsi="Arial" w:cs="Arial"/>
          <w:sz w:val="24"/>
          <w:szCs w:val="24"/>
          <w:lang w:eastAsia="en-GB" w:bidi="ar-SA"/>
        </w:rPr>
        <w:t xml:space="preserve"> </w:t>
      </w:r>
    </w:p>
    <w:p w14:paraId="0BB56B92" w14:textId="705A951B" w:rsidR="00512FE7" w:rsidRPr="00497968" w:rsidRDefault="00512FE7" w:rsidP="00512FE7">
      <w:pPr>
        <w:rPr>
          <w:rFonts w:ascii="Arial" w:hAnsi="Arial" w:cs="Arial"/>
          <w:b/>
          <w:bCs/>
          <w:color w:val="000000"/>
        </w:rPr>
      </w:pPr>
      <w:r w:rsidRPr="00497968">
        <w:rPr>
          <w:rFonts w:ascii="Arial" w:hAnsi="Arial" w:cs="Arial"/>
          <w:b/>
          <w:bCs/>
          <w:color w:val="000000"/>
        </w:rPr>
        <w:t xml:space="preserve">If there is any doubt about </w:t>
      </w:r>
      <w:r w:rsidR="00762130" w:rsidRPr="00497968">
        <w:rPr>
          <w:rFonts w:ascii="Arial" w:hAnsi="Arial" w:cs="Arial"/>
          <w:b/>
          <w:bCs/>
          <w:color w:val="000000"/>
        </w:rPr>
        <w:t xml:space="preserve">the level </w:t>
      </w:r>
      <w:r w:rsidR="002B0183" w:rsidRPr="00497968">
        <w:rPr>
          <w:rFonts w:ascii="Arial" w:hAnsi="Arial" w:cs="Arial"/>
          <w:b/>
          <w:bCs/>
          <w:color w:val="000000"/>
        </w:rPr>
        <w:t xml:space="preserve">at which behaviour needs to be </w:t>
      </w:r>
      <w:r w:rsidR="00243349" w:rsidRPr="00497968">
        <w:rPr>
          <w:rFonts w:ascii="Arial" w:hAnsi="Arial" w:cs="Arial"/>
          <w:b/>
          <w:bCs/>
          <w:color w:val="000000"/>
        </w:rPr>
        <w:t xml:space="preserve">addressed, </w:t>
      </w:r>
      <w:r w:rsidR="007F2A81" w:rsidRPr="00497968">
        <w:rPr>
          <w:rFonts w:ascii="Arial" w:hAnsi="Arial" w:cs="Arial"/>
          <w:b/>
          <w:bCs/>
          <w:color w:val="000000"/>
        </w:rPr>
        <w:t xml:space="preserve">LADO </w:t>
      </w:r>
      <w:r w:rsidR="00243349" w:rsidRPr="00497968">
        <w:rPr>
          <w:rFonts w:ascii="Arial" w:hAnsi="Arial" w:cs="Arial"/>
          <w:b/>
          <w:bCs/>
          <w:color w:val="000000"/>
        </w:rPr>
        <w:t xml:space="preserve">advice will be </w:t>
      </w:r>
      <w:r w:rsidR="007F2A81" w:rsidRPr="00497968">
        <w:rPr>
          <w:rFonts w:ascii="Arial" w:hAnsi="Arial" w:cs="Arial"/>
          <w:b/>
          <w:bCs/>
          <w:color w:val="000000"/>
        </w:rPr>
        <w:t>taken.</w:t>
      </w:r>
    </w:p>
    <w:p w14:paraId="5ECD0660" w14:textId="77777777" w:rsidR="005932E3" w:rsidRPr="00497968" w:rsidRDefault="005932E3" w:rsidP="00061AF6">
      <w:pPr>
        <w:rPr>
          <w:rFonts w:ascii="Arial" w:hAnsi="Arial" w:cs="Arial"/>
          <w:color w:val="000000"/>
        </w:rPr>
      </w:pPr>
    </w:p>
    <w:p w14:paraId="685BE8FD" w14:textId="77777777" w:rsidR="002A6B87" w:rsidRPr="00497968" w:rsidRDefault="002A6B87" w:rsidP="000A7FE8">
      <w:pPr>
        <w:rPr>
          <w:rFonts w:ascii="Arial" w:hAnsi="Arial" w:cs="Arial"/>
          <w:color w:val="000000"/>
        </w:rPr>
      </w:pPr>
    </w:p>
    <w:p w14:paraId="387A8133" w14:textId="4F741C60" w:rsidR="00DD1C69" w:rsidRPr="00497968" w:rsidRDefault="000A7FE8" w:rsidP="004B4430">
      <w:pPr>
        <w:pStyle w:val="Heading2"/>
      </w:pPr>
      <w:r w:rsidRPr="00497968">
        <w:rPr>
          <w:color w:val="000000"/>
        </w:rPr>
        <w:br w:type="page"/>
      </w:r>
      <w:bookmarkStart w:id="11" w:name="_Toc203570798"/>
      <w:r w:rsidRPr="00497968">
        <w:rPr>
          <w:color w:val="000000"/>
        </w:rPr>
        <w:lastRenderedPageBreak/>
        <w:t>Annex 6</w:t>
      </w:r>
      <w:r w:rsidR="004B4430" w:rsidRPr="00497968">
        <w:rPr>
          <w:color w:val="000000"/>
        </w:rPr>
        <w:t xml:space="preserve"> - </w:t>
      </w:r>
      <w:r w:rsidR="00DD1C69" w:rsidRPr="00497968">
        <w:t>Sexual violence and sexual harassment between children in schools and colleges</w:t>
      </w:r>
      <w:bookmarkEnd w:id="11"/>
    </w:p>
    <w:p w14:paraId="4EBB6362" w14:textId="77777777" w:rsidR="00DD1C69" w:rsidRPr="00497968" w:rsidRDefault="00DD1C69" w:rsidP="00DD1C69">
      <w:pPr>
        <w:tabs>
          <w:tab w:val="left" w:pos="709"/>
        </w:tabs>
        <w:ind w:left="709" w:hanging="709"/>
        <w:jc w:val="center"/>
        <w:rPr>
          <w:rFonts w:ascii="Arial" w:hAnsi="Arial" w:cs="Arial"/>
          <w:b/>
        </w:rPr>
      </w:pPr>
    </w:p>
    <w:p w14:paraId="05E088FC" w14:textId="6566C347" w:rsidR="00DD1C69" w:rsidRPr="00497968" w:rsidRDefault="00F07BD7" w:rsidP="00DD1C69">
      <w:pPr>
        <w:tabs>
          <w:tab w:val="left" w:pos="709"/>
        </w:tabs>
        <w:ind w:left="709" w:hanging="709"/>
        <w:jc w:val="center"/>
        <w:rPr>
          <w:rFonts w:ascii="Arial" w:hAnsi="Arial" w:cs="Arial"/>
          <w:b/>
        </w:rPr>
      </w:pPr>
      <w:r w:rsidRPr="00497968">
        <w:rPr>
          <w:rFonts w:ascii="Arial" w:hAnsi="Arial" w:cs="Arial"/>
          <w:b/>
        </w:rPr>
        <w:t>Child on child</w:t>
      </w:r>
      <w:r w:rsidR="00DD1C69" w:rsidRPr="00497968">
        <w:rPr>
          <w:rFonts w:ascii="Arial" w:hAnsi="Arial" w:cs="Arial"/>
          <w:b/>
        </w:rPr>
        <w:t xml:space="preserve"> – Model Policy.</w:t>
      </w:r>
    </w:p>
    <w:p w14:paraId="11F3F1FC" w14:textId="2646BB1E" w:rsidR="00DD1C69" w:rsidRPr="00497968" w:rsidRDefault="00B20683" w:rsidP="00DD1C69">
      <w:pPr>
        <w:tabs>
          <w:tab w:val="left" w:pos="709"/>
        </w:tabs>
        <w:ind w:left="709" w:hanging="709"/>
        <w:jc w:val="center"/>
        <w:rPr>
          <w:rFonts w:ascii="Arial" w:hAnsi="Arial" w:cs="Arial"/>
          <w:b/>
        </w:rPr>
      </w:pPr>
      <w:r w:rsidRPr="00497968">
        <w:rPr>
          <w:rFonts w:ascii="Arial" w:hAnsi="Arial" w:cs="Arial"/>
          <w:noProof/>
        </w:rPr>
        <mc:AlternateContent>
          <mc:Choice Requires="wps">
            <w:drawing>
              <wp:anchor distT="0" distB="0" distL="114300" distR="114300" simplePos="0" relativeHeight="251658256" behindDoc="0" locked="0" layoutInCell="1" allowOverlap="1" wp14:anchorId="54ADEE28" wp14:editId="1084C328">
                <wp:simplePos x="0" y="0"/>
                <wp:positionH relativeFrom="column">
                  <wp:posOffset>483870</wp:posOffset>
                </wp:positionH>
                <wp:positionV relativeFrom="paragraph">
                  <wp:posOffset>52071</wp:posOffset>
                </wp:positionV>
                <wp:extent cx="5163185" cy="670560"/>
                <wp:effectExtent l="0" t="0" r="18415" b="1524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670560"/>
                        </a:xfrm>
                        <a:prstGeom prst="rect">
                          <a:avLst/>
                        </a:prstGeom>
                        <a:solidFill>
                          <a:srgbClr val="FFFFFF"/>
                        </a:solidFill>
                        <a:ln w="9525">
                          <a:solidFill>
                            <a:srgbClr val="000000"/>
                          </a:solidFill>
                          <a:miter lim="800000"/>
                          <a:headEnd/>
                          <a:tailEnd/>
                        </a:ln>
                      </wps:spPr>
                      <wps:txbx>
                        <w:txbxContent>
                          <w:p w14:paraId="4A46F1DC" w14:textId="111E4A5F" w:rsidR="00887B69" w:rsidRPr="001923CF" w:rsidRDefault="00887B69" w:rsidP="00887B69">
                            <w:pPr>
                              <w:pStyle w:val="Footer"/>
                            </w:pPr>
                            <w:r w:rsidRPr="004104BB">
                              <w:rPr>
                                <w:i/>
                                <w:iCs/>
                              </w:rPr>
                              <w:t xml:space="preserve">HSCP </w:t>
                            </w:r>
                            <w:r w:rsidR="00A924C6" w:rsidRPr="004104BB">
                              <w:rPr>
                                <w:i/>
                                <w:iCs/>
                              </w:rPr>
                              <w:t xml:space="preserve">have developed a </w:t>
                            </w:r>
                            <w:r w:rsidR="00ED31CD" w:rsidRPr="004104BB">
                              <w:rPr>
                                <w:i/>
                                <w:iCs/>
                              </w:rPr>
                              <w:t>child-on-child</w:t>
                            </w:r>
                            <w:r w:rsidR="00A924C6" w:rsidRPr="004104BB">
                              <w:rPr>
                                <w:i/>
                                <w:iCs/>
                              </w:rPr>
                              <w:t xml:space="preserve"> abuse toolkit to provide schools with additional guidance: </w:t>
                            </w:r>
                            <w:hyperlink r:id="rId42"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43"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8.1pt;margin-top:4.1pt;width:406.55pt;height:52.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">
                <v:textbox>
                  <w:txbxContent>
                    <w:p w14:paraId="4A46F1DC" w14:textId="111E4A5F" w:rsidR="00887B69" w:rsidRPr="001923CF" w:rsidRDefault="00887B69" w:rsidP="00887B69">
                      <w:pPr>
                        <w:pStyle w:val="Footer"/>
                      </w:pPr>
                      <w:r w:rsidRPr="004104BB">
                        <w:rPr>
                          <w:i/>
                          <w:iCs/>
                        </w:rPr>
                        <w:t xml:space="preserve">HSCP </w:t>
                      </w:r>
                      <w:r w:rsidR="00A924C6" w:rsidRPr="004104BB">
                        <w:rPr>
                          <w:i/>
                          <w:iCs/>
                        </w:rPr>
                        <w:t xml:space="preserve">have developed a </w:t>
                      </w:r>
                      <w:r w:rsidR="00ED31CD" w:rsidRPr="004104BB">
                        <w:rPr>
                          <w:i/>
                          <w:iCs/>
                        </w:rPr>
                        <w:t>child-on-child</w:t>
                      </w:r>
                      <w:r w:rsidR="00A924C6" w:rsidRPr="004104BB">
                        <w:rPr>
                          <w:i/>
                          <w:iCs/>
                        </w:rPr>
                        <w:t xml:space="preserve"> abuse toolkit to provide schools with additional guidance: </w:t>
                      </w:r>
                      <w:hyperlink r:id="rId44" w:history="1">
                        <w:r w:rsidR="00A924C6" w:rsidRPr="004104BB">
                          <w:rPr>
                            <w:rStyle w:val="Hyperlink"/>
                          </w:rPr>
                          <w:t>Child on Child abuse - Hampshire SCP</w:t>
                        </w:r>
                      </w:hyperlink>
                      <w:r w:rsidR="001923CF">
                        <w:rPr>
                          <w:i/>
                          <w:iCs/>
                        </w:rPr>
                        <w:t xml:space="preserve"> as well as the child sexual abuse tool</w:t>
                      </w:r>
                      <w:r w:rsidR="00E5150F">
                        <w:rPr>
                          <w:i/>
                          <w:iCs/>
                        </w:rPr>
                        <w:t xml:space="preserve">kit: </w:t>
                      </w:r>
                      <w:hyperlink r:id="rId45" w:history="1">
                        <w:r w:rsidR="00E5150F">
                          <w:rPr>
                            <w:rStyle w:val="Hyperlink"/>
                          </w:rPr>
                          <w:t>Child Sexual Abuse - Hampshire SCP</w:t>
                        </w:r>
                      </w:hyperlink>
                      <w:r w:rsidR="00E5150F">
                        <w:t>.</w:t>
                      </w:r>
                    </w:p>
                    <w:p w14:paraId="3B84AC8E" w14:textId="77777777" w:rsidR="00AC4C95" w:rsidRDefault="00AC4C95" w:rsidP="004B4430">
                      <w:pPr>
                        <w:pStyle w:val="Footer"/>
                      </w:pPr>
                    </w:p>
                    <w:p w14:paraId="4FE33251" w14:textId="77777777" w:rsidR="00763D59" w:rsidRDefault="00763D59" w:rsidP="00DD1C69"/>
                  </w:txbxContent>
                </v:textbox>
              </v:shape>
            </w:pict>
          </mc:Fallback>
        </mc:AlternateContent>
      </w:r>
    </w:p>
    <w:p w14:paraId="5696FA22" w14:textId="77777777" w:rsidR="00DD1C69" w:rsidRPr="00497968" w:rsidRDefault="00DD1C69" w:rsidP="00DD1C69">
      <w:pPr>
        <w:tabs>
          <w:tab w:val="left" w:pos="709"/>
        </w:tabs>
        <w:ind w:left="709" w:hanging="709"/>
        <w:jc w:val="center"/>
        <w:rPr>
          <w:rFonts w:ascii="Arial" w:hAnsi="Arial" w:cs="Arial"/>
          <w:b/>
        </w:rPr>
      </w:pPr>
    </w:p>
    <w:p w14:paraId="7906BCEB" w14:textId="77777777" w:rsidR="00DD1C69" w:rsidRPr="00497968" w:rsidRDefault="00DD1C69" w:rsidP="00DD1C69">
      <w:pPr>
        <w:tabs>
          <w:tab w:val="left" w:pos="709"/>
        </w:tabs>
        <w:ind w:left="709" w:hanging="709"/>
        <w:rPr>
          <w:rFonts w:ascii="Arial" w:hAnsi="Arial" w:cs="Arial"/>
          <w:b/>
        </w:rPr>
      </w:pPr>
    </w:p>
    <w:p w14:paraId="128A8A05" w14:textId="77777777" w:rsidR="00DD1C69" w:rsidRPr="00497968" w:rsidRDefault="00DD1C69" w:rsidP="00DD1C69">
      <w:pPr>
        <w:tabs>
          <w:tab w:val="left" w:pos="709"/>
        </w:tabs>
        <w:ind w:left="709" w:hanging="709"/>
        <w:rPr>
          <w:rFonts w:ascii="Arial" w:hAnsi="Arial" w:cs="Arial"/>
          <w:b/>
        </w:rPr>
      </w:pPr>
    </w:p>
    <w:p w14:paraId="67DDA506" w14:textId="77777777" w:rsidR="00DD1C69" w:rsidRPr="00497968" w:rsidRDefault="00DD1C69" w:rsidP="00DD1C69">
      <w:pPr>
        <w:tabs>
          <w:tab w:val="left" w:pos="709"/>
        </w:tabs>
        <w:ind w:left="709" w:hanging="709"/>
        <w:rPr>
          <w:rFonts w:ascii="Arial" w:hAnsi="Arial" w:cs="Arial"/>
          <w:b/>
        </w:rPr>
      </w:pPr>
    </w:p>
    <w:p w14:paraId="3D10D4C3" w14:textId="29B1E8C7" w:rsidR="00DD1C69" w:rsidRPr="00497968" w:rsidRDefault="00DD1C69" w:rsidP="00DD1C69">
      <w:pPr>
        <w:tabs>
          <w:tab w:val="left" w:pos="709"/>
        </w:tabs>
        <w:ind w:left="709" w:hanging="709"/>
        <w:rPr>
          <w:rFonts w:ascii="Arial" w:hAnsi="Arial" w:cs="Arial"/>
          <w:b/>
        </w:rPr>
      </w:pPr>
    </w:p>
    <w:p w14:paraId="3F8E88A5" w14:textId="0829E49A" w:rsidR="00DD1C69" w:rsidRPr="00497968" w:rsidRDefault="00DD1C69" w:rsidP="00DD1C69">
      <w:pPr>
        <w:tabs>
          <w:tab w:val="left" w:pos="709"/>
        </w:tabs>
        <w:ind w:left="709" w:hanging="709"/>
        <w:rPr>
          <w:rFonts w:ascii="Arial" w:hAnsi="Arial" w:cs="Arial"/>
          <w:b/>
        </w:rPr>
      </w:pPr>
      <w:r w:rsidRPr="00497968">
        <w:rPr>
          <w:rFonts w:ascii="Arial" w:hAnsi="Arial" w:cs="Arial"/>
          <w:b/>
        </w:rPr>
        <w:t>Context</w:t>
      </w:r>
    </w:p>
    <w:p w14:paraId="4A33AB4E" w14:textId="77777777" w:rsidR="00711EB0" w:rsidRPr="00497968" w:rsidRDefault="00711EB0" w:rsidP="00DD1C69">
      <w:pPr>
        <w:tabs>
          <w:tab w:val="left" w:pos="709"/>
        </w:tabs>
        <w:ind w:left="709" w:hanging="709"/>
        <w:rPr>
          <w:rFonts w:ascii="Arial" w:hAnsi="Arial" w:cs="Arial"/>
          <w:b/>
        </w:rPr>
      </w:pPr>
    </w:p>
    <w:p w14:paraId="08A807F6" w14:textId="65E3FA2D" w:rsidR="00711EB0" w:rsidRPr="00497968" w:rsidRDefault="00711EB0" w:rsidP="00711EB0">
      <w:pPr>
        <w:tabs>
          <w:tab w:val="left" w:pos="0"/>
        </w:tabs>
        <w:rPr>
          <w:rFonts w:ascii="Arial" w:hAnsi="Arial" w:cs="Arial"/>
        </w:rPr>
      </w:pPr>
      <w:r w:rsidRPr="00497968">
        <w:rPr>
          <w:rFonts w:ascii="Arial" w:hAnsi="Arial" w:cs="Arial"/>
        </w:rPr>
        <w:t xml:space="preserve">This policy is about how staff should respond to all </w:t>
      </w:r>
      <w:r w:rsidR="0091210F" w:rsidRPr="00497968">
        <w:rPr>
          <w:rFonts w:ascii="Arial" w:hAnsi="Arial" w:cs="Arial"/>
        </w:rPr>
        <w:t xml:space="preserve">signs, </w:t>
      </w:r>
      <w:r w:rsidRPr="00497968">
        <w:rPr>
          <w:rFonts w:ascii="Arial" w:hAnsi="Arial" w:cs="Arial"/>
        </w:rPr>
        <w:t xml:space="preserve">reports and concerns of </w:t>
      </w:r>
      <w:r w:rsidR="00811C0B" w:rsidRPr="00497968">
        <w:rPr>
          <w:rFonts w:ascii="Arial" w:hAnsi="Arial" w:cs="Arial"/>
        </w:rPr>
        <w:t xml:space="preserve">harmful sexual behaviour (HSB), </w:t>
      </w:r>
      <w:r w:rsidRPr="00497968">
        <w:rPr>
          <w:rFonts w:ascii="Arial" w:hAnsi="Arial" w:cs="Arial"/>
        </w:rPr>
        <w:t>child-on-child sexual violence and sexual harassment, including those that have happened outside of school or college premises, and</w:t>
      </w:r>
      <w:r w:rsidR="000B73EC" w:rsidRPr="00497968">
        <w:rPr>
          <w:rFonts w:ascii="Arial" w:hAnsi="Arial" w:cs="Arial"/>
        </w:rPr>
        <w:t>/</w:t>
      </w:r>
      <w:r w:rsidRPr="00497968">
        <w:rPr>
          <w:rFonts w:ascii="Arial" w:hAnsi="Arial" w:cs="Arial"/>
        </w:rPr>
        <w:t>or online.  All staff are advised to maintain an attitude of “It could happen here</w:t>
      </w:r>
      <w:r w:rsidR="00062B5C" w:rsidRPr="00497968">
        <w:rPr>
          <w:rFonts w:ascii="Arial" w:hAnsi="Arial" w:cs="Arial"/>
        </w:rPr>
        <w:t>.</w:t>
      </w:r>
      <w:r w:rsidRPr="00497968">
        <w:rPr>
          <w:rFonts w:ascii="Arial" w:hAnsi="Arial" w:cs="Arial"/>
        </w:rPr>
        <w:t xml:space="preserve">” </w:t>
      </w:r>
    </w:p>
    <w:p w14:paraId="314613AD" w14:textId="77777777" w:rsidR="00711EB0" w:rsidRPr="00497968" w:rsidRDefault="00711EB0" w:rsidP="00711EB0">
      <w:pPr>
        <w:tabs>
          <w:tab w:val="left" w:pos="0"/>
        </w:tabs>
        <w:rPr>
          <w:rFonts w:ascii="Arial" w:hAnsi="Arial" w:cs="Arial"/>
        </w:rPr>
      </w:pPr>
    </w:p>
    <w:p w14:paraId="686DAD3C" w14:textId="6A114DF3" w:rsidR="00711EB0" w:rsidRPr="00497968" w:rsidRDefault="00711EB0" w:rsidP="00711EB0">
      <w:pPr>
        <w:tabs>
          <w:tab w:val="left" w:pos="0"/>
        </w:tabs>
        <w:rPr>
          <w:rFonts w:ascii="Arial" w:hAnsi="Arial" w:cs="Arial"/>
        </w:rPr>
      </w:pPr>
      <w:r w:rsidRPr="00497968">
        <w:rPr>
          <w:rFonts w:ascii="Arial" w:hAnsi="Arial" w:cs="Arial"/>
        </w:rPr>
        <w:t xml:space="preserve">Schools and colleges not recognising, acknowledging or understanding the scale of harassment and abuse, and /or downplaying some behaviours relating to abuse can lead to a culture of unacceptable behaviour, </w:t>
      </w:r>
      <w:r w:rsidR="002E7124" w:rsidRPr="00497968">
        <w:rPr>
          <w:rFonts w:ascii="Arial" w:hAnsi="Arial" w:cs="Arial"/>
        </w:rPr>
        <w:t xml:space="preserve">misogyny, </w:t>
      </w:r>
      <w:r w:rsidRPr="00497968">
        <w:rPr>
          <w:rFonts w:ascii="Arial" w:hAnsi="Arial" w:cs="Arial"/>
        </w:rPr>
        <w:t xml:space="preserve">an unsafe environment and in </w:t>
      </w:r>
      <w:r w:rsidR="00C6280E" w:rsidRPr="00497968">
        <w:rPr>
          <w:rFonts w:ascii="Arial" w:hAnsi="Arial" w:cs="Arial"/>
        </w:rPr>
        <w:t>a</w:t>
      </w:r>
      <w:r w:rsidRPr="00497968">
        <w:rPr>
          <w:rFonts w:ascii="Arial" w:hAnsi="Arial" w:cs="Arial"/>
        </w:rPr>
        <w:t xml:space="preserve"> </w:t>
      </w:r>
      <w:r w:rsidR="000A5C57" w:rsidRPr="00497968">
        <w:rPr>
          <w:rFonts w:ascii="Arial" w:hAnsi="Arial" w:cs="Arial"/>
        </w:rPr>
        <w:t>worst-case</w:t>
      </w:r>
      <w:r w:rsidRPr="00497968">
        <w:rPr>
          <w:rFonts w:ascii="Arial" w:hAnsi="Arial" w:cs="Arial"/>
        </w:rPr>
        <w:t xml:space="preserve"> scenario a culture that normalises abuse leading to children accepting it as normal and not coming forward to report it. </w:t>
      </w:r>
    </w:p>
    <w:p w14:paraId="5A1D096B" w14:textId="77777777" w:rsidR="00DD1C69" w:rsidRPr="00497968" w:rsidRDefault="00DD1C69" w:rsidP="00DD1C69">
      <w:pPr>
        <w:tabs>
          <w:tab w:val="left" w:pos="709"/>
        </w:tabs>
        <w:ind w:left="709" w:hanging="709"/>
        <w:rPr>
          <w:rFonts w:ascii="Arial" w:hAnsi="Arial" w:cs="Arial"/>
          <w:b/>
        </w:rPr>
      </w:pPr>
    </w:p>
    <w:p w14:paraId="26FF21CB" w14:textId="267D8C99" w:rsidR="00DD1C69" w:rsidRPr="00497968" w:rsidRDefault="001E02B2" w:rsidP="00DD1C69">
      <w:pPr>
        <w:tabs>
          <w:tab w:val="left" w:pos="0"/>
        </w:tabs>
        <w:rPr>
          <w:rFonts w:ascii="Arial" w:hAnsi="Arial" w:cs="Arial"/>
        </w:rPr>
      </w:pPr>
      <w:r w:rsidRPr="00497968">
        <w:rPr>
          <w:rFonts w:ascii="Arial" w:hAnsi="Arial" w:cs="Arial"/>
        </w:rPr>
        <w:t>Harmful sexual behaviour, s</w:t>
      </w:r>
      <w:r w:rsidR="00DD1C69" w:rsidRPr="00497968">
        <w:rPr>
          <w:rFonts w:ascii="Arial" w:hAnsi="Arial" w:cs="Arial"/>
        </w:rPr>
        <w:t>exual violence and sexual harassment can occur between two children of any age and sex. It can also occur through a group of children sexually assaulting or sexually harassing a single child or group of children.</w:t>
      </w:r>
      <w:r w:rsidR="00DE7DB3" w:rsidRPr="00497968">
        <w:rPr>
          <w:rFonts w:ascii="Arial" w:hAnsi="Arial" w:cs="Arial"/>
        </w:rPr>
        <w:t xml:space="preserve"> </w:t>
      </w:r>
    </w:p>
    <w:p w14:paraId="24C02D02" w14:textId="77777777" w:rsidR="00DD1C69" w:rsidRPr="00497968" w:rsidRDefault="00DD1C69" w:rsidP="00DD1C69">
      <w:pPr>
        <w:tabs>
          <w:tab w:val="left" w:pos="0"/>
        </w:tabs>
        <w:rPr>
          <w:rFonts w:ascii="Arial" w:hAnsi="Arial" w:cs="Arial"/>
        </w:rPr>
      </w:pPr>
    </w:p>
    <w:p w14:paraId="7B8B6B68" w14:textId="6E9188B6" w:rsidR="00DD1C69" w:rsidRPr="00497968" w:rsidRDefault="00DD1C69" w:rsidP="00DD1C69">
      <w:pPr>
        <w:tabs>
          <w:tab w:val="left" w:pos="0"/>
        </w:tabs>
        <w:rPr>
          <w:rFonts w:ascii="Arial" w:hAnsi="Arial" w:cs="Arial"/>
        </w:rPr>
      </w:pPr>
      <w:r w:rsidRPr="00497968">
        <w:rPr>
          <w:rFonts w:ascii="Arial" w:hAnsi="Arial" w:cs="Arial"/>
        </w:rPr>
        <w:t xml:space="preserve">Children who are victims of </w:t>
      </w:r>
      <w:r w:rsidR="006C1388" w:rsidRPr="00497968">
        <w:rPr>
          <w:rFonts w:ascii="Arial" w:hAnsi="Arial" w:cs="Arial"/>
        </w:rPr>
        <w:t xml:space="preserve">HSB, </w:t>
      </w:r>
      <w:r w:rsidRPr="00497968">
        <w:rPr>
          <w:rFonts w:ascii="Arial" w:hAnsi="Arial" w:cs="Arial"/>
        </w:rPr>
        <w:t xml:space="preserve">sexual violence and sexual harassment will likely find the experience stressful and distressing. This </w:t>
      </w:r>
      <w:r w:rsidR="000673D4" w:rsidRPr="00497968">
        <w:rPr>
          <w:rFonts w:ascii="Arial" w:hAnsi="Arial" w:cs="Arial"/>
        </w:rPr>
        <w:t>can</w:t>
      </w:r>
      <w:r w:rsidR="00763D59" w:rsidRPr="00497968">
        <w:rPr>
          <w:rFonts w:ascii="Arial" w:hAnsi="Arial" w:cs="Arial"/>
        </w:rPr>
        <w:t xml:space="preserve"> </w:t>
      </w:r>
      <w:r w:rsidRPr="00497968">
        <w:rPr>
          <w:rFonts w:ascii="Arial" w:hAnsi="Arial" w:cs="Arial"/>
        </w:rPr>
        <w:t>adversely affect their educational attainment</w:t>
      </w:r>
      <w:r w:rsidR="00DC39C7" w:rsidRPr="00497968">
        <w:rPr>
          <w:rFonts w:ascii="Arial" w:hAnsi="Arial" w:cs="Arial"/>
        </w:rPr>
        <w:t xml:space="preserve"> as well as their emotional well-being</w:t>
      </w:r>
      <w:r w:rsidRPr="00497968">
        <w:rPr>
          <w:rFonts w:ascii="Arial" w:hAnsi="Arial" w:cs="Arial"/>
        </w:rPr>
        <w:t xml:space="preserve">. </w:t>
      </w:r>
      <w:r w:rsidR="004B0286" w:rsidRPr="00497968">
        <w:rPr>
          <w:rFonts w:ascii="Arial" w:hAnsi="Arial" w:cs="Arial"/>
        </w:rPr>
        <w:t>HSB, s</w:t>
      </w:r>
      <w:r w:rsidRPr="00497968">
        <w:rPr>
          <w:rFonts w:ascii="Arial" w:hAnsi="Arial" w:cs="Arial"/>
        </w:rPr>
        <w:t>exual violence and sexual harassment exist</w:t>
      </w:r>
      <w:r w:rsidR="00DC39C7" w:rsidRPr="00497968">
        <w:rPr>
          <w:rFonts w:ascii="Arial" w:hAnsi="Arial" w:cs="Arial"/>
        </w:rPr>
        <w:t xml:space="preserve"> on a continuum and may overlap;</w:t>
      </w:r>
      <w:r w:rsidRPr="00497968">
        <w:rPr>
          <w:rFonts w:ascii="Arial" w:hAnsi="Arial" w:cs="Arial"/>
        </w:rPr>
        <w:t xml:space="preserve"> they can occur online and offline (both physically and verbally) and are never acceptable. It is important that all victims are taken seriously and offered appropriate support. </w:t>
      </w:r>
      <w:r w:rsidR="000673D4" w:rsidRPr="00497968">
        <w:rPr>
          <w:rFonts w:ascii="Arial" w:hAnsi="Arial" w:cs="Arial"/>
        </w:rPr>
        <w:t>It is also important to recognise that some perpetrators may themselves also be victims</w:t>
      </w:r>
      <w:r w:rsidR="00C548C6" w:rsidRPr="00497968">
        <w:rPr>
          <w:rFonts w:ascii="Arial" w:hAnsi="Arial" w:cs="Arial"/>
        </w:rPr>
        <w:t xml:space="preserve"> and that </w:t>
      </w:r>
      <w:r w:rsidR="0013749A" w:rsidRPr="00497968">
        <w:rPr>
          <w:rFonts w:ascii="Arial" w:hAnsi="Arial" w:cs="Arial"/>
        </w:rPr>
        <w:t>child-on-child</w:t>
      </w:r>
      <w:r w:rsidR="00C548C6" w:rsidRPr="00497968">
        <w:rPr>
          <w:rFonts w:ascii="Arial" w:hAnsi="Arial" w:cs="Arial"/>
        </w:rPr>
        <w:t xml:space="preserve"> abuse is a safeguarding issue for both the victim and alleged perpetrator. </w:t>
      </w:r>
      <w:r w:rsidR="000673D4" w:rsidRPr="00497968">
        <w:rPr>
          <w:rFonts w:ascii="Arial" w:hAnsi="Arial" w:cs="Arial"/>
        </w:rPr>
        <w:t xml:space="preserve"> </w:t>
      </w:r>
    </w:p>
    <w:p w14:paraId="2EA47223" w14:textId="77777777" w:rsidR="00DD1C69" w:rsidRPr="00497968" w:rsidRDefault="00DD1C69" w:rsidP="00DD1C69">
      <w:pPr>
        <w:tabs>
          <w:tab w:val="left" w:pos="0"/>
        </w:tabs>
        <w:rPr>
          <w:rFonts w:ascii="Arial" w:hAnsi="Arial" w:cs="Arial"/>
        </w:rPr>
      </w:pPr>
    </w:p>
    <w:p w14:paraId="75BB7E34" w14:textId="1F0D8DCE" w:rsidR="00DD1C69" w:rsidRPr="00C749FA" w:rsidRDefault="00DD1C69" w:rsidP="00DD1C69">
      <w:pPr>
        <w:tabs>
          <w:tab w:val="left" w:pos="0"/>
        </w:tabs>
        <w:rPr>
          <w:rFonts w:ascii="Arial" w:hAnsi="Arial" w:cs="Arial"/>
        </w:rPr>
      </w:pPr>
      <w:r w:rsidRPr="00497968">
        <w:rPr>
          <w:rFonts w:ascii="Arial" w:hAnsi="Arial" w:cs="Arial"/>
        </w:rPr>
        <w:t xml:space="preserve">Reports of </w:t>
      </w:r>
      <w:r w:rsidR="009D7DD1" w:rsidRPr="00497968">
        <w:rPr>
          <w:rFonts w:ascii="Arial" w:hAnsi="Arial" w:cs="Arial"/>
        </w:rPr>
        <w:t xml:space="preserve">HSB, </w:t>
      </w:r>
      <w:r w:rsidRPr="00497968">
        <w:rPr>
          <w:rFonts w:ascii="Arial" w:hAnsi="Arial" w:cs="Arial"/>
        </w:rPr>
        <w:t>sexual violence and sexual harassment are extremely complex to manage. It is essential that victims are protected, offered appropriate support and every effort is made to ensure their education is not disrupted. It is also important that other children</w:t>
      </w:r>
      <w:r w:rsidR="000673D4" w:rsidRPr="00497968">
        <w:rPr>
          <w:rFonts w:ascii="Arial" w:hAnsi="Arial" w:cs="Arial"/>
        </w:rPr>
        <w:t xml:space="preserve"> and young people</w:t>
      </w:r>
      <w:r w:rsidRPr="00497968">
        <w:rPr>
          <w:rFonts w:ascii="Arial" w:hAnsi="Arial" w:cs="Arial"/>
        </w:rPr>
        <w:t xml:space="preserve"> </w:t>
      </w:r>
      <w:r w:rsidR="005C521B" w:rsidRPr="00497968">
        <w:rPr>
          <w:rFonts w:ascii="Arial" w:hAnsi="Arial" w:cs="Arial"/>
        </w:rPr>
        <w:t xml:space="preserve">including </w:t>
      </w:r>
      <w:r w:rsidRPr="00497968">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D9AD317"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F165EC">
        <w:rPr>
          <w:rFonts w:ascii="Arial" w:hAnsi="Arial" w:cs="Arial"/>
        </w:rPr>
        <w:t>6)</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 xml:space="preserve">e are clear that sexual violence and sexual </w:t>
      </w:r>
      <w:r w:rsidR="00DD1C69" w:rsidRPr="00C749FA">
        <w:rPr>
          <w:rFonts w:ascii="Arial" w:hAnsi="Arial" w:cs="Arial"/>
        </w:rPr>
        <w:lastRenderedPageBreak/>
        <w:t>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497968"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497968">
        <w:rPr>
          <w:rFonts w:ascii="Arial" w:hAnsi="Arial" w:cs="Arial"/>
        </w:rPr>
        <w:t>child-on-child</w:t>
      </w:r>
      <w:r w:rsidR="00DD1C69" w:rsidRPr="00497968">
        <w:rPr>
          <w:rFonts w:ascii="Arial" w:hAnsi="Arial" w:cs="Arial"/>
        </w:rPr>
        <w:t xml:space="preserve"> abuse </w:t>
      </w:r>
      <w:r w:rsidR="000673D4" w:rsidRPr="00497968">
        <w:rPr>
          <w:rFonts w:ascii="Arial" w:hAnsi="Arial" w:cs="Arial"/>
        </w:rPr>
        <w:t>by: -</w:t>
      </w:r>
    </w:p>
    <w:p w14:paraId="0D4646D8" w14:textId="77777777" w:rsidR="00DD1C69" w:rsidRPr="00497968" w:rsidRDefault="00DD1C69" w:rsidP="00DD1C69">
      <w:pPr>
        <w:tabs>
          <w:tab w:val="left" w:pos="709"/>
        </w:tabs>
        <w:ind w:left="709" w:hanging="709"/>
        <w:rPr>
          <w:rFonts w:ascii="Arial" w:hAnsi="Arial" w:cs="Arial"/>
          <w:b/>
        </w:rPr>
      </w:pPr>
    </w:p>
    <w:p w14:paraId="5C1890A7" w14:textId="77777777" w:rsidR="00DD1C69" w:rsidRPr="00497968" w:rsidRDefault="00DD1C69" w:rsidP="00DD1C69">
      <w:pPr>
        <w:tabs>
          <w:tab w:val="left" w:pos="709"/>
        </w:tabs>
        <w:ind w:left="709" w:hanging="709"/>
        <w:rPr>
          <w:rFonts w:ascii="Arial" w:hAnsi="Arial" w:cs="Arial"/>
          <w:b/>
        </w:rPr>
      </w:pPr>
      <w:r w:rsidRPr="00497968">
        <w:rPr>
          <w:rFonts w:ascii="Arial" w:hAnsi="Arial" w:cs="Arial"/>
          <w:b/>
        </w:rPr>
        <w:t>Prevention:</w:t>
      </w:r>
    </w:p>
    <w:p w14:paraId="35723BBF" w14:textId="7AD3CD6A" w:rsidR="00DD1C69" w:rsidRPr="00497968" w:rsidRDefault="00DD1C69" w:rsidP="004A59E6">
      <w:pPr>
        <w:pStyle w:val="ListParagraph"/>
        <w:numPr>
          <w:ilvl w:val="0"/>
          <w:numId w:val="38"/>
        </w:numPr>
        <w:tabs>
          <w:tab w:val="left" w:pos="709"/>
        </w:tabs>
        <w:spacing w:line="276" w:lineRule="auto"/>
        <w:ind w:left="709" w:hanging="709"/>
        <w:rPr>
          <w:rFonts w:ascii="Arial" w:hAnsi="Arial" w:cs="Arial"/>
          <w:sz w:val="24"/>
          <w:szCs w:val="24"/>
        </w:rPr>
      </w:pPr>
      <w:r w:rsidRPr="00497968">
        <w:rPr>
          <w:rFonts w:ascii="Arial" w:hAnsi="Arial" w:cs="Arial"/>
          <w:sz w:val="24"/>
          <w:szCs w:val="24"/>
        </w:rPr>
        <w:t xml:space="preserve">Taking a whole school approach to safeguarding </w:t>
      </w:r>
      <w:r w:rsidR="000673D4" w:rsidRPr="00497968">
        <w:rPr>
          <w:rFonts w:ascii="Arial" w:hAnsi="Arial" w:cs="Arial"/>
          <w:sz w:val="24"/>
          <w:szCs w:val="24"/>
        </w:rPr>
        <w:t>and</w:t>
      </w:r>
      <w:r w:rsidRPr="00497968">
        <w:rPr>
          <w:rFonts w:ascii="Arial" w:hAnsi="Arial" w:cs="Arial"/>
          <w:sz w:val="24"/>
          <w:szCs w:val="24"/>
        </w:rPr>
        <w:t xml:space="preserve"> child protection</w:t>
      </w:r>
      <w:r w:rsidR="00B926B4" w:rsidRPr="00497968">
        <w:rPr>
          <w:rFonts w:ascii="Arial" w:hAnsi="Arial" w:cs="Arial"/>
          <w:sz w:val="24"/>
          <w:szCs w:val="24"/>
        </w:rPr>
        <w:t>.</w:t>
      </w:r>
    </w:p>
    <w:p w14:paraId="7A6AE97F" w14:textId="13FBC453" w:rsidR="00DD1C69" w:rsidRPr="00497968" w:rsidRDefault="00DD1C69" w:rsidP="004A59E6">
      <w:pPr>
        <w:pStyle w:val="ListParagraph"/>
        <w:numPr>
          <w:ilvl w:val="0"/>
          <w:numId w:val="38"/>
        </w:numPr>
        <w:tabs>
          <w:tab w:val="left" w:pos="709"/>
        </w:tabs>
        <w:spacing w:line="276" w:lineRule="auto"/>
        <w:ind w:left="709" w:hanging="709"/>
        <w:rPr>
          <w:rFonts w:ascii="Arial" w:hAnsi="Arial" w:cs="Arial"/>
          <w:sz w:val="24"/>
          <w:szCs w:val="24"/>
        </w:rPr>
      </w:pPr>
      <w:r w:rsidRPr="00497968">
        <w:rPr>
          <w:rFonts w:ascii="Arial" w:hAnsi="Arial" w:cs="Arial"/>
          <w:sz w:val="24"/>
          <w:szCs w:val="24"/>
        </w:rPr>
        <w:t>Providing training to staff</w:t>
      </w:r>
      <w:r w:rsidR="00B926B4" w:rsidRPr="00497968">
        <w:rPr>
          <w:rFonts w:ascii="Arial" w:hAnsi="Arial" w:cs="Arial"/>
          <w:sz w:val="24"/>
          <w:szCs w:val="24"/>
        </w:rPr>
        <w:t>.</w:t>
      </w:r>
      <w:r w:rsidRPr="00497968">
        <w:rPr>
          <w:rFonts w:ascii="Arial" w:hAnsi="Arial" w:cs="Arial"/>
          <w:sz w:val="24"/>
          <w:szCs w:val="24"/>
        </w:rPr>
        <w:t xml:space="preserve"> </w:t>
      </w:r>
    </w:p>
    <w:p w14:paraId="728CA88A" w14:textId="3CA7577B" w:rsidR="00DD1C69" w:rsidRPr="00497968" w:rsidRDefault="00DD1C69" w:rsidP="004A59E6">
      <w:pPr>
        <w:pStyle w:val="ListParagraph"/>
        <w:numPr>
          <w:ilvl w:val="0"/>
          <w:numId w:val="38"/>
        </w:numPr>
        <w:tabs>
          <w:tab w:val="left" w:pos="709"/>
        </w:tabs>
        <w:spacing w:line="276" w:lineRule="auto"/>
        <w:ind w:left="709" w:hanging="709"/>
        <w:rPr>
          <w:rFonts w:ascii="Arial" w:hAnsi="Arial" w:cs="Arial"/>
          <w:sz w:val="24"/>
          <w:szCs w:val="24"/>
        </w:rPr>
      </w:pPr>
      <w:r w:rsidRPr="00497968">
        <w:rPr>
          <w:rFonts w:ascii="Arial" w:hAnsi="Arial" w:cs="Arial"/>
          <w:sz w:val="24"/>
          <w:szCs w:val="24"/>
        </w:rPr>
        <w:t>Providing a clear set of values and standards, underpinned by the school’s behaviour policy and pastoral support system, and by a planned programme of evidence</w:t>
      </w:r>
      <w:r w:rsidR="000673D4" w:rsidRPr="00497968">
        <w:rPr>
          <w:rFonts w:ascii="Arial" w:hAnsi="Arial" w:cs="Arial"/>
          <w:sz w:val="24"/>
          <w:szCs w:val="24"/>
        </w:rPr>
        <w:t>-</w:t>
      </w:r>
      <w:r w:rsidRPr="00497968">
        <w:rPr>
          <w:rFonts w:ascii="Arial" w:hAnsi="Arial" w:cs="Arial"/>
          <w:sz w:val="24"/>
          <w:szCs w:val="24"/>
        </w:rPr>
        <w:t>based content delivered through the curriculum</w:t>
      </w:r>
      <w:r w:rsidR="00B926B4" w:rsidRPr="00497968">
        <w:rPr>
          <w:rFonts w:ascii="Arial" w:hAnsi="Arial" w:cs="Arial"/>
          <w:sz w:val="24"/>
          <w:szCs w:val="24"/>
        </w:rPr>
        <w:t>.</w:t>
      </w:r>
      <w:r w:rsidRPr="00497968">
        <w:rPr>
          <w:rFonts w:ascii="Arial" w:hAnsi="Arial" w:cs="Arial"/>
          <w:sz w:val="24"/>
          <w:szCs w:val="24"/>
        </w:rPr>
        <w:t xml:space="preserve"> </w:t>
      </w:r>
    </w:p>
    <w:p w14:paraId="192ABCA2" w14:textId="090D33EB" w:rsidR="00DD1C69" w:rsidRPr="00497968" w:rsidRDefault="00DD1C69" w:rsidP="004A59E6">
      <w:pPr>
        <w:pStyle w:val="ListParagraph"/>
        <w:numPr>
          <w:ilvl w:val="0"/>
          <w:numId w:val="38"/>
        </w:numPr>
        <w:tabs>
          <w:tab w:val="left" w:pos="709"/>
        </w:tabs>
        <w:spacing w:line="276" w:lineRule="auto"/>
        <w:ind w:left="709" w:hanging="709"/>
        <w:rPr>
          <w:rFonts w:ascii="Arial" w:hAnsi="Arial" w:cs="Arial"/>
          <w:sz w:val="24"/>
          <w:szCs w:val="24"/>
        </w:rPr>
      </w:pPr>
      <w:r w:rsidRPr="00497968">
        <w:rPr>
          <w:rFonts w:ascii="Arial" w:hAnsi="Arial" w:cs="Arial"/>
          <w:sz w:val="24"/>
          <w:szCs w:val="24"/>
        </w:rPr>
        <w:t xml:space="preserve">Engaging with specialist support and interventions. </w:t>
      </w:r>
    </w:p>
    <w:p w14:paraId="5A8D706C" w14:textId="77777777" w:rsidR="00804489" w:rsidRPr="00497968" w:rsidRDefault="00804489" w:rsidP="00804489">
      <w:pPr>
        <w:pStyle w:val="ListParagraph"/>
        <w:tabs>
          <w:tab w:val="left" w:pos="709"/>
        </w:tabs>
        <w:spacing w:line="276" w:lineRule="auto"/>
        <w:ind w:left="709"/>
        <w:rPr>
          <w:rFonts w:ascii="Arial" w:hAnsi="Arial" w:cs="Arial"/>
          <w:sz w:val="24"/>
          <w:szCs w:val="24"/>
        </w:rPr>
      </w:pPr>
    </w:p>
    <w:p w14:paraId="17934821" w14:textId="29135C68" w:rsidR="00DD1C69" w:rsidRPr="00497968" w:rsidRDefault="00DD1C69" w:rsidP="00DD1C69">
      <w:pPr>
        <w:tabs>
          <w:tab w:val="left" w:pos="709"/>
        </w:tabs>
        <w:ind w:left="709" w:hanging="709"/>
        <w:rPr>
          <w:rFonts w:ascii="Arial" w:hAnsi="Arial" w:cs="Arial"/>
          <w:b/>
        </w:rPr>
      </w:pPr>
      <w:r w:rsidRPr="00497968">
        <w:rPr>
          <w:rFonts w:ascii="Arial" w:hAnsi="Arial" w:cs="Arial"/>
          <w:b/>
        </w:rPr>
        <w:t xml:space="preserve">Responding to reports of </w:t>
      </w:r>
      <w:r w:rsidR="001E7737" w:rsidRPr="00497968">
        <w:rPr>
          <w:rFonts w:ascii="Arial" w:hAnsi="Arial" w:cs="Arial"/>
          <w:b/>
        </w:rPr>
        <w:t xml:space="preserve">HSB, </w:t>
      </w:r>
      <w:r w:rsidRPr="00497968">
        <w:rPr>
          <w:rFonts w:ascii="Arial" w:hAnsi="Arial" w:cs="Arial"/>
          <w:b/>
        </w:rPr>
        <w:t>sexual violence and sexual harassment:</w:t>
      </w:r>
    </w:p>
    <w:p w14:paraId="0842D316" w14:textId="1AC414C9" w:rsidR="00DD1C69" w:rsidRPr="00497968" w:rsidRDefault="00DD1C69" w:rsidP="004A59E6">
      <w:pPr>
        <w:pStyle w:val="ListParagraph"/>
        <w:numPr>
          <w:ilvl w:val="0"/>
          <w:numId w:val="39"/>
        </w:numPr>
        <w:tabs>
          <w:tab w:val="left" w:pos="709"/>
        </w:tabs>
        <w:spacing w:line="276" w:lineRule="auto"/>
        <w:ind w:left="709" w:hanging="709"/>
        <w:rPr>
          <w:rFonts w:ascii="Arial" w:hAnsi="Arial" w:cs="Arial"/>
          <w:sz w:val="24"/>
          <w:szCs w:val="24"/>
        </w:rPr>
      </w:pPr>
      <w:r w:rsidRPr="00497968">
        <w:rPr>
          <w:rFonts w:ascii="Arial" w:hAnsi="Arial" w:cs="Arial"/>
          <w:sz w:val="24"/>
          <w:szCs w:val="24"/>
        </w:rPr>
        <w:t xml:space="preserve">Children making a report of </w:t>
      </w:r>
      <w:r w:rsidR="00156571" w:rsidRPr="00497968">
        <w:rPr>
          <w:rFonts w:ascii="Arial" w:hAnsi="Arial" w:cs="Arial"/>
          <w:sz w:val="24"/>
          <w:szCs w:val="24"/>
        </w:rPr>
        <w:t xml:space="preserve">HSB, </w:t>
      </w:r>
      <w:r w:rsidRPr="00497968">
        <w:rPr>
          <w:rFonts w:ascii="Arial" w:hAnsi="Arial" w:cs="Arial"/>
          <w:sz w:val="24"/>
          <w:szCs w:val="24"/>
        </w:rPr>
        <w:t>sexual violence or sexual harassment will be taken seriously, kept safe and be supported.</w:t>
      </w:r>
    </w:p>
    <w:p w14:paraId="3C0F549F" w14:textId="1DEE8944" w:rsidR="002D6AD2" w:rsidRPr="00497968" w:rsidRDefault="002D6AD2" w:rsidP="004A59E6">
      <w:pPr>
        <w:pStyle w:val="ListParagraph"/>
        <w:numPr>
          <w:ilvl w:val="0"/>
          <w:numId w:val="39"/>
        </w:numPr>
        <w:tabs>
          <w:tab w:val="left" w:pos="709"/>
        </w:tabs>
        <w:spacing w:line="276" w:lineRule="auto"/>
        <w:ind w:left="709" w:hanging="709"/>
        <w:rPr>
          <w:rFonts w:ascii="Arial" w:hAnsi="Arial" w:cs="Arial"/>
          <w:sz w:val="24"/>
          <w:szCs w:val="24"/>
          <w:lang w:eastAsia="en-GB" w:bidi="ar-SA"/>
        </w:rPr>
      </w:pPr>
      <w:r w:rsidRPr="00497968">
        <w:rPr>
          <w:rFonts w:ascii="Arial" w:hAnsi="Arial" w:cs="Arial"/>
          <w:sz w:val="24"/>
          <w:szCs w:val="24"/>
        </w:rPr>
        <w:t xml:space="preserve">Understanding that our initial response to a report from a child is incredibly important and can encourage or undermine the confidence of victims of </w:t>
      </w:r>
      <w:r w:rsidR="00FB0AA8" w:rsidRPr="00497968">
        <w:rPr>
          <w:rFonts w:ascii="Arial" w:hAnsi="Arial" w:cs="Arial"/>
          <w:sz w:val="24"/>
          <w:szCs w:val="24"/>
        </w:rPr>
        <w:t xml:space="preserve">HSB, </w:t>
      </w:r>
      <w:r w:rsidRPr="00497968">
        <w:rPr>
          <w:rFonts w:ascii="Arial" w:hAnsi="Arial" w:cs="Arial"/>
          <w:sz w:val="24"/>
          <w:szCs w:val="24"/>
        </w:rPr>
        <w:t>sexual violence and harassment to report or to come forward</w:t>
      </w:r>
      <w:r w:rsidR="008F1196" w:rsidRPr="00497968">
        <w:rPr>
          <w:rFonts w:ascii="Arial" w:hAnsi="Arial" w:cs="Arial"/>
          <w:sz w:val="24"/>
          <w:szCs w:val="24"/>
        </w:rPr>
        <w:t xml:space="preserve"> in the future</w:t>
      </w:r>
      <w:r w:rsidRPr="00497968">
        <w:rPr>
          <w:rFonts w:ascii="Arial" w:hAnsi="Arial" w:cs="Arial"/>
          <w:sz w:val="24"/>
          <w:szCs w:val="24"/>
        </w:rPr>
        <w:t>.</w:t>
      </w:r>
    </w:p>
    <w:p w14:paraId="06A8B635" w14:textId="6BF72B01" w:rsidR="00DD1C69" w:rsidRPr="00497968" w:rsidRDefault="00DD1C69" w:rsidP="004A59E6">
      <w:pPr>
        <w:pStyle w:val="ListParagraph"/>
        <w:numPr>
          <w:ilvl w:val="0"/>
          <w:numId w:val="39"/>
        </w:numPr>
        <w:tabs>
          <w:tab w:val="left" w:pos="709"/>
        </w:tabs>
        <w:spacing w:line="276" w:lineRule="auto"/>
        <w:ind w:left="709" w:hanging="709"/>
        <w:rPr>
          <w:rFonts w:ascii="Arial" w:hAnsi="Arial" w:cs="Arial"/>
          <w:sz w:val="24"/>
          <w:szCs w:val="24"/>
        </w:rPr>
      </w:pPr>
      <w:r w:rsidRPr="00497968">
        <w:rPr>
          <w:rFonts w:ascii="Arial" w:hAnsi="Arial" w:cs="Arial"/>
          <w:sz w:val="24"/>
          <w:szCs w:val="24"/>
        </w:rPr>
        <w:t>If the report includes an online element</w:t>
      </w:r>
      <w:r w:rsidR="000673D4" w:rsidRPr="00497968">
        <w:rPr>
          <w:rFonts w:ascii="Arial" w:hAnsi="Arial" w:cs="Arial"/>
          <w:sz w:val="24"/>
          <w:szCs w:val="24"/>
        </w:rPr>
        <w:t>,</w:t>
      </w:r>
      <w:r w:rsidRPr="00497968">
        <w:rPr>
          <w:rFonts w:ascii="Arial" w:hAnsi="Arial" w:cs="Arial"/>
          <w:sz w:val="24"/>
          <w:szCs w:val="24"/>
        </w:rPr>
        <w:t xml:space="preserve"> staff will be mindful of </w:t>
      </w:r>
      <w:r w:rsidR="00DC39C7" w:rsidRPr="00497968">
        <w:rPr>
          <w:rFonts w:ascii="Arial" w:hAnsi="Arial" w:cs="Arial"/>
          <w:sz w:val="24"/>
          <w:szCs w:val="24"/>
        </w:rPr>
        <w:t>the S</w:t>
      </w:r>
      <w:r w:rsidRPr="00497968">
        <w:rPr>
          <w:rFonts w:ascii="Arial" w:hAnsi="Arial" w:cs="Arial"/>
          <w:sz w:val="24"/>
          <w:szCs w:val="24"/>
        </w:rPr>
        <w:t xml:space="preserve">earching, </w:t>
      </w:r>
      <w:r w:rsidR="00DC39C7" w:rsidRPr="00497968">
        <w:rPr>
          <w:rFonts w:ascii="Arial" w:hAnsi="Arial" w:cs="Arial"/>
          <w:sz w:val="24"/>
          <w:szCs w:val="24"/>
        </w:rPr>
        <w:t>S</w:t>
      </w:r>
      <w:r w:rsidRPr="00497968">
        <w:rPr>
          <w:rFonts w:ascii="Arial" w:hAnsi="Arial" w:cs="Arial"/>
          <w:sz w:val="24"/>
          <w:szCs w:val="24"/>
        </w:rPr>
        <w:t xml:space="preserve">creening and </w:t>
      </w:r>
      <w:r w:rsidR="00DC39C7" w:rsidRPr="00497968">
        <w:rPr>
          <w:rFonts w:ascii="Arial" w:hAnsi="Arial" w:cs="Arial"/>
          <w:sz w:val="24"/>
          <w:szCs w:val="24"/>
        </w:rPr>
        <w:t xml:space="preserve">Confiscation: </w:t>
      </w:r>
      <w:r w:rsidRPr="00497968">
        <w:rPr>
          <w:rFonts w:ascii="Arial" w:hAnsi="Arial" w:cs="Arial"/>
          <w:sz w:val="24"/>
          <w:szCs w:val="24"/>
        </w:rPr>
        <w:t>advice for school</w:t>
      </w:r>
      <w:r w:rsidR="00DC39C7" w:rsidRPr="00497968">
        <w:rPr>
          <w:rFonts w:ascii="Arial" w:hAnsi="Arial" w:cs="Arial"/>
          <w:sz w:val="24"/>
          <w:szCs w:val="24"/>
        </w:rPr>
        <w:t xml:space="preserve">s (DfE </w:t>
      </w:r>
      <w:r w:rsidR="00C43487" w:rsidRPr="00497968">
        <w:rPr>
          <w:rFonts w:ascii="Arial" w:hAnsi="Arial" w:cs="Arial"/>
          <w:sz w:val="24"/>
          <w:szCs w:val="24"/>
        </w:rPr>
        <w:t>2022</w:t>
      </w:r>
      <w:r w:rsidR="00DC39C7" w:rsidRPr="00497968">
        <w:rPr>
          <w:rFonts w:ascii="Arial" w:hAnsi="Arial" w:cs="Arial"/>
          <w:sz w:val="24"/>
          <w:szCs w:val="24"/>
        </w:rPr>
        <w:t>)</w:t>
      </w:r>
      <w:r w:rsidR="00C43487" w:rsidRPr="00497968">
        <w:rPr>
          <w:rFonts w:ascii="Arial" w:hAnsi="Arial" w:cs="Arial"/>
          <w:sz w:val="24"/>
          <w:szCs w:val="24"/>
        </w:rPr>
        <w:t>:</w:t>
      </w:r>
      <w:r w:rsidR="006A55DF" w:rsidRPr="00497968">
        <w:rPr>
          <w:rFonts w:ascii="Times New Roman" w:hAnsi="Times New Roman"/>
          <w:sz w:val="24"/>
          <w:szCs w:val="24"/>
          <w:lang w:eastAsia="en-GB" w:bidi="ar-SA"/>
        </w:rPr>
        <w:t xml:space="preserve"> </w:t>
      </w:r>
      <w:hyperlink r:id="rId46" w:history="1">
        <w:r w:rsidR="006A55DF" w:rsidRPr="00497968">
          <w:rPr>
            <w:rFonts w:asciiTheme="minorBidi" w:hAnsiTheme="minorBidi" w:cstheme="minorBidi"/>
            <w:color w:val="0000FF"/>
            <w:sz w:val="24"/>
            <w:szCs w:val="24"/>
            <w:u w:val="single"/>
            <w:lang w:eastAsia="en-GB" w:bidi="ar-SA"/>
          </w:rPr>
          <w:t>Searching, Screening and Confiscation (publishing.service.gov.uk)</w:t>
        </w:r>
      </w:hyperlink>
      <w:r w:rsidR="00DC39C7" w:rsidRPr="00497968">
        <w:rPr>
          <w:rFonts w:ascii="Arial" w:hAnsi="Arial" w:cs="Arial"/>
          <w:sz w:val="24"/>
          <w:szCs w:val="24"/>
        </w:rPr>
        <w:t xml:space="preserve"> guidance. </w:t>
      </w:r>
    </w:p>
    <w:p w14:paraId="1162C01C" w14:textId="77777777" w:rsidR="00DD1C69" w:rsidRPr="00497968" w:rsidRDefault="00DD1C69" w:rsidP="004A59E6">
      <w:pPr>
        <w:pStyle w:val="ListParagraph"/>
        <w:numPr>
          <w:ilvl w:val="0"/>
          <w:numId w:val="39"/>
        </w:numPr>
        <w:tabs>
          <w:tab w:val="left" w:pos="709"/>
        </w:tabs>
        <w:spacing w:line="276" w:lineRule="auto"/>
        <w:ind w:left="709" w:hanging="709"/>
        <w:rPr>
          <w:rFonts w:ascii="Arial" w:hAnsi="Arial" w:cs="Arial"/>
          <w:sz w:val="24"/>
          <w:szCs w:val="24"/>
        </w:rPr>
      </w:pPr>
      <w:r w:rsidRPr="00497968">
        <w:rPr>
          <w:rFonts w:ascii="Arial" w:hAnsi="Arial" w:cs="Arial"/>
          <w:sz w:val="24"/>
          <w:szCs w:val="24"/>
        </w:rPr>
        <w:t>Staff taking the report will inform the DSL</w:t>
      </w:r>
      <w:r w:rsidR="00DC39C7" w:rsidRPr="00497968">
        <w:rPr>
          <w:rFonts w:ascii="Arial" w:hAnsi="Arial" w:cs="Arial"/>
          <w:sz w:val="24"/>
          <w:szCs w:val="24"/>
        </w:rPr>
        <w:t xml:space="preserve"> or their Deputy</w:t>
      </w:r>
      <w:r w:rsidRPr="00497968">
        <w:rPr>
          <w:rFonts w:ascii="Arial" w:hAnsi="Arial" w:cs="Arial"/>
          <w:sz w:val="24"/>
          <w:szCs w:val="24"/>
        </w:rPr>
        <w:t xml:space="preserve"> as soon as practicably possible</w:t>
      </w:r>
      <w:r w:rsidR="00DC39C7" w:rsidRPr="00497968">
        <w:rPr>
          <w:rFonts w:ascii="Arial" w:hAnsi="Arial" w:cs="Arial"/>
          <w:sz w:val="24"/>
          <w:szCs w:val="24"/>
        </w:rPr>
        <w:t xml:space="preserve"> but at least within 24 hours</w:t>
      </w:r>
      <w:r w:rsidRPr="00497968">
        <w:rPr>
          <w:rFonts w:ascii="Arial" w:hAnsi="Arial" w:cs="Arial"/>
          <w:sz w:val="24"/>
          <w:szCs w:val="24"/>
        </w:rPr>
        <w:t xml:space="preserve">.     </w:t>
      </w:r>
    </w:p>
    <w:p w14:paraId="1470B623" w14:textId="77777777" w:rsidR="00DD1C69" w:rsidRPr="00497968" w:rsidRDefault="00DD1C69" w:rsidP="004A59E6">
      <w:pPr>
        <w:pStyle w:val="ListParagraph"/>
        <w:numPr>
          <w:ilvl w:val="0"/>
          <w:numId w:val="39"/>
        </w:numPr>
        <w:tabs>
          <w:tab w:val="left" w:pos="709"/>
        </w:tabs>
        <w:spacing w:line="276" w:lineRule="auto"/>
        <w:ind w:left="709" w:hanging="709"/>
        <w:rPr>
          <w:rFonts w:ascii="Arial" w:hAnsi="Arial" w:cs="Arial"/>
          <w:sz w:val="24"/>
          <w:szCs w:val="24"/>
        </w:rPr>
      </w:pPr>
      <w:r w:rsidRPr="00497968">
        <w:rPr>
          <w:rFonts w:ascii="Arial" w:hAnsi="Arial" w:cs="Arial"/>
          <w:sz w:val="24"/>
          <w:szCs w:val="24"/>
        </w:rPr>
        <w:t>Staff taking a report wil</w:t>
      </w:r>
      <w:r w:rsidR="00DC39C7" w:rsidRPr="00497968">
        <w:rPr>
          <w:rFonts w:ascii="Arial" w:hAnsi="Arial" w:cs="Arial"/>
          <w:sz w:val="24"/>
          <w:szCs w:val="24"/>
        </w:rPr>
        <w:t>l never promise confidentiality.</w:t>
      </w:r>
    </w:p>
    <w:p w14:paraId="43080686" w14:textId="77777777" w:rsidR="00DD1C69" w:rsidRPr="00497968" w:rsidRDefault="00DD1C69" w:rsidP="004A59E6">
      <w:pPr>
        <w:pStyle w:val="ListParagraph"/>
        <w:numPr>
          <w:ilvl w:val="0"/>
          <w:numId w:val="39"/>
        </w:numPr>
        <w:tabs>
          <w:tab w:val="left" w:pos="709"/>
        </w:tabs>
        <w:spacing w:line="276" w:lineRule="auto"/>
        <w:ind w:left="709" w:hanging="709"/>
        <w:rPr>
          <w:rFonts w:ascii="Arial" w:hAnsi="Arial" w:cs="Arial"/>
          <w:sz w:val="24"/>
          <w:szCs w:val="24"/>
        </w:rPr>
      </w:pPr>
      <w:r w:rsidRPr="00497968">
        <w:rPr>
          <w:rFonts w:ascii="Arial" w:hAnsi="Arial" w:cs="Arial"/>
          <w:sz w:val="24"/>
          <w:szCs w:val="24"/>
        </w:rPr>
        <w:t>Parents or carers will normally be informed (unless this would put the child at greater risk)</w:t>
      </w:r>
      <w:r w:rsidR="00DC39C7" w:rsidRPr="00497968">
        <w:rPr>
          <w:rFonts w:ascii="Arial" w:hAnsi="Arial" w:cs="Arial"/>
          <w:sz w:val="24"/>
          <w:szCs w:val="24"/>
        </w:rPr>
        <w:t>.</w:t>
      </w:r>
    </w:p>
    <w:p w14:paraId="25EF2A28" w14:textId="77777777" w:rsidR="00DD1C69" w:rsidRPr="00497968" w:rsidRDefault="00DD1C69" w:rsidP="004A59E6">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If a child is at risk of harm, is in immediate danger, or has been harmed</w:t>
      </w:r>
      <w:r w:rsidR="00DC39C7" w:rsidRPr="00497968">
        <w:rPr>
          <w:rFonts w:ascii="Arial" w:hAnsi="Arial" w:cs="Arial"/>
          <w:sz w:val="24"/>
          <w:szCs w:val="24"/>
        </w:rPr>
        <w:t>,</w:t>
      </w:r>
      <w:r w:rsidRPr="00497968">
        <w:rPr>
          <w:rFonts w:ascii="Arial" w:hAnsi="Arial" w:cs="Arial"/>
          <w:sz w:val="24"/>
          <w:szCs w:val="24"/>
        </w:rPr>
        <w:t xml:space="preserve"> a referral will be made to </w:t>
      </w:r>
      <w:r w:rsidR="00DC39C7" w:rsidRPr="00497968">
        <w:rPr>
          <w:rFonts w:ascii="Arial" w:hAnsi="Arial" w:cs="Arial"/>
          <w:sz w:val="24"/>
          <w:szCs w:val="24"/>
        </w:rPr>
        <w:t>Children’s S</w:t>
      </w:r>
      <w:r w:rsidRPr="00497968">
        <w:rPr>
          <w:rFonts w:ascii="Arial" w:hAnsi="Arial" w:cs="Arial"/>
          <w:sz w:val="24"/>
          <w:szCs w:val="24"/>
        </w:rPr>
        <w:t xml:space="preserve">ocial </w:t>
      </w:r>
      <w:r w:rsidR="00DC39C7" w:rsidRPr="00497968">
        <w:rPr>
          <w:rFonts w:ascii="Arial" w:hAnsi="Arial" w:cs="Arial"/>
          <w:sz w:val="24"/>
          <w:szCs w:val="24"/>
        </w:rPr>
        <w:t>C</w:t>
      </w:r>
      <w:r w:rsidRPr="00497968">
        <w:rPr>
          <w:rFonts w:ascii="Arial" w:hAnsi="Arial" w:cs="Arial"/>
          <w:sz w:val="24"/>
          <w:szCs w:val="24"/>
        </w:rPr>
        <w:t>are</w:t>
      </w:r>
      <w:r w:rsidR="00DC39C7" w:rsidRPr="00497968">
        <w:rPr>
          <w:rFonts w:ascii="Arial" w:hAnsi="Arial" w:cs="Arial"/>
          <w:sz w:val="24"/>
          <w:szCs w:val="24"/>
        </w:rPr>
        <w:t xml:space="preserve"> (01329 225379)</w:t>
      </w:r>
      <w:r w:rsidRPr="00497968">
        <w:rPr>
          <w:rFonts w:ascii="Arial" w:hAnsi="Arial" w:cs="Arial"/>
          <w:sz w:val="24"/>
          <w:szCs w:val="24"/>
        </w:rPr>
        <w:t xml:space="preserve">. </w:t>
      </w:r>
    </w:p>
    <w:p w14:paraId="63311473" w14:textId="77777777" w:rsidR="00DD1C69" w:rsidRPr="00497968" w:rsidRDefault="00DD1C69" w:rsidP="00DD1C69">
      <w:pPr>
        <w:tabs>
          <w:tab w:val="left" w:pos="709"/>
          <w:tab w:val="left" w:pos="7513"/>
        </w:tabs>
        <w:ind w:left="709" w:hanging="709"/>
        <w:rPr>
          <w:rFonts w:ascii="Arial" w:hAnsi="Arial" w:cs="Arial"/>
        </w:rPr>
      </w:pPr>
    </w:p>
    <w:p w14:paraId="6CEA6A66" w14:textId="7623722C" w:rsidR="00DD1C69" w:rsidRPr="00497968" w:rsidRDefault="00DD1C69" w:rsidP="00DD1C69">
      <w:pPr>
        <w:tabs>
          <w:tab w:val="left" w:pos="709"/>
          <w:tab w:val="left" w:pos="7513"/>
        </w:tabs>
        <w:ind w:left="709" w:hanging="709"/>
        <w:rPr>
          <w:rFonts w:ascii="Arial" w:hAnsi="Arial" w:cs="Arial"/>
          <w:b/>
        </w:rPr>
      </w:pPr>
      <w:r w:rsidRPr="00497968">
        <w:rPr>
          <w:rFonts w:ascii="Arial" w:hAnsi="Arial" w:cs="Arial"/>
          <w:b/>
        </w:rPr>
        <w:t xml:space="preserve">Risk </w:t>
      </w:r>
      <w:r w:rsidR="000673D4" w:rsidRPr="00497968">
        <w:rPr>
          <w:rFonts w:ascii="Arial" w:hAnsi="Arial" w:cs="Arial"/>
          <w:b/>
        </w:rPr>
        <w:t xml:space="preserve">Assessment: </w:t>
      </w:r>
    </w:p>
    <w:p w14:paraId="67E0A0B0" w14:textId="37778D3C" w:rsidR="00AF20E9" w:rsidRPr="00497968" w:rsidRDefault="00DD1C69" w:rsidP="00DD1C69">
      <w:pPr>
        <w:tabs>
          <w:tab w:val="left" w:pos="284"/>
          <w:tab w:val="left" w:pos="7513"/>
        </w:tabs>
        <w:rPr>
          <w:rFonts w:ascii="Arial" w:hAnsi="Arial" w:cs="Arial"/>
        </w:rPr>
      </w:pPr>
      <w:r w:rsidRPr="00497968">
        <w:rPr>
          <w:rFonts w:ascii="Arial" w:hAnsi="Arial" w:cs="Arial"/>
        </w:rPr>
        <w:t>Following a report</w:t>
      </w:r>
      <w:r w:rsidR="006A71D5" w:rsidRPr="00497968">
        <w:rPr>
          <w:rFonts w:ascii="Arial" w:hAnsi="Arial" w:cs="Arial"/>
        </w:rPr>
        <w:t xml:space="preserve"> of </w:t>
      </w:r>
      <w:r w:rsidR="00AF20E9" w:rsidRPr="00497968">
        <w:rPr>
          <w:rFonts w:ascii="Arial" w:hAnsi="Arial" w:cs="Arial"/>
        </w:rPr>
        <w:t xml:space="preserve">sexual violence, the DSL will carry out an immediate risk and needs assessment. </w:t>
      </w:r>
      <w:r w:rsidR="00FC2BAB" w:rsidRPr="00497968">
        <w:rPr>
          <w:rFonts w:ascii="Arial" w:hAnsi="Arial" w:cs="Arial"/>
        </w:rPr>
        <w:t xml:space="preserve">The risk and needs assessment for a report of sexual violence should consider: </w:t>
      </w:r>
    </w:p>
    <w:p w14:paraId="46544B7C" w14:textId="77777777" w:rsidR="00FC2BAB" w:rsidRPr="00497968" w:rsidRDefault="00FC2BAB" w:rsidP="004A59E6">
      <w:pPr>
        <w:pStyle w:val="ListParagraph"/>
        <w:numPr>
          <w:ilvl w:val="0"/>
          <w:numId w:val="39"/>
        </w:numPr>
        <w:tabs>
          <w:tab w:val="left" w:pos="709"/>
          <w:tab w:val="left" w:pos="7513"/>
        </w:tabs>
        <w:spacing w:line="276" w:lineRule="auto"/>
        <w:ind w:hanging="720"/>
        <w:rPr>
          <w:rFonts w:ascii="Arial" w:hAnsi="Arial" w:cs="Arial"/>
          <w:sz w:val="24"/>
          <w:szCs w:val="24"/>
        </w:rPr>
      </w:pPr>
      <w:r w:rsidRPr="00497968">
        <w:rPr>
          <w:rFonts w:ascii="Arial" w:hAnsi="Arial" w:cs="Arial"/>
          <w:sz w:val="24"/>
          <w:szCs w:val="24"/>
        </w:rPr>
        <w:t>The victim’s safety and support needs</w:t>
      </w:r>
    </w:p>
    <w:p w14:paraId="2AE09D07" w14:textId="77777777" w:rsidR="00FC2BAB" w:rsidRPr="00497968" w:rsidRDefault="00FC2BAB" w:rsidP="004A59E6">
      <w:pPr>
        <w:pStyle w:val="ListParagraph"/>
        <w:numPr>
          <w:ilvl w:val="0"/>
          <w:numId w:val="39"/>
        </w:numPr>
        <w:tabs>
          <w:tab w:val="left" w:pos="709"/>
          <w:tab w:val="left" w:pos="7513"/>
        </w:tabs>
        <w:spacing w:line="276" w:lineRule="auto"/>
        <w:ind w:hanging="720"/>
        <w:rPr>
          <w:rFonts w:ascii="Arial" w:hAnsi="Arial" w:cs="Arial"/>
          <w:sz w:val="24"/>
          <w:szCs w:val="24"/>
        </w:rPr>
      </w:pPr>
      <w:r w:rsidRPr="00497968">
        <w:rPr>
          <w:rFonts w:ascii="Arial" w:hAnsi="Arial" w:cs="Arial"/>
          <w:sz w:val="24"/>
          <w:szCs w:val="24"/>
        </w:rPr>
        <w:t xml:space="preserve">The alleged perpetrator, their support needs, and any disciplinary action.  </w:t>
      </w:r>
    </w:p>
    <w:p w14:paraId="05F4EC3D" w14:textId="77777777" w:rsidR="00FC2BAB" w:rsidRPr="00497968" w:rsidRDefault="00FC2BAB" w:rsidP="004A59E6">
      <w:pPr>
        <w:pStyle w:val="ListParagraph"/>
        <w:numPr>
          <w:ilvl w:val="0"/>
          <w:numId w:val="39"/>
        </w:numPr>
        <w:tabs>
          <w:tab w:val="left" w:pos="709"/>
          <w:tab w:val="left" w:pos="7513"/>
        </w:tabs>
        <w:spacing w:line="276" w:lineRule="auto"/>
        <w:ind w:hanging="720"/>
        <w:rPr>
          <w:rFonts w:ascii="Arial" w:hAnsi="Arial" w:cs="Arial"/>
          <w:sz w:val="24"/>
          <w:szCs w:val="24"/>
        </w:rPr>
      </w:pPr>
      <w:r w:rsidRPr="00497968">
        <w:rPr>
          <w:rFonts w:ascii="Arial" w:hAnsi="Arial" w:cs="Arial"/>
          <w:sz w:val="24"/>
          <w:szCs w:val="24"/>
        </w:rPr>
        <w:t>All other children at the school.</w:t>
      </w:r>
    </w:p>
    <w:p w14:paraId="6146DE87" w14:textId="2FC91787" w:rsidR="00920E43" w:rsidRPr="00497968" w:rsidRDefault="00920E43" w:rsidP="004A59E6">
      <w:pPr>
        <w:pStyle w:val="ListParagraph"/>
        <w:numPr>
          <w:ilvl w:val="0"/>
          <w:numId w:val="39"/>
        </w:numPr>
        <w:tabs>
          <w:tab w:val="left" w:pos="709"/>
          <w:tab w:val="left" w:pos="7513"/>
        </w:tabs>
        <w:spacing w:line="276" w:lineRule="auto"/>
        <w:ind w:hanging="720"/>
        <w:rPr>
          <w:rFonts w:ascii="Arial" w:hAnsi="Arial" w:cs="Arial"/>
          <w:sz w:val="24"/>
          <w:szCs w:val="24"/>
        </w:rPr>
      </w:pPr>
      <w:r w:rsidRPr="00497968">
        <w:rPr>
          <w:rFonts w:ascii="Arial" w:hAnsi="Arial" w:cs="Arial"/>
          <w:sz w:val="24"/>
          <w:szCs w:val="24"/>
        </w:rPr>
        <w:t>The location and time of the incident</w:t>
      </w:r>
    </w:p>
    <w:p w14:paraId="201799B5" w14:textId="77777777" w:rsidR="00FC2BAB" w:rsidRPr="00497968" w:rsidRDefault="00FC2BAB" w:rsidP="004A59E6">
      <w:pPr>
        <w:pStyle w:val="ListParagraph"/>
        <w:numPr>
          <w:ilvl w:val="0"/>
          <w:numId w:val="39"/>
        </w:numPr>
        <w:tabs>
          <w:tab w:val="left" w:pos="709"/>
          <w:tab w:val="left" w:pos="7513"/>
        </w:tabs>
        <w:spacing w:line="276" w:lineRule="auto"/>
        <w:ind w:hanging="720"/>
        <w:rPr>
          <w:rFonts w:ascii="Arial" w:hAnsi="Arial" w:cs="Arial"/>
          <w:sz w:val="24"/>
          <w:szCs w:val="24"/>
        </w:rPr>
      </w:pPr>
      <w:r w:rsidRPr="00497968">
        <w:rPr>
          <w:rFonts w:ascii="Arial" w:hAnsi="Arial" w:cs="Arial"/>
          <w:sz w:val="24"/>
          <w:szCs w:val="24"/>
        </w:rPr>
        <w:t xml:space="preserve">The victim and the alleged perpetrator sharing classes and space at school. </w:t>
      </w:r>
    </w:p>
    <w:p w14:paraId="05FBB481" w14:textId="77777777" w:rsidR="00AF20E9" w:rsidRPr="00497968" w:rsidRDefault="00AF20E9" w:rsidP="00DD1C69">
      <w:pPr>
        <w:tabs>
          <w:tab w:val="left" w:pos="284"/>
          <w:tab w:val="left" w:pos="7513"/>
        </w:tabs>
        <w:rPr>
          <w:rFonts w:ascii="Arial" w:hAnsi="Arial" w:cs="Arial"/>
        </w:rPr>
      </w:pPr>
    </w:p>
    <w:p w14:paraId="67F75274" w14:textId="28C31B4A" w:rsidR="000635A8" w:rsidRPr="00497968" w:rsidRDefault="00FC2BAB" w:rsidP="00DD1C69">
      <w:pPr>
        <w:tabs>
          <w:tab w:val="left" w:pos="284"/>
          <w:tab w:val="left" w:pos="7513"/>
        </w:tabs>
        <w:rPr>
          <w:rFonts w:ascii="Arial" w:hAnsi="Arial" w:cs="Arial"/>
        </w:rPr>
      </w:pPr>
      <w:r w:rsidRPr="00497968">
        <w:rPr>
          <w:rFonts w:ascii="Arial" w:hAnsi="Arial" w:cs="Arial"/>
        </w:rPr>
        <w:t xml:space="preserve">Following a report of </w:t>
      </w:r>
      <w:r w:rsidR="00AF20E9" w:rsidRPr="00497968">
        <w:rPr>
          <w:rFonts w:ascii="Arial" w:hAnsi="Arial" w:cs="Arial"/>
        </w:rPr>
        <w:t xml:space="preserve">HSB or sexual harassment, </w:t>
      </w:r>
      <w:r w:rsidR="00DD1C69" w:rsidRPr="00497968">
        <w:rPr>
          <w:rFonts w:ascii="Arial" w:hAnsi="Arial" w:cs="Arial"/>
        </w:rPr>
        <w:t>the DSL will</w:t>
      </w:r>
      <w:r w:rsidR="000D3507" w:rsidRPr="00497968">
        <w:rPr>
          <w:rFonts w:ascii="Arial" w:hAnsi="Arial" w:cs="Arial"/>
        </w:rPr>
        <w:t xml:space="preserve"> </w:t>
      </w:r>
      <w:r w:rsidR="000635A8" w:rsidRPr="00497968">
        <w:rPr>
          <w:rFonts w:ascii="Arial" w:hAnsi="Arial" w:cs="Arial"/>
        </w:rPr>
        <w:t xml:space="preserve">consider the need for a risk assessment on a case-by-case basis. </w:t>
      </w:r>
    </w:p>
    <w:p w14:paraId="5CED8EB6" w14:textId="77777777" w:rsidR="000635A8" w:rsidRPr="00497968" w:rsidRDefault="000635A8" w:rsidP="00DD1C69">
      <w:pPr>
        <w:tabs>
          <w:tab w:val="left" w:pos="284"/>
          <w:tab w:val="left" w:pos="7513"/>
        </w:tabs>
        <w:rPr>
          <w:rFonts w:ascii="Arial" w:hAnsi="Arial" w:cs="Arial"/>
        </w:rPr>
      </w:pPr>
    </w:p>
    <w:p w14:paraId="7CF5F552" w14:textId="322CEA90" w:rsidR="00DD1C69" w:rsidRPr="00497968" w:rsidRDefault="00182D24" w:rsidP="00DD1C69">
      <w:pPr>
        <w:tabs>
          <w:tab w:val="left" w:pos="709"/>
          <w:tab w:val="left" w:pos="7513"/>
        </w:tabs>
        <w:ind w:left="709" w:hanging="709"/>
        <w:rPr>
          <w:rFonts w:ascii="Arial" w:hAnsi="Arial" w:cs="Arial"/>
        </w:rPr>
      </w:pPr>
      <w:r w:rsidRPr="00497968">
        <w:rPr>
          <w:rFonts w:ascii="Arial" w:hAnsi="Arial" w:cs="Arial"/>
        </w:rPr>
        <w:t>R</w:t>
      </w:r>
      <w:r w:rsidR="00DD1C69" w:rsidRPr="00497968">
        <w:rPr>
          <w:rFonts w:ascii="Arial" w:hAnsi="Arial" w:cs="Arial"/>
        </w:rPr>
        <w:t xml:space="preserve">isk </w:t>
      </w:r>
      <w:r w:rsidRPr="00497968">
        <w:rPr>
          <w:rFonts w:ascii="Arial" w:hAnsi="Arial" w:cs="Arial"/>
        </w:rPr>
        <w:t xml:space="preserve">and needs </w:t>
      </w:r>
      <w:r w:rsidR="00DD1C69" w:rsidRPr="00497968">
        <w:rPr>
          <w:rFonts w:ascii="Arial" w:hAnsi="Arial" w:cs="Arial"/>
        </w:rPr>
        <w:t>assessment</w:t>
      </w:r>
      <w:r w:rsidRPr="00497968">
        <w:rPr>
          <w:rFonts w:ascii="Arial" w:hAnsi="Arial" w:cs="Arial"/>
        </w:rPr>
        <w:t xml:space="preserve">s </w:t>
      </w:r>
      <w:r w:rsidR="00DD1C69" w:rsidRPr="00497968">
        <w:rPr>
          <w:rFonts w:ascii="Arial" w:hAnsi="Arial" w:cs="Arial"/>
        </w:rPr>
        <w:t>will be recorded and kept under review.</w:t>
      </w:r>
    </w:p>
    <w:p w14:paraId="25F2D827" w14:textId="77777777" w:rsidR="00694088" w:rsidRPr="00497968" w:rsidRDefault="00694088" w:rsidP="00DD1C69">
      <w:pPr>
        <w:tabs>
          <w:tab w:val="left" w:pos="709"/>
          <w:tab w:val="left" w:pos="7513"/>
        </w:tabs>
        <w:ind w:left="709" w:hanging="709"/>
        <w:rPr>
          <w:rFonts w:ascii="Arial" w:hAnsi="Arial" w:cs="Arial"/>
        </w:rPr>
      </w:pPr>
    </w:p>
    <w:p w14:paraId="02D146CD" w14:textId="24976567" w:rsidR="00DD1C69" w:rsidRPr="00497968" w:rsidRDefault="00DD1C69" w:rsidP="00DD1C69">
      <w:pPr>
        <w:tabs>
          <w:tab w:val="left" w:pos="7513"/>
        </w:tabs>
        <w:rPr>
          <w:rFonts w:ascii="Arial" w:hAnsi="Arial" w:cs="Arial"/>
        </w:rPr>
      </w:pPr>
      <w:r w:rsidRPr="00497968">
        <w:rPr>
          <w:rFonts w:ascii="Arial" w:hAnsi="Arial" w:cs="Arial"/>
        </w:rPr>
        <w:lastRenderedPageBreak/>
        <w:t>Where there has been other professional intervention and</w:t>
      </w:r>
      <w:r w:rsidR="00DC39C7" w:rsidRPr="00497968">
        <w:rPr>
          <w:rFonts w:ascii="Arial" w:hAnsi="Arial" w:cs="Arial"/>
        </w:rPr>
        <w:t>/or</w:t>
      </w:r>
      <w:r w:rsidRPr="00497968">
        <w:rPr>
          <w:rFonts w:ascii="Arial" w:hAnsi="Arial" w:cs="Arial"/>
        </w:rPr>
        <w:t xml:space="preserve"> other specialist risk </w:t>
      </w:r>
      <w:r w:rsidR="0007086A" w:rsidRPr="00497968">
        <w:rPr>
          <w:rFonts w:ascii="Arial" w:hAnsi="Arial" w:cs="Arial"/>
        </w:rPr>
        <w:t>assessment, t</w:t>
      </w:r>
      <w:r w:rsidRPr="00497968">
        <w:rPr>
          <w:rFonts w:ascii="Arial" w:hAnsi="Arial" w:cs="Arial"/>
        </w:rPr>
        <w:t xml:space="preserve">hese professional assessments will be used to inform the school’s approach to supporting and protecting pupils.   </w:t>
      </w:r>
    </w:p>
    <w:p w14:paraId="3195CB43" w14:textId="7967FE02" w:rsidR="00DD1C69" w:rsidRPr="00497968" w:rsidRDefault="00DD1C69" w:rsidP="00DD1C69">
      <w:pPr>
        <w:tabs>
          <w:tab w:val="left" w:pos="7513"/>
        </w:tabs>
        <w:rPr>
          <w:rFonts w:ascii="Arial" w:hAnsi="Arial" w:cs="Arial"/>
        </w:rPr>
      </w:pPr>
    </w:p>
    <w:p w14:paraId="5AA3AA4C" w14:textId="48DFEFC1" w:rsidR="00DD1C69" w:rsidRPr="00497968" w:rsidRDefault="00DD1C69" w:rsidP="00DD1C69">
      <w:pPr>
        <w:tabs>
          <w:tab w:val="left" w:pos="709"/>
          <w:tab w:val="left" w:pos="7513"/>
        </w:tabs>
        <w:ind w:left="709" w:hanging="709"/>
        <w:rPr>
          <w:rFonts w:ascii="Arial" w:hAnsi="Arial" w:cs="Arial"/>
          <w:b/>
        </w:rPr>
      </w:pPr>
      <w:r w:rsidRPr="00497968">
        <w:rPr>
          <w:rFonts w:ascii="Arial" w:hAnsi="Arial" w:cs="Arial"/>
          <w:b/>
        </w:rPr>
        <w:t xml:space="preserve">Action: The DSL will </w:t>
      </w:r>
      <w:r w:rsidR="000673D4" w:rsidRPr="00497968">
        <w:rPr>
          <w:rFonts w:ascii="Arial" w:hAnsi="Arial" w:cs="Arial"/>
          <w:b/>
        </w:rPr>
        <w:t>consider: -</w:t>
      </w:r>
    </w:p>
    <w:p w14:paraId="53C91819" w14:textId="2A01F4B7"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The wishes of the victim</w:t>
      </w:r>
      <w:r w:rsidR="003B374B" w:rsidRPr="00497968">
        <w:rPr>
          <w:rFonts w:ascii="Arial" w:hAnsi="Arial" w:cs="Arial"/>
          <w:sz w:val="24"/>
          <w:szCs w:val="24"/>
        </w:rPr>
        <w:t xml:space="preserve"> regarding how they want to proceed.</w:t>
      </w:r>
    </w:p>
    <w:p w14:paraId="64AE65E6" w14:textId="60239D11"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 xml:space="preserve">The nature of the </w:t>
      </w:r>
      <w:r w:rsidR="006079DD" w:rsidRPr="00497968">
        <w:rPr>
          <w:rFonts w:ascii="Arial" w:hAnsi="Arial" w:cs="Arial"/>
          <w:sz w:val="24"/>
          <w:szCs w:val="24"/>
        </w:rPr>
        <w:t xml:space="preserve">alleged </w:t>
      </w:r>
      <w:r w:rsidRPr="00497968">
        <w:rPr>
          <w:rFonts w:ascii="Arial" w:hAnsi="Arial" w:cs="Arial"/>
          <w:sz w:val="24"/>
          <w:szCs w:val="24"/>
        </w:rPr>
        <w:t>incident including whether a crime has been committed and</w:t>
      </w:r>
      <w:r w:rsidR="006079DD" w:rsidRPr="00497968">
        <w:rPr>
          <w:rFonts w:ascii="Arial" w:hAnsi="Arial" w:cs="Arial"/>
          <w:sz w:val="24"/>
          <w:szCs w:val="24"/>
        </w:rPr>
        <w:t>/or whether HSB was displayed.</w:t>
      </w:r>
    </w:p>
    <w:p w14:paraId="11881B33" w14:textId="35B4234D"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Ages of the children</w:t>
      </w:r>
      <w:r w:rsidR="000673D4" w:rsidRPr="00497968">
        <w:rPr>
          <w:rFonts w:ascii="Arial" w:hAnsi="Arial" w:cs="Arial"/>
          <w:sz w:val="24"/>
          <w:szCs w:val="24"/>
        </w:rPr>
        <w:t>/young people</w:t>
      </w:r>
      <w:r w:rsidRPr="00497968">
        <w:rPr>
          <w:rFonts w:ascii="Arial" w:hAnsi="Arial" w:cs="Arial"/>
          <w:sz w:val="24"/>
          <w:szCs w:val="24"/>
        </w:rPr>
        <w:t xml:space="preserve"> involved</w:t>
      </w:r>
      <w:r w:rsidR="00DC39C7" w:rsidRPr="00497968">
        <w:rPr>
          <w:rFonts w:ascii="Arial" w:hAnsi="Arial" w:cs="Arial"/>
          <w:sz w:val="24"/>
          <w:szCs w:val="24"/>
        </w:rPr>
        <w:t>.</w:t>
      </w:r>
    </w:p>
    <w:p w14:paraId="2D88238F" w14:textId="56DB6DB8"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Developmental stages of the children</w:t>
      </w:r>
      <w:r w:rsidR="000673D4" w:rsidRPr="00497968">
        <w:rPr>
          <w:rFonts w:ascii="Arial" w:hAnsi="Arial" w:cs="Arial"/>
          <w:sz w:val="24"/>
          <w:szCs w:val="24"/>
        </w:rPr>
        <w:t>/young people</w:t>
      </w:r>
      <w:r w:rsidR="00DC39C7" w:rsidRPr="00497968">
        <w:rPr>
          <w:rFonts w:ascii="Arial" w:hAnsi="Arial" w:cs="Arial"/>
          <w:sz w:val="24"/>
          <w:szCs w:val="24"/>
        </w:rPr>
        <w:t>.</w:t>
      </w:r>
    </w:p>
    <w:p w14:paraId="5AC8E8FC" w14:textId="5B97091D"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Any power imbalance between the children</w:t>
      </w:r>
      <w:r w:rsidR="000673D4" w:rsidRPr="00497968">
        <w:rPr>
          <w:rFonts w:ascii="Arial" w:hAnsi="Arial" w:cs="Arial"/>
          <w:sz w:val="24"/>
          <w:szCs w:val="24"/>
        </w:rPr>
        <w:t>/young people</w:t>
      </w:r>
      <w:r w:rsidR="00DC39C7" w:rsidRPr="00497968">
        <w:rPr>
          <w:rFonts w:ascii="Arial" w:hAnsi="Arial" w:cs="Arial"/>
          <w:sz w:val="24"/>
          <w:szCs w:val="24"/>
        </w:rPr>
        <w:t>.</w:t>
      </w:r>
    </w:p>
    <w:p w14:paraId="689EE2B0" w14:textId="77777777"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 xml:space="preserve">Any previous incidents.  </w:t>
      </w:r>
    </w:p>
    <w:p w14:paraId="326B5D4B" w14:textId="4C458DA1"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On</w:t>
      </w:r>
      <w:r w:rsidR="000673D4" w:rsidRPr="00497968">
        <w:rPr>
          <w:rFonts w:ascii="Arial" w:hAnsi="Arial" w:cs="Arial"/>
          <w:sz w:val="24"/>
          <w:szCs w:val="24"/>
        </w:rPr>
        <w:t>-</w:t>
      </w:r>
      <w:r w:rsidRPr="00497968">
        <w:rPr>
          <w:rFonts w:ascii="Arial" w:hAnsi="Arial" w:cs="Arial"/>
          <w:sz w:val="24"/>
          <w:szCs w:val="24"/>
        </w:rPr>
        <w:t>going risks</w:t>
      </w:r>
      <w:r w:rsidR="00DC39C7" w:rsidRPr="00497968">
        <w:rPr>
          <w:rFonts w:ascii="Arial" w:hAnsi="Arial" w:cs="Arial"/>
          <w:sz w:val="24"/>
          <w:szCs w:val="24"/>
        </w:rPr>
        <w:t>.</w:t>
      </w:r>
    </w:p>
    <w:p w14:paraId="5BE6DA8A" w14:textId="2CBE2F36" w:rsidR="00DD1C69" w:rsidRPr="00497968" w:rsidRDefault="00DD1C69" w:rsidP="004A59E6">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Other related issues or wider context</w:t>
      </w:r>
      <w:r w:rsidR="00EC700F" w:rsidRPr="00497968">
        <w:rPr>
          <w:rFonts w:ascii="Arial" w:hAnsi="Arial" w:cs="Arial"/>
          <w:sz w:val="24"/>
          <w:szCs w:val="24"/>
        </w:rPr>
        <w:t xml:space="preserve">, including links to child sexual exploitation or child criminal exploitation. </w:t>
      </w:r>
    </w:p>
    <w:p w14:paraId="425AC73C" w14:textId="51FD9CFF" w:rsidR="00DD1C69" w:rsidRPr="00497968" w:rsidRDefault="00DD1C69" w:rsidP="00DD1C69">
      <w:pPr>
        <w:tabs>
          <w:tab w:val="left" w:pos="709"/>
          <w:tab w:val="left" w:pos="7513"/>
        </w:tabs>
        <w:ind w:left="709" w:hanging="709"/>
        <w:rPr>
          <w:rFonts w:ascii="Arial" w:hAnsi="Arial" w:cs="Arial"/>
        </w:rPr>
      </w:pPr>
      <w:r w:rsidRPr="00497968">
        <w:rPr>
          <w:rFonts w:ascii="Arial" w:hAnsi="Arial" w:cs="Arial"/>
          <w:b/>
        </w:rPr>
        <w:t xml:space="preserve">Options: The DSL will manage the report with the following </w:t>
      </w:r>
      <w:r w:rsidR="000673D4" w:rsidRPr="00497968">
        <w:rPr>
          <w:rFonts w:ascii="Arial" w:hAnsi="Arial" w:cs="Arial"/>
          <w:b/>
        </w:rPr>
        <w:t>options: -</w:t>
      </w:r>
      <w:r w:rsidRPr="00497968">
        <w:rPr>
          <w:rFonts w:ascii="Arial" w:hAnsi="Arial" w:cs="Arial"/>
        </w:rPr>
        <w:t xml:space="preserve"> </w:t>
      </w:r>
    </w:p>
    <w:p w14:paraId="2F9A203D" w14:textId="38DF2B99" w:rsidR="00DD1C69" w:rsidRPr="00497968" w:rsidRDefault="00DD1C69" w:rsidP="004A59E6">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Manage internally</w:t>
      </w:r>
      <w:r w:rsidR="00203638" w:rsidRPr="00497968">
        <w:rPr>
          <w:rFonts w:ascii="Arial" w:hAnsi="Arial" w:cs="Arial"/>
          <w:sz w:val="24"/>
          <w:szCs w:val="24"/>
        </w:rPr>
        <w:t>.</w:t>
      </w:r>
    </w:p>
    <w:p w14:paraId="46D39D06" w14:textId="44586E8D" w:rsidR="00DD1C69" w:rsidRPr="00497968" w:rsidRDefault="00F66D79" w:rsidP="004A59E6">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Refer for support through community based early help</w:t>
      </w:r>
    </w:p>
    <w:p w14:paraId="3F3BD95A" w14:textId="464D6704" w:rsidR="00DD1C69" w:rsidRPr="00497968" w:rsidRDefault="00DD1C69" w:rsidP="004A59E6">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Refer to C</w:t>
      </w:r>
      <w:r w:rsidR="00DC39C7" w:rsidRPr="00497968">
        <w:rPr>
          <w:rFonts w:ascii="Arial" w:hAnsi="Arial" w:cs="Arial"/>
          <w:sz w:val="24"/>
          <w:szCs w:val="24"/>
        </w:rPr>
        <w:t>hildren</w:t>
      </w:r>
      <w:r w:rsidR="000673D4" w:rsidRPr="00497968">
        <w:rPr>
          <w:rFonts w:ascii="Arial" w:hAnsi="Arial" w:cs="Arial"/>
          <w:sz w:val="24"/>
          <w:szCs w:val="24"/>
        </w:rPr>
        <w:t>’</w:t>
      </w:r>
      <w:r w:rsidR="00DC39C7" w:rsidRPr="00497968">
        <w:rPr>
          <w:rFonts w:ascii="Arial" w:hAnsi="Arial" w:cs="Arial"/>
          <w:sz w:val="24"/>
          <w:szCs w:val="24"/>
        </w:rPr>
        <w:t>s Social Care</w:t>
      </w:r>
      <w:r w:rsidR="00203638" w:rsidRPr="00497968">
        <w:rPr>
          <w:rFonts w:ascii="Arial" w:hAnsi="Arial" w:cs="Arial"/>
          <w:sz w:val="24"/>
          <w:szCs w:val="24"/>
        </w:rPr>
        <w:t>.</w:t>
      </w:r>
    </w:p>
    <w:p w14:paraId="760E3A4B" w14:textId="2275EF01" w:rsidR="00DD1C69" w:rsidRPr="00497968" w:rsidRDefault="00DD1C69" w:rsidP="004A59E6">
      <w:pPr>
        <w:pStyle w:val="ListParagraph"/>
        <w:numPr>
          <w:ilvl w:val="0"/>
          <w:numId w:val="41"/>
        </w:numPr>
        <w:tabs>
          <w:tab w:val="left" w:pos="709"/>
          <w:tab w:val="left" w:pos="7513"/>
        </w:tabs>
        <w:spacing w:line="276" w:lineRule="auto"/>
        <w:ind w:left="709" w:hanging="709"/>
        <w:rPr>
          <w:rFonts w:ascii="Arial" w:hAnsi="Arial" w:cs="Arial"/>
          <w:b/>
          <w:sz w:val="24"/>
          <w:szCs w:val="24"/>
        </w:rPr>
      </w:pPr>
      <w:r w:rsidRPr="00497968">
        <w:rPr>
          <w:rFonts w:ascii="Arial" w:hAnsi="Arial" w:cs="Arial"/>
          <w:sz w:val="24"/>
          <w:szCs w:val="24"/>
        </w:rPr>
        <w:t>Report to the police (generally in parallel with a referral to</w:t>
      </w:r>
      <w:r w:rsidR="00DC39C7" w:rsidRPr="00497968">
        <w:rPr>
          <w:rFonts w:ascii="Arial" w:hAnsi="Arial" w:cs="Arial"/>
          <w:sz w:val="24"/>
          <w:szCs w:val="24"/>
        </w:rPr>
        <w:t xml:space="preserve"> Social Care</w:t>
      </w:r>
      <w:r w:rsidRPr="00497968">
        <w:rPr>
          <w:rFonts w:ascii="Arial" w:hAnsi="Arial" w:cs="Arial"/>
          <w:sz w:val="24"/>
          <w:szCs w:val="24"/>
        </w:rPr>
        <w:t>)</w:t>
      </w:r>
      <w:r w:rsidR="00203638" w:rsidRPr="00497968">
        <w:rPr>
          <w:rFonts w:ascii="Arial" w:hAnsi="Arial" w:cs="Arial"/>
          <w:sz w:val="24"/>
          <w:szCs w:val="24"/>
        </w:rPr>
        <w:t>.</w:t>
      </w:r>
      <w:r w:rsidRPr="00497968">
        <w:rPr>
          <w:rFonts w:ascii="Arial" w:hAnsi="Arial" w:cs="Arial"/>
          <w:b/>
          <w:sz w:val="24"/>
          <w:szCs w:val="24"/>
        </w:rPr>
        <w:t xml:space="preserve">  </w:t>
      </w:r>
    </w:p>
    <w:p w14:paraId="1ADF3EF7" w14:textId="77777777" w:rsidR="00DD1C69" w:rsidRPr="00497968" w:rsidRDefault="00DD1C69" w:rsidP="00DD1C69">
      <w:pPr>
        <w:tabs>
          <w:tab w:val="left" w:pos="709"/>
          <w:tab w:val="left" w:pos="7513"/>
        </w:tabs>
        <w:ind w:left="709" w:hanging="709"/>
        <w:rPr>
          <w:rFonts w:ascii="Arial" w:hAnsi="Arial" w:cs="Arial"/>
          <w:b/>
        </w:rPr>
      </w:pPr>
      <w:r w:rsidRPr="00497968">
        <w:rPr>
          <w:rFonts w:ascii="Arial" w:hAnsi="Arial" w:cs="Arial"/>
          <w:b/>
        </w:rPr>
        <w:t>Ongoing Response:</w:t>
      </w:r>
    </w:p>
    <w:p w14:paraId="164CFFDF" w14:textId="77777777" w:rsidR="00E6021F" w:rsidRPr="00497968" w:rsidRDefault="00E6021F"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497968">
        <w:rPr>
          <w:rFonts w:ascii="Arial" w:hAnsi="Arial" w:cs="Arial"/>
          <w:b/>
          <w:bCs/>
          <w:sz w:val="24"/>
          <w:szCs w:val="24"/>
        </w:rPr>
        <w:t xml:space="preserve">All </w:t>
      </w:r>
      <w:r w:rsidRPr="00497968">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497968" w:rsidRDefault="00E6021F"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The DSL</w:t>
      </w:r>
      <w:r w:rsidRPr="00497968">
        <w:rPr>
          <w:rFonts w:ascii="Arial" w:hAnsi="Arial" w:cs="Arial"/>
          <w:b/>
          <w:bCs/>
          <w:sz w:val="24"/>
          <w:szCs w:val="24"/>
        </w:rPr>
        <w:t xml:space="preserve"> </w:t>
      </w:r>
      <w:r w:rsidRPr="00497968">
        <w:rPr>
          <w:rFonts w:ascii="Arial" w:hAnsi="Arial" w:cs="Arial"/>
          <w:sz w:val="24"/>
          <w:szCs w:val="24"/>
        </w:rPr>
        <w:t>will keep the risk assessment under review.</w:t>
      </w:r>
    </w:p>
    <w:p w14:paraId="017F5CFB" w14:textId="1D6F3896"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497968">
        <w:rPr>
          <w:rFonts w:ascii="Arial" w:hAnsi="Arial" w:cs="Arial"/>
          <w:sz w:val="24"/>
          <w:szCs w:val="24"/>
        </w:rPr>
        <w:t xml:space="preserve">The DSL will manage each report on a </w:t>
      </w:r>
      <w:r w:rsidR="008360F0" w:rsidRPr="00497968">
        <w:rPr>
          <w:rFonts w:ascii="Arial" w:hAnsi="Arial" w:cs="Arial"/>
          <w:sz w:val="24"/>
          <w:szCs w:val="24"/>
        </w:rPr>
        <w:t>case-by-case</w:t>
      </w:r>
      <w:r w:rsidRPr="00497968">
        <w:rPr>
          <w:rFonts w:ascii="Arial" w:hAnsi="Arial" w:cs="Arial"/>
          <w:sz w:val="24"/>
          <w:szCs w:val="24"/>
        </w:rPr>
        <w:t xml:space="preserve"> basis and will keep the risk assessment under review</w:t>
      </w:r>
      <w:r w:rsidRPr="00C749FA">
        <w:rPr>
          <w:rFonts w:ascii="Arial" w:hAnsi="Arial" w:cs="Arial"/>
          <w:sz w:val="24"/>
          <w:szCs w:val="24"/>
        </w:rPr>
        <w:t>.</w:t>
      </w:r>
    </w:p>
    <w:p w14:paraId="0E1EB518" w14:textId="6FE82545"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w:t>
      </w:r>
      <w:r w:rsidR="00C511B2" w:rsidRPr="00C749FA">
        <w:rPr>
          <w:rFonts w:ascii="Arial" w:hAnsi="Arial" w:cs="Arial"/>
          <w:sz w:val="24"/>
          <w:szCs w:val="24"/>
        </w:rPr>
        <w:lastRenderedPageBreak/>
        <w:t>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27BF91B0" w:rsidR="004C0E6A" w:rsidRPr="00C749FA" w:rsidRDefault="004C0E6A"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victims (as far as reasonably possible</w:t>
      </w:r>
      <w:r w:rsidR="00B579E7" w:rsidRPr="00C749FA">
        <w:rPr>
          <w:rFonts w:ascii="Arial" w:hAnsi="Arial" w:cs="Arial"/>
          <w:sz w:val="24"/>
          <w:szCs w:val="24"/>
        </w:rPr>
        <w:t>),</w:t>
      </w:r>
      <w:r w:rsidRPr="00C749FA">
        <w:rPr>
          <w:rFonts w:ascii="Arial" w:hAnsi="Arial" w:cs="Arial"/>
          <w:sz w:val="24"/>
          <w:szCs w:val="24"/>
        </w:rPr>
        <w:t xml:space="preserve"> and this choice should be supported.    </w:t>
      </w:r>
    </w:p>
    <w:p w14:paraId="19013618" w14:textId="5D4A73FD"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4A59E6">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4A59E6">
      <w:pPr>
        <w:pStyle w:val="ListParagraph"/>
        <w:numPr>
          <w:ilvl w:val="0"/>
          <w:numId w:val="46"/>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4A59E6">
      <w:pPr>
        <w:pStyle w:val="ListParagraph"/>
        <w:numPr>
          <w:ilvl w:val="0"/>
          <w:numId w:val="46"/>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497968" w:rsidRDefault="00332DD5" w:rsidP="00332DD5">
      <w:pPr>
        <w:pStyle w:val="ListParagraph"/>
        <w:tabs>
          <w:tab w:val="left" w:pos="709"/>
          <w:tab w:val="left" w:pos="7513"/>
        </w:tabs>
        <w:spacing w:line="276" w:lineRule="auto"/>
        <w:ind w:left="0"/>
        <w:rPr>
          <w:rFonts w:ascii="Arial" w:hAnsi="Arial" w:cs="Arial"/>
          <w:sz w:val="24"/>
          <w:szCs w:val="24"/>
        </w:rPr>
      </w:pPr>
      <w:r w:rsidRPr="00497968">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497968" w:rsidRDefault="00DD1C69" w:rsidP="00DD1C69">
      <w:pPr>
        <w:tabs>
          <w:tab w:val="left" w:pos="709"/>
          <w:tab w:val="left" w:pos="7513"/>
        </w:tabs>
        <w:ind w:left="709" w:hanging="709"/>
        <w:rPr>
          <w:rFonts w:ascii="Arial" w:hAnsi="Arial" w:cs="Arial"/>
        </w:rPr>
      </w:pPr>
    </w:p>
    <w:p w14:paraId="1EF81DA4" w14:textId="77777777" w:rsidR="00DD1C69" w:rsidRPr="00497968" w:rsidRDefault="00DD1C69" w:rsidP="00DD1C69">
      <w:pPr>
        <w:tabs>
          <w:tab w:val="left" w:pos="709"/>
          <w:tab w:val="left" w:pos="7513"/>
        </w:tabs>
        <w:ind w:left="709" w:hanging="709"/>
        <w:rPr>
          <w:rFonts w:ascii="Arial" w:hAnsi="Arial" w:cs="Arial"/>
        </w:rPr>
      </w:pPr>
    </w:p>
    <w:p w14:paraId="2F95F046" w14:textId="77777777" w:rsidR="00DD1C69" w:rsidRPr="00497968" w:rsidRDefault="00DD1C69" w:rsidP="00DD1C69">
      <w:pPr>
        <w:pStyle w:val="Footer"/>
        <w:tabs>
          <w:tab w:val="left" w:pos="709"/>
        </w:tabs>
        <w:ind w:left="709" w:hanging="709"/>
        <w:rPr>
          <w:rFonts w:ascii="Arial" w:hAnsi="Arial" w:cs="Arial"/>
        </w:rPr>
      </w:pPr>
      <w:r w:rsidRPr="00497968">
        <w:rPr>
          <w:rFonts w:ascii="Arial" w:hAnsi="Arial" w:cs="Arial"/>
        </w:rPr>
        <w:t xml:space="preserve">References: – </w:t>
      </w:r>
    </w:p>
    <w:p w14:paraId="262F8326" w14:textId="2E4CD90C" w:rsidR="00DD1C69" w:rsidRPr="00497968" w:rsidRDefault="00DD1C69" w:rsidP="00DD1C69">
      <w:pPr>
        <w:pStyle w:val="Footer"/>
        <w:tabs>
          <w:tab w:val="left" w:pos="709"/>
        </w:tabs>
        <w:ind w:left="709" w:hanging="709"/>
        <w:rPr>
          <w:rFonts w:ascii="Arial" w:hAnsi="Arial" w:cs="Arial"/>
        </w:rPr>
      </w:pPr>
      <w:r w:rsidRPr="00497968">
        <w:rPr>
          <w:rFonts w:ascii="Arial" w:hAnsi="Arial" w:cs="Arial"/>
        </w:rPr>
        <w:t xml:space="preserve">KCSiE (DfE </w:t>
      </w:r>
      <w:r w:rsidR="00B77DBE" w:rsidRPr="00497968">
        <w:rPr>
          <w:rFonts w:ascii="Arial" w:hAnsi="Arial" w:cs="Arial"/>
        </w:rPr>
        <w:t>202</w:t>
      </w:r>
      <w:r w:rsidR="003D605C" w:rsidRPr="00497968">
        <w:rPr>
          <w:rFonts w:ascii="Arial" w:hAnsi="Arial" w:cs="Arial"/>
        </w:rPr>
        <w:t>6</w:t>
      </w:r>
      <w:r w:rsidRPr="00497968">
        <w:rPr>
          <w:rFonts w:ascii="Arial" w:hAnsi="Arial" w:cs="Arial"/>
        </w:rPr>
        <w:t xml:space="preserve">) </w:t>
      </w:r>
    </w:p>
    <w:p w14:paraId="70A3CB8F" w14:textId="77777777" w:rsidR="00D552F3" w:rsidRPr="00497968" w:rsidRDefault="00D552F3" w:rsidP="00D552F3">
      <w:pPr>
        <w:rPr>
          <w:rFonts w:ascii="Arial" w:hAnsi="Arial" w:cs="Arial"/>
          <w:color w:val="0A0F4F"/>
          <w:sz w:val="18"/>
          <w:szCs w:val="18"/>
        </w:rPr>
      </w:pPr>
    </w:p>
    <w:p w14:paraId="60DB96F5" w14:textId="77777777" w:rsidR="00672F5C" w:rsidRPr="00497968" w:rsidRDefault="00672F5C" w:rsidP="00D552F3">
      <w:pPr>
        <w:rPr>
          <w:rFonts w:ascii="Arial" w:hAnsi="Arial" w:cs="Arial"/>
          <w:color w:val="0A0F4F"/>
          <w:sz w:val="18"/>
          <w:szCs w:val="18"/>
        </w:rPr>
      </w:pPr>
    </w:p>
    <w:p w14:paraId="12E76C77" w14:textId="0E60C579" w:rsidR="00C7621F" w:rsidRPr="00497968" w:rsidRDefault="003D605C" w:rsidP="00DD2D50">
      <w:pPr>
        <w:pStyle w:val="Heading2"/>
      </w:pPr>
      <w:bookmarkStart w:id="12" w:name="_Toc203570799"/>
      <w:r w:rsidRPr="00497968">
        <w:lastRenderedPageBreak/>
        <w:t>A</w:t>
      </w:r>
      <w:r w:rsidR="00DD2D50" w:rsidRPr="00497968">
        <w:t xml:space="preserve">nnex </w:t>
      </w:r>
      <w:r w:rsidR="00892FEA" w:rsidRPr="00497968">
        <w:t xml:space="preserve">7 </w:t>
      </w:r>
      <w:r w:rsidR="00DC4D5B" w:rsidRPr="00497968">
        <w:t>- Online</w:t>
      </w:r>
      <w:r w:rsidR="00C22375" w:rsidRPr="00497968">
        <w:t xml:space="preserve"> Safety</w:t>
      </w:r>
      <w:bookmarkEnd w:id="12"/>
    </w:p>
    <w:p w14:paraId="7A9A8F37" w14:textId="77777777" w:rsidR="00C7621F" w:rsidRPr="00497968" w:rsidRDefault="00C7621F" w:rsidP="00C7621F"/>
    <w:p w14:paraId="317F8AC5" w14:textId="7C861C50" w:rsidR="00F00FB1" w:rsidRPr="00497968" w:rsidRDefault="00BB0621" w:rsidP="00C7621F">
      <w:pPr>
        <w:rPr>
          <w:rFonts w:ascii="Arial" w:hAnsi="Arial" w:cs="Arial"/>
        </w:rPr>
      </w:pPr>
      <w:r w:rsidRPr="00497968">
        <w:rPr>
          <w:rFonts w:ascii="Arial" w:hAnsi="Arial" w:cs="Arial"/>
        </w:rPr>
        <w:t>As a school</w:t>
      </w:r>
      <w:r w:rsidR="00C7621F" w:rsidRPr="00497968">
        <w:rPr>
          <w:rFonts w:ascii="Arial" w:hAnsi="Arial" w:cs="Arial"/>
        </w:rPr>
        <w:t xml:space="preserve"> </w:t>
      </w:r>
      <w:r w:rsidR="006F3474" w:rsidRPr="00497968">
        <w:rPr>
          <w:rFonts w:ascii="Arial" w:hAnsi="Arial" w:cs="Arial"/>
        </w:rPr>
        <w:t>i</w:t>
      </w:r>
      <w:r w:rsidR="00C7621F" w:rsidRPr="00497968">
        <w:rPr>
          <w:rFonts w:ascii="Arial" w:hAnsi="Arial" w:cs="Arial"/>
        </w:rPr>
        <w:t xml:space="preserve">t is essential that </w:t>
      </w:r>
      <w:r w:rsidRPr="00497968">
        <w:rPr>
          <w:rFonts w:ascii="Arial" w:hAnsi="Arial" w:cs="Arial"/>
        </w:rPr>
        <w:t>we</w:t>
      </w:r>
      <w:r w:rsidR="00C7621F" w:rsidRPr="00497968">
        <w:rPr>
          <w:rFonts w:ascii="Arial" w:hAnsi="Arial" w:cs="Arial"/>
        </w:rPr>
        <w:t xml:space="preserve"> safeguard</w:t>
      </w:r>
      <w:r w:rsidRPr="00497968">
        <w:rPr>
          <w:rFonts w:ascii="Arial" w:hAnsi="Arial" w:cs="Arial"/>
        </w:rPr>
        <w:t xml:space="preserve"> children </w:t>
      </w:r>
      <w:r w:rsidR="00C7621F" w:rsidRPr="00497968">
        <w:rPr>
          <w:rFonts w:ascii="Arial" w:hAnsi="Arial" w:cs="Arial"/>
        </w:rPr>
        <w:t xml:space="preserve">from potentially harmful and inappropriate online material. </w:t>
      </w:r>
    </w:p>
    <w:p w14:paraId="3B8153EB" w14:textId="77777777" w:rsidR="00F00FB1" w:rsidRPr="00497968" w:rsidRDefault="00F00FB1" w:rsidP="00C7621F">
      <w:pPr>
        <w:rPr>
          <w:rFonts w:ascii="Arial" w:hAnsi="Arial" w:cs="Arial"/>
        </w:rPr>
      </w:pPr>
    </w:p>
    <w:p w14:paraId="27BE0E77" w14:textId="2114BA85" w:rsidR="00BB0621" w:rsidRPr="00497968" w:rsidRDefault="00B70C4B" w:rsidP="00C7621F">
      <w:pPr>
        <w:rPr>
          <w:rFonts w:ascii="Arial" w:hAnsi="Arial" w:cs="Arial"/>
        </w:rPr>
      </w:pPr>
      <w:r w:rsidRPr="00497968">
        <w:rPr>
          <w:rFonts w:ascii="Arial" w:hAnsi="Arial" w:cs="Arial"/>
        </w:rPr>
        <w:t xml:space="preserve">Technology is a significant component in many safeguarding and wellbeing issues. Children are at risk of abuse and other risks </w:t>
      </w:r>
      <w:r w:rsidR="00252DA2" w:rsidRPr="00497968">
        <w:rPr>
          <w:rFonts w:ascii="Arial" w:hAnsi="Arial" w:cs="Arial"/>
        </w:rPr>
        <w:t xml:space="preserve">online as well as face to face. In many cases, abuse and other risks will take place concurrently both online and offline. Children can also abuse other children online; this can take the form of abusive, harassing, and misogynistic/misandrist messages, </w:t>
      </w:r>
      <w:r w:rsidR="007D0CF5" w:rsidRPr="00497968">
        <w:rPr>
          <w:rFonts w:ascii="Arial" w:hAnsi="Arial" w:cs="Arial"/>
        </w:rPr>
        <w:t>the non-consensual sharing of nudes or semi-nudes</w:t>
      </w:r>
      <w:r w:rsidR="00787D27" w:rsidRPr="00497968">
        <w:rPr>
          <w:rFonts w:ascii="Arial" w:hAnsi="Arial" w:cs="Arial"/>
        </w:rPr>
        <w:t xml:space="preserve">, especially around chat groups, </w:t>
      </w:r>
      <w:r w:rsidR="002F3402" w:rsidRPr="00497968">
        <w:rPr>
          <w:rFonts w:ascii="Arial" w:hAnsi="Arial" w:cs="Arial"/>
        </w:rPr>
        <w:t xml:space="preserve">and the sharing of abusive images and pornography to those who do not want to receive such content. </w:t>
      </w:r>
      <w:r w:rsidR="00252DA2" w:rsidRPr="00497968">
        <w:rPr>
          <w:rFonts w:ascii="Arial" w:hAnsi="Arial" w:cs="Arial"/>
        </w:rPr>
        <w:t xml:space="preserve"> </w:t>
      </w:r>
    </w:p>
    <w:p w14:paraId="79CF546F" w14:textId="77777777" w:rsidR="00BB0621" w:rsidRPr="00497968" w:rsidRDefault="00BB0621" w:rsidP="00C7621F">
      <w:pPr>
        <w:rPr>
          <w:rFonts w:ascii="Arial" w:hAnsi="Arial" w:cs="Arial"/>
        </w:rPr>
      </w:pPr>
    </w:p>
    <w:p w14:paraId="206ACD66" w14:textId="30B1D3E9" w:rsidR="006F3474" w:rsidRPr="00497968" w:rsidRDefault="002C1F26" w:rsidP="00C7621F">
      <w:pPr>
        <w:rPr>
          <w:rFonts w:ascii="Arial" w:hAnsi="Arial" w:cs="Arial"/>
        </w:rPr>
      </w:pPr>
      <w:r w:rsidRPr="00497968">
        <w:rPr>
          <w:rFonts w:ascii="Arial" w:hAnsi="Arial" w:cs="Arial"/>
        </w:rPr>
        <w:t>A comprehensive</w:t>
      </w:r>
      <w:r w:rsidR="006F3474" w:rsidRPr="00497968">
        <w:rPr>
          <w:rFonts w:ascii="Arial" w:hAnsi="Arial" w:cs="Arial"/>
        </w:rPr>
        <w:t xml:space="preserve"> </w:t>
      </w:r>
      <w:r w:rsidR="00C7621F" w:rsidRPr="00497968">
        <w:rPr>
          <w:rFonts w:ascii="Arial" w:hAnsi="Arial" w:cs="Arial"/>
        </w:rPr>
        <w:t xml:space="preserve">approach to online safety empowers </w:t>
      </w:r>
      <w:r w:rsidR="006F3474" w:rsidRPr="00497968">
        <w:rPr>
          <w:rFonts w:ascii="Arial" w:hAnsi="Arial" w:cs="Arial"/>
        </w:rPr>
        <w:t>staff</w:t>
      </w:r>
      <w:r w:rsidR="00C7621F" w:rsidRPr="00497968">
        <w:rPr>
          <w:rFonts w:ascii="Arial" w:hAnsi="Arial" w:cs="Arial"/>
        </w:rPr>
        <w:t xml:space="preserve"> to protect and educate pupils, students, and </w:t>
      </w:r>
      <w:r w:rsidR="006F3474" w:rsidRPr="00497968">
        <w:rPr>
          <w:rFonts w:ascii="Arial" w:hAnsi="Arial" w:cs="Arial"/>
        </w:rPr>
        <w:t>colleagues</w:t>
      </w:r>
      <w:r w:rsidR="00C7621F" w:rsidRPr="00497968">
        <w:rPr>
          <w:rFonts w:ascii="Arial" w:hAnsi="Arial" w:cs="Arial"/>
        </w:rPr>
        <w:t xml:space="preserve"> in their use of technology and establishes </w:t>
      </w:r>
      <w:r w:rsidR="006F3474" w:rsidRPr="00497968">
        <w:rPr>
          <w:rFonts w:ascii="Arial" w:hAnsi="Arial" w:cs="Arial"/>
        </w:rPr>
        <w:t xml:space="preserve">the following </w:t>
      </w:r>
      <w:r w:rsidR="00C7621F" w:rsidRPr="00497968">
        <w:rPr>
          <w:rFonts w:ascii="Arial" w:hAnsi="Arial" w:cs="Arial"/>
        </w:rPr>
        <w:t xml:space="preserve">mechanisms to identify, intervene in, and escalate any concerns where appropriate. </w:t>
      </w:r>
    </w:p>
    <w:p w14:paraId="001D5215" w14:textId="77777777" w:rsidR="00457E0E" w:rsidRPr="00497968" w:rsidRDefault="00457E0E" w:rsidP="00C7621F">
      <w:pPr>
        <w:rPr>
          <w:rFonts w:ascii="Arial" w:hAnsi="Arial" w:cs="Arial"/>
        </w:rPr>
      </w:pPr>
    </w:p>
    <w:p w14:paraId="0286BDEF"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Online safety is embedded within the curriculum and taught through Computing, RSHE and other relevant curriculum opportunities.</w:t>
      </w:r>
    </w:p>
    <w:p w14:paraId="06311B65"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Staff receive regular online safety training as part of safeguarding updates, including emerging risks, trends and statutory guidance.</w:t>
      </w:r>
    </w:p>
    <w:p w14:paraId="24F4B38F"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Age-appropriate filtering and monitoring systems are in place on all school devices and networks, with concerns reviewed and acted upon promptly.</w:t>
      </w:r>
    </w:p>
    <w:p w14:paraId="5A993274"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Clear procedures are in place for reporting, recording and responding to online safety concerns, including the use of CPOMS where appropriate.</w:t>
      </w:r>
    </w:p>
    <w:p w14:paraId="423181F7"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Pupils are taught how to stay safe online, recognise risks, manage their digital footprint and know how and where to seek help.</w:t>
      </w:r>
    </w:p>
    <w:p w14:paraId="0053BF98"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Parents and carers are supported through regular communication, guidance and workshops to help keep children safe online at home.</w:t>
      </w:r>
    </w:p>
    <w:p w14:paraId="27E9DC0C"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The Designated Safeguarding Lead (DSL) works closely with the Computing Lead and senior leaders to monitor online safety, review incidents and respond to emerging risks.</w:t>
      </w:r>
    </w:p>
    <w:p w14:paraId="51AB8A2F" w14:textId="77777777" w:rsidR="00457E0E" w:rsidRPr="00497968" w:rsidRDefault="00457E0E" w:rsidP="004A59E6">
      <w:pPr>
        <w:pStyle w:val="ListParagraph"/>
        <w:numPr>
          <w:ilvl w:val="0"/>
          <w:numId w:val="50"/>
        </w:numPr>
        <w:rPr>
          <w:rFonts w:ascii="Arial" w:hAnsi="Arial" w:cs="Arial"/>
        </w:rPr>
      </w:pPr>
      <w:r w:rsidRPr="00497968">
        <w:rPr>
          <w:rFonts w:ascii="Arial" w:hAnsi="Arial" w:cs="Arial"/>
        </w:rPr>
        <w:t>Online safety is considered as part of the school's wider safeguarding culture, including behaviour, attendance, mental health, child-on-child abuse, harmful sexual behaviour, cyberbullying and the risks associated with social media, gaming and the use of artificial intelligence (AI).</w:t>
      </w:r>
    </w:p>
    <w:p w14:paraId="5DB95F20" w14:textId="3CE0FC6C" w:rsidR="006F3474" w:rsidRPr="00497968" w:rsidRDefault="00457E0E" w:rsidP="004A59E6">
      <w:pPr>
        <w:pStyle w:val="ListParagraph"/>
        <w:numPr>
          <w:ilvl w:val="0"/>
          <w:numId w:val="50"/>
        </w:numPr>
        <w:rPr>
          <w:rFonts w:ascii="Arial" w:hAnsi="Arial" w:cs="Arial"/>
        </w:rPr>
      </w:pPr>
      <w:r w:rsidRPr="00497968">
        <w:rPr>
          <w:rFonts w:ascii="Arial" w:hAnsi="Arial" w:cs="Arial"/>
        </w:rPr>
        <w:t>Appropriate sanctions and support are implemented where online behaviour places a child or others at risk, with referrals made to external agencies where necessary.</w:t>
      </w:r>
    </w:p>
    <w:p w14:paraId="0DD484D1" w14:textId="77777777" w:rsidR="0065650E" w:rsidRPr="00497968" w:rsidRDefault="00C7621F" w:rsidP="00C7621F">
      <w:pPr>
        <w:rPr>
          <w:rFonts w:ascii="Arial" w:hAnsi="Arial" w:cs="Arial"/>
        </w:rPr>
      </w:pPr>
      <w:r w:rsidRPr="00497968">
        <w:rPr>
          <w:rFonts w:ascii="Arial" w:hAnsi="Arial" w:cs="Arial"/>
        </w:rPr>
        <w:t xml:space="preserve">The breadth of issues classified within online safety is considerable, but can be categorised into four areas of risk: </w:t>
      </w:r>
    </w:p>
    <w:p w14:paraId="41A8E4C3" w14:textId="77777777" w:rsidR="0065650E" w:rsidRPr="00497968" w:rsidRDefault="0065650E" w:rsidP="00C7621F">
      <w:pPr>
        <w:rPr>
          <w:rFonts w:ascii="Arial" w:hAnsi="Arial" w:cs="Arial"/>
        </w:rPr>
      </w:pPr>
    </w:p>
    <w:p w14:paraId="0FB48DC9" w14:textId="248ABAED" w:rsidR="0065650E" w:rsidRPr="00497968" w:rsidRDefault="00C7621F" w:rsidP="00FE1698">
      <w:pPr>
        <w:ind w:left="720"/>
        <w:rPr>
          <w:rFonts w:ascii="Arial" w:hAnsi="Arial" w:cs="Arial"/>
        </w:rPr>
      </w:pPr>
      <w:r w:rsidRPr="00497968">
        <w:rPr>
          <w:rFonts w:ascii="Arial" w:hAnsi="Arial" w:cs="Arial"/>
        </w:rPr>
        <w:t xml:space="preserve">• </w:t>
      </w:r>
      <w:r w:rsidRPr="00497968">
        <w:rPr>
          <w:rFonts w:ascii="Arial" w:hAnsi="Arial" w:cs="Arial"/>
          <w:b/>
          <w:bCs/>
        </w:rPr>
        <w:t>content</w:t>
      </w:r>
      <w:r w:rsidRPr="00497968">
        <w:rPr>
          <w:rFonts w:ascii="Arial" w:hAnsi="Arial" w:cs="Arial"/>
        </w:rPr>
        <w:t>: being exposed to illegal, inappropriate or harmful content, for example: pornography, racism, misogyny, self-harm, suicide, anti-Semitism, radicalisation</w:t>
      </w:r>
      <w:r w:rsidR="00BA3E98" w:rsidRPr="00497968">
        <w:rPr>
          <w:rFonts w:ascii="Arial" w:hAnsi="Arial" w:cs="Arial"/>
        </w:rPr>
        <w:t xml:space="preserve">, </w:t>
      </w:r>
      <w:r w:rsidRPr="00497968">
        <w:rPr>
          <w:rFonts w:ascii="Arial" w:hAnsi="Arial" w:cs="Arial"/>
        </w:rPr>
        <w:t>extremism</w:t>
      </w:r>
      <w:r w:rsidR="00BA3E98" w:rsidRPr="00497968">
        <w:rPr>
          <w:rFonts w:ascii="Arial" w:hAnsi="Arial" w:cs="Arial"/>
        </w:rPr>
        <w:t xml:space="preserve">, </w:t>
      </w:r>
      <w:r w:rsidR="00773019" w:rsidRPr="00497968">
        <w:rPr>
          <w:rFonts w:ascii="Arial" w:hAnsi="Arial" w:cs="Arial"/>
        </w:rPr>
        <w:t xml:space="preserve">extreme sexual or physical violence, </w:t>
      </w:r>
      <w:r w:rsidR="00BA3E98" w:rsidRPr="00497968">
        <w:rPr>
          <w:rFonts w:ascii="Arial" w:hAnsi="Arial" w:cs="Arial"/>
        </w:rPr>
        <w:t xml:space="preserve">misinformation, disinformation (including fake news) and conspiracy theories. </w:t>
      </w:r>
    </w:p>
    <w:p w14:paraId="2A9E82D3" w14:textId="77777777" w:rsidR="0065650E" w:rsidRPr="00497968" w:rsidRDefault="0065650E" w:rsidP="00FE1698">
      <w:pPr>
        <w:ind w:left="720"/>
        <w:rPr>
          <w:rFonts w:ascii="Arial" w:hAnsi="Arial" w:cs="Arial"/>
        </w:rPr>
      </w:pPr>
    </w:p>
    <w:p w14:paraId="0CF2EF8E" w14:textId="0CDD8491" w:rsidR="0065650E" w:rsidRPr="00497968" w:rsidRDefault="00C7621F" w:rsidP="00FE1698">
      <w:pPr>
        <w:ind w:left="720"/>
        <w:rPr>
          <w:rFonts w:ascii="Arial" w:hAnsi="Arial" w:cs="Arial"/>
        </w:rPr>
      </w:pPr>
      <w:r w:rsidRPr="00497968">
        <w:rPr>
          <w:rFonts w:ascii="Arial" w:hAnsi="Arial" w:cs="Arial"/>
        </w:rPr>
        <w:t xml:space="preserve">• </w:t>
      </w:r>
      <w:r w:rsidRPr="00497968">
        <w:rPr>
          <w:rFonts w:ascii="Arial" w:hAnsi="Arial" w:cs="Arial"/>
          <w:b/>
          <w:bCs/>
        </w:rPr>
        <w:t>contact</w:t>
      </w:r>
      <w:r w:rsidRPr="00497968">
        <w:rPr>
          <w:rFonts w:ascii="Arial" w:hAnsi="Arial" w:cs="Arial"/>
        </w:rPr>
        <w:t>: being subjected to harmful online interaction with other users</w:t>
      </w:r>
      <w:r w:rsidR="005A6FBB" w:rsidRPr="00497968">
        <w:rPr>
          <w:rFonts w:ascii="Arial" w:hAnsi="Arial" w:cs="Arial"/>
        </w:rPr>
        <w:t xml:space="preserve"> or generative AI applications that simulate this</w:t>
      </w:r>
      <w:r w:rsidRPr="00497968">
        <w:rPr>
          <w:rFonts w:ascii="Arial" w:hAnsi="Arial" w:cs="Arial"/>
        </w:rPr>
        <w:t xml:space="preserve">; for example: peer to peer pressure, commercial advertising and adults posing as children or young adults with the intention to groom or exploit them for sexual, criminal, financial or other purposes. </w:t>
      </w:r>
    </w:p>
    <w:p w14:paraId="58024BAC" w14:textId="77777777" w:rsidR="0065650E" w:rsidRPr="00497968" w:rsidRDefault="0065650E" w:rsidP="00FE1698">
      <w:pPr>
        <w:ind w:left="720"/>
        <w:rPr>
          <w:rFonts w:ascii="Arial" w:hAnsi="Arial" w:cs="Arial"/>
        </w:rPr>
      </w:pPr>
    </w:p>
    <w:p w14:paraId="76D624C0" w14:textId="68285B86" w:rsidR="0065650E" w:rsidRPr="00497968" w:rsidRDefault="00C7621F" w:rsidP="00FE1698">
      <w:pPr>
        <w:ind w:left="720"/>
        <w:rPr>
          <w:rFonts w:ascii="Arial" w:hAnsi="Arial" w:cs="Arial"/>
        </w:rPr>
      </w:pPr>
      <w:r w:rsidRPr="00497968">
        <w:rPr>
          <w:rFonts w:ascii="Arial" w:hAnsi="Arial" w:cs="Arial"/>
        </w:rPr>
        <w:lastRenderedPageBreak/>
        <w:t xml:space="preserve">• </w:t>
      </w:r>
      <w:r w:rsidRPr="00497968">
        <w:rPr>
          <w:rFonts w:ascii="Arial" w:hAnsi="Arial" w:cs="Arial"/>
          <w:b/>
          <w:bCs/>
        </w:rPr>
        <w:t>conduct</w:t>
      </w:r>
      <w:r w:rsidRPr="00497968">
        <w:rPr>
          <w:rFonts w:ascii="Arial" w:hAnsi="Arial" w:cs="Arial"/>
        </w:rPr>
        <w:t>: personal online behaviour that increases the likelihood of, or causes, harm; for example, making, sending and receiving explicit images (</w:t>
      </w:r>
      <w:r w:rsidR="002478FC" w:rsidRPr="00497968">
        <w:rPr>
          <w:rFonts w:ascii="Arial" w:hAnsi="Arial" w:cs="Arial"/>
        </w:rPr>
        <w:t>e.g.</w:t>
      </w:r>
      <w:r w:rsidRPr="00497968">
        <w:rPr>
          <w:rFonts w:ascii="Arial" w:hAnsi="Arial" w:cs="Arial"/>
        </w:rPr>
        <w:t xml:space="preserve"> consensual and non-consensual sharing of nudes and semi-nudes and/or pornography</w:t>
      </w:r>
      <w:r w:rsidR="000957CC" w:rsidRPr="00497968">
        <w:rPr>
          <w:rFonts w:ascii="Arial" w:hAnsi="Arial" w:cs="Arial"/>
        </w:rPr>
        <w:t>) including those generated using AI</w:t>
      </w:r>
      <w:r w:rsidR="00C82FDE" w:rsidRPr="00497968">
        <w:rPr>
          <w:rFonts w:ascii="Arial" w:hAnsi="Arial" w:cs="Arial"/>
        </w:rPr>
        <w:t xml:space="preserve">, </w:t>
      </w:r>
      <w:r w:rsidRPr="00497968">
        <w:rPr>
          <w:rFonts w:ascii="Arial" w:hAnsi="Arial" w:cs="Arial"/>
        </w:rPr>
        <w:t xml:space="preserve">and online bullying; and </w:t>
      </w:r>
    </w:p>
    <w:p w14:paraId="6B97E252" w14:textId="77777777" w:rsidR="0065650E" w:rsidRPr="00497968" w:rsidRDefault="0065650E" w:rsidP="00FE1698">
      <w:pPr>
        <w:ind w:left="720"/>
        <w:rPr>
          <w:rFonts w:ascii="Arial" w:hAnsi="Arial" w:cs="Arial"/>
        </w:rPr>
      </w:pPr>
    </w:p>
    <w:p w14:paraId="6D5E8416" w14:textId="62F060A4" w:rsidR="0065650E" w:rsidRPr="00497968" w:rsidRDefault="00C7621F" w:rsidP="006C0871">
      <w:pPr>
        <w:ind w:left="720"/>
        <w:rPr>
          <w:rFonts w:ascii="Arial" w:hAnsi="Arial" w:cs="Arial"/>
        </w:rPr>
      </w:pPr>
      <w:r w:rsidRPr="00497968">
        <w:rPr>
          <w:rFonts w:ascii="Arial" w:hAnsi="Arial" w:cs="Arial"/>
        </w:rPr>
        <w:t xml:space="preserve">• </w:t>
      </w:r>
      <w:r w:rsidRPr="00497968">
        <w:rPr>
          <w:rFonts w:ascii="Arial" w:hAnsi="Arial" w:cs="Arial"/>
          <w:b/>
          <w:bCs/>
        </w:rPr>
        <w:t>commerce</w:t>
      </w:r>
      <w:r w:rsidRPr="00497968">
        <w:rPr>
          <w:rFonts w:ascii="Arial" w:hAnsi="Arial" w:cs="Arial"/>
        </w:rPr>
        <w:t xml:space="preserve"> - risks such as online gambling, inappropriate advertising, phishing and or financial scams. If </w:t>
      </w:r>
      <w:r w:rsidR="0065650E" w:rsidRPr="00497968">
        <w:rPr>
          <w:rFonts w:ascii="Arial" w:hAnsi="Arial" w:cs="Arial"/>
        </w:rPr>
        <w:t>we</w:t>
      </w:r>
      <w:r w:rsidRPr="00497968">
        <w:rPr>
          <w:rFonts w:ascii="Arial" w:hAnsi="Arial" w:cs="Arial"/>
        </w:rPr>
        <w:t xml:space="preserve"> feel pupils, students or staff are at risk, </w:t>
      </w:r>
      <w:r w:rsidR="0065650E" w:rsidRPr="00497968">
        <w:rPr>
          <w:rFonts w:ascii="Arial" w:hAnsi="Arial" w:cs="Arial"/>
        </w:rPr>
        <w:t>we will</w:t>
      </w:r>
      <w:r w:rsidRPr="00497968">
        <w:rPr>
          <w:rFonts w:ascii="Arial" w:hAnsi="Arial" w:cs="Arial"/>
        </w:rPr>
        <w:t xml:space="preserve"> report it to the Anti-Phishing Working Group (</w:t>
      </w:r>
      <w:hyperlink r:id="rId47" w:history="1">
        <w:r w:rsidR="0065650E" w:rsidRPr="00497968">
          <w:rPr>
            <w:rStyle w:val="Hyperlink"/>
            <w:rFonts w:ascii="Arial" w:hAnsi="Arial" w:cs="Arial"/>
          </w:rPr>
          <w:t>https://apwg.org/</w:t>
        </w:r>
      </w:hyperlink>
      <w:r w:rsidRPr="00497968">
        <w:rPr>
          <w:rFonts w:ascii="Arial" w:hAnsi="Arial" w:cs="Arial"/>
        </w:rPr>
        <w:t xml:space="preserve">). </w:t>
      </w:r>
    </w:p>
    <w:p w14:paraId="3D6DBDAA" w14:textId="77777777" w:rsidR="0065650E" w:rsidRPr="00497968" w:rsidRDefault="0065650E" w:rsidP="00C7621F">
      <w:pPr>
        <w:rPr>
          <w:rFonts w:ascii="Arial" w:hAnsi="Arial" w:cs="Arial"/>
        </w:rPr>
      </w:pPr>
    </w:p>
    <w:p w14:paraId="18839A7F" w14:textId="77777777" w:rsidR="00707F0E" w:rsidRPr="00497968" w:rsidRDefault="0065650E" w:rsidP="00261FB1">
      <w:pPr>
        <w:rPr>
          <w:rFonts w:ascii="Arial" w:hAnsi="Arial" w:cs="Arial"/>
        </w:rPr>
      </w:pPr>
      <w:r w:rsidRPr="00497968">
        <w:rPr>
          <w:rFonts w:ascii="Arial" w:hAnsi="Arial" w:cs="Arial"/>
        </w:rPr>
        <w:t>We</w:t>
      </w:r>
      <w:r w:rsidR="00C7621F" w:rsidRPr="00497968">
        <w:rPr>
          <w:rFonts w:ascii="Arial" w:hAnsi="Arial" w:cs="Arial"/>
        </w:rPr>
        <w:t xml:space="preserve"> ensure </w:t>
      </w:r>
      <w:r w:rsidR="008468A9" w:rsidRPr="00497968">
        <w:rPr>
          <w:rFonts w:ascii="Arial" w:hAnsi="Arial" w:cs="Arial"/>
        </w:rPr>
        <w:t xml:space="preserve">that </w:t>
      </w:r>
      <w:r w:rsidR="00C7621F" w:rsidRPr="00497968">
        <w:rPr>
          <w:rFonts w:ascii="Arial" w:hAnsi="Arial" w:cs="Arial"/>
        </w:rPr>
        <w:t xml:space="preserve">online safety is a running and interrelated theme </w:t>
      </w:r>
      <w:r w:rsidR="008468A9" w:rsidRPr="00497968">
        <w:rPr>
          <w:rFonts w:ascii="Arial" w:hAnsi="Arial" w:cs="Arial"/>
        </w:rPr>
        <w:t xml:space="preserve">when </w:t>
      </w:r>
      <w:r w:rsidR="00C7621F" w:rsidRPr="00497968">
        <w:rPr>
          <w:rFonts w:ascii="Arial" w:hAnsi="Arial" w:cs="Arial"/>
        </w:rPr>
        <w:t xml:space="preserve">devising and implementing </w:t>
      </w:r>
      <w:r w:rsidR="00456B04" w:rsidRPr="00497968">
        <w:rPr>
          <w:rFonts w:ascii="Arial" w:hAnsi="Arial" w:cs="Arial"/>
        </w:rPr>
        <w:t xml:space="preserve">our whole school approach to safeguarding </w:t>
      </w:r>
      <w:r w:rsidR="003900D5" w:rsidRPr="00497968">
        <w:rPr>
          <w:rFonts w:ascii="Arial" w:hAnsi="Arial" w:cs="Arial"/>
        </w:rPr>
        <w:t xml:space="preserve">and related </w:t>
      </w:r>
      <w:r w:rsidR="00C7621F" w:rsidRPr="00497968">
        <w:rPr>
          <w:rFonts w:ascii="Arial" w:hAnsi="Arial" w:cs="Arial"/>
        </w:rPr>
        <w:t>policies and procedures</w:t>
      </w:r>
      <w:r w:rsidR="003900D5" w:rsidRPr="00497968">
        <w:rPr>
          <w:rFonts w:ascii="Arial" w:hAnsi="Arial" w:cs="Arial"/>
        </w:rPr>
        <w:t>.</w:t>
      </w:r>
      <w:r w:rsidR="00261FB1" w:rsidRPr="00497968">
        <w:rPr>
          <w:rFonts w:ascii="Arial" w:hAnsi="Arial" w:cs="Arial"/>
        </w:rPr>
        <w:t xml:space="preserve"> </w:t>
      </w:r>
    </w:p>
    <w:p w14:paraId="09F90908" w14:textId="77777777" w:rsidR="00492936" w:rsidRPr="00497968" w:rsidRDefault="00492936" w:rsidP="00261FB1">
      <w:pPr>
        <w:rPr>
          <w:rFonts w:ascii="Arial" w:hAnsi="Arial" w:cs="Arial"/>
        </w:rPr>
      </w:pPr>
    </w:p>
    <w:p w14:paraId="65C9C829" w14:textId="7534499D" w:rsidR="00492936" w:rsidRPr="00497968" w:rsidRDefault="004706F2" w:rsidP="00261FB1">
      <w:pPr>
        <w:rPr>
          <w:rFonts w:ascii="Arial" w:hAnsi="Arial" w:cs="Arial"/>
        </w:rPr>
      </w:pPr>
      <w:r w:rsidRPr="00497968">
        <w:rPr>
          <w:rFonts w:ascii="Arial" w:hAnsi="Arial" w:cs="Arial"/>
        </w:rPr>
        <w:t xml:space="preserve">We understand the DfE expectation that schools implement a mobile phone policy whereby pupils do </w:t>
      </w:r>
      <w:r w:rsidR="00B579E7" w:rsidRPr="00497968">
        <w:rPr>
          <w:rFonts w:ascii="Arial" w:hAnsi="Arial" w:cs="Arial"/>
        </w:rPr>
        <w:t>not</w:t>
      </w:r>
      <w:r w:rsidRPr="00497968">
        <w:rPr>
          <w:rFonts w:ascii="Arial" w:hAnsi="Arial" w:cs="Arial"/>
        </w:rPr>
        <w:t xml:space="preserve"> have access to their mobile phones during the school day including during lessons, the time between lessons, breaktimes and lunchtimes. </w:t>
      </w:r>
      <w:r w:rsidR="00C11262" w:rsidRPr="00497968">
        <w:rPr>
          <w:rFonts w:ascii="Arial" w:hAnsi="Arial" w:cs="Arial"/>
        </w:rPr>
        <w:t>We will refer to appropriate guidance to decide how best to achieve this within our school context</w:t>
      </w:r>
      <w:r w:rsidR="00A22F33" w:rsidRPr="00497968">
        <w:rPr>
          <w:rFonts w:ascii="Arial" w:hAnsi="Arial" w:cs="Arial"/>
        </w:rPr>
        <w:t xml:space="preserve"> </w:t>
      </w:r>
      <w:r w:rsidR="00D93140" w:rsidRPr="00497968">
        <w:rPr>
          <w:rFonts w:ascii="Arial" w:hAnsi="Arial" w:cs="Arial"/>
        </w:rPr>
        <w:t>(</w:t>
      </w:r>
      <w:hyperlink r:id="rId48" w:history="1">
        <w:r w:rsidR="00B409D8" w:rsidRPr="00497968">
          <w:rPr>
            <w:rStyle w:val="Hyperlink"/>
            <w:rFonts w:ascii="Arial" w:hAnsi="Arial" w:cs="Arial"/>
          </w:rPr>
          <w:t>Creating a mobile phone-free environment: school case studies - GOV.UK</w:t>
        </w:r>
      </w:hyperlink>
      <w:r w:rsidR="00D93140" w:rsidRPr="00497968">
        <w:rPr>
          <w:rFonts w:ascii="Arial" w:hAnsi="Arial" w:cs="Arial"/>
        </w:rPr>
        <w:t xml:space="preserve">, </w:t>
      </w:r>
      <w:hyperlink r:id="rId49" w:history="1">
        <w:r w:rsidR="00D93140" w:rsidRPr="00497968">
          <w:rPr>
            <w:rStyle w:val="Hyperlink"/>
            <w:rFonts w:ascii="Arial" w:hAnsi="Arial" w:cs="Arial"/>
          </w:rPr>
          <w:t>Mobile phones in schools - GOV.UK</w:t>
        </w:r>
      </w:hyperlink>
      <w:r w:rsidR="00D93140" w:rsidRPr="00497968">
        <w:rPr>
          <w:rFonts w:ascii="Arial" w:hAnsi="Arial" w:cs="Arial"/>
        </w:rPr>
        <w:t>)</w:t>
      </w:r>
      <w:r w:rsidR="00B409D8" w:rsidRPr="00497968">
        <w:rPr>
          <w:rFonts w:ascii="Arial" w:hAnsi="Arial" w:cs="Arial"/>
        </w:rPr>
        <w:t xml:space="preserve"> </w:t>
      </w:r>
      <w:r w:rsidR="00D93140" w:rsidRPr="00497968">
        <w:rPr>
          <w:rFonts w:ascii="Arial" w:hAnsi="Arial" w:cs="Arial"/>
        </w:rPr>
        <w:t xml:space="preserve">Our </w:t>
      </w:r>
      <w:r w:rsidR="00A22F33" w:rsidRPr="00497968">
        <w:rPr>
          <w:rFonts w:ascii="Arial" w:hAnsi="Arial" w:cs="Arial"/>
        </w:rPr>
        <w:t xml:space="preserve">approach is outlined in our Acceptable Use of IT policy. </w:t>
      </w:r>
    </w:p>
    <w:p w14:paraId="7BA9783A" w14:textId="77777777" w:rsidR="00707F0E" w:rsidRPr="00497968" w:rsidRDefault="00707F0E" w:rsidP="00261FB1">
      <w:pPr>
        <w:rPr>
          <w:rFonts w:ascii="Arial" w:hAnsi="Arial" w:cs="Arial"/>
        </w:rPr>
      </w:pPr>
    </w:p>
    <w:p w14:paraId="1E287160" w14:textId="2ADCFDD4" w:rsidR="00EF07C6" w:rsidRPr="00497968" w:rsidRDefault="00802FEB" w:rsidP="00C7621F">
      <w:pPr>
        <w:rPr>
          <w:rFonts w:ascii="Arial" w:hAnsi="Arial" w:cs="Arial"/>
        </w:rPr>
      </w:pPr>
      <w:r w:rsidRPr="00497968">
        <w:rPr>
          <w:rFonts w:ascii="Arial" w:hAnsi="Arial" w:cs="Arial"/>
        </w:rPr>
        <w:t>A</w:t>
      </w:r>
      <w:r w:rsidR="003B7DDA" w:rsidRPr="00497968">
        <w:rPr>
          <w:rFonts w:ascii="Arial" w:hAnsi="Arial" w:cs="Arial"/>
        </w:rPr>
        <w:t xml:space="preserve">ppropriate filtering and monitoring </w:t>
      </w:r>
      <w:r w:rsidRPr="00497968">
        <w:rPr>
          <w:rFonts w:ascii="Arial" w:hAnsi="Arial" w:cs="Arial"/>
        </w:rPr>
        <w:t xml:space="preserve">systems </w:t>
      </w:r>
      <w:r w:rsidR="006A69C9" w:rsidRPr="00497968">
        <w:rPr>
          <w:rFonts w:ascii="Arial" w:hAnsi="Arial" w:cs="Arial"/>
        </w:rPr>
        <w:t xml:space="preserve">are </w:t>
      </w:r>
      <w:r w:rsidR="003B7DDA" w:rsidRPr="00497968">
        <w:rPr>
          <w:rFonts w:ascii="Arial" w:hAnsi="Arial" w:cs="Arial"/>
        </w:rPr>
        <w:t xml:space="preserve">in place </w:t>
      </w:r>
      <w:r w:rsidR="00450FA9" w:rsidRPr="00497968">
        <w:rPr>
          <w:rFonts w:ascii="Arial" w:hAnsi="Arial" w:cs="Arial"/>
        </w:rPr>
        <w:t>on all school devices and school networks</w:t>
      </w:r>
      <w:r w:rsidR="006A69C9" w:rsidRPr="00497968">
        <w:rPr>
          <w:rFonts w:ascii="Arial" w:hAnsi="Arial" w:cs="Arial"/>
        </w:rPr>
        <w:t>. These are regularly reviewed</w:t>
      </w:r>
      <w:r w:rsidR="003E258B" w:rsidRPr="00497968">
        <w:rPr>
          <w:rFonts w:ascii="Arial" w:hAnsi="Arial" w:cs="Arial"/>
        </w:rPr>
        <w:t xml:space="preserve">, at least once every academic year, </w:t>
      </w:r>
      <w:r w:rsidR="00E303B4" w:rsidRPr="00497968">
        <w:rPr>
          <w:rFonts w:ascii="Arial" w:hAnsi="Arial" w:cs="Arial"/>
        </w:rPr>
        <w:t xml:space="preserve">and a record is kept of these checks. </w:t>
      </w:r>
      <w:r w:rsidR="00987563" w:rsidRPr="00497968">
        <w:rPr>
          <w:rFonts w:ascii="Arial" w:hAnsi="Arial" w:cs="Arial"/>
        </w:rPr>
        <w:t xml:space="preserve">Staff </w:t>
      </w:r>
      <w:r w:rsidR="00FC24A8" w:rsidRPr="00497968">
        <w:rPr>
          <w:rFonts w:ascii="Arial" w:hAnsi="Arial" w:cs="Arial"/>
        </w:rPr>
        <w:t xml:space="preserve">training </w:t>
      </w:r>
      <w:r w:rsidR="00261FB1" w:rsidRPr="00497968">
        <w:rPr>
          <w:rFonts w:ascii="Arial" w:hAnsi="Arial" w:cs="Arial"/>
        </w:rPr>
        <w:t>i</w:t>
      </w:r>
      <w:r w:rsidR="00C833B6" w:rsidRPr="00497968">
        <w:rPr>
          <w:rFonts w:ascii="Arial" w:hAnsi="Arial" w:cs="Arial"/>
        </w:rPr>
        <w:t>nclude</w:t>
      </w:r>
      <w:r w:rsidR="00261FB1" w:rsidRPr="00497968">
        <w:rPr>
          <w:rFonts w:ascii="Arial" w:hAnsi="Arial" w:cs="Arial"/>
        </w:rPr>
        <w:t xml:space="preserve">s </w:t>
      </w:r>
      <w:r w:rsidR="00C833B6" w:rsidRPr="00497968">
        <w:rPr>
          <w:rFonts w:ascii="Arial" w:hAnsi="Arial" w:cs="Arial"/>
        </w:rPr>
        <w:t xml:space="preserve">understanding </w:t>
      </w:r>
      <w:r w:rsidR="00987563" w:rsidRPr="00497968">
        <w:rPr>
          <w:rFonts w:ascii="Arial" w:hAnsi="Arial" w:cs="Arial"/>
        </w:rPr>
        <w:t xml:space="preserve">of </w:t>
      </w:r>
      <w:r w:rsidR="00C833B6" w:rsidRPr="00497968">
        <w:rPr>
          <w:rFonts w:ascii="Arial" w:hAnsi="Arial" w:cs="Arial"/>
        </w:rPr>
        <w:t xml:space="preserve">roles and responsibilities in relation to filtering and </w:t>
      </w:r>
      <w:r w:rsidR="00FC24A8" w:rsidRPr="00497968">
        <w:rPr>
          <w:rFonts w:ascii="Arial" w:hAnsi="Arial" w:cs="Arial"/>
        </w:rPr>
        <w:t>monitoring</w:t>
      </w:r>
      <w:r w:rsidR="00007B7D" w:rsidRPr="00497968">
        <w:rPr>
          <w:rFonts w:ascii="Arial" w:hAnsi="Arial" w:cs="Arial"/>
        </w:rPr>
        <w:t xml:space="preserve">. In developing our policies and procedures, we </w:t>
      </w:r>
      <w:r w:rsidR="000E789C" w:rsidRPr="00497968">
        <w:rPr>
          <w:rFonts w:ascii="Arial" w:hAnsi="Arial" w:cs="Arial"/>
        </w:rPr>
        <w:t xml:space="preserve">will refer to the </w:t>
      </w:r>
      <w:r w:rsidR="006109E3" w:rsidRPr="00497968">
        <w:rPr>
          <w:rFonts w:ascii="Arial" w:hAnsi="Arial" w:cs="Arial"/>
        </w:rPr>
        <w:t xml:space="preserve">DfE guidance: </w:t>
      </w:r>
      <w:hyperlink r:id="rId50" w:history="1">
        <w:r w:rsidR="006109E3" w:rsidRPr="00497968">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0E789C" w:rsidRPr="00497968">
        <w:t xml:space="preserve"> </w:t>
      </w:r>
      <w:r w:rsidR="000E789C" w:rsidRPr="00497968">
        <w:rPr>
          <w:rFonts w:ascii="Arial" w:hAnsi="Arial" w:cs="Arial"/>
        </w:rPr>
        <w:t xml:space="preserve">and the department’s </w:t>
      </w:r>
      <w:hyperlink r:id="rId51" w:history="1">
        <w:r w:rsidR="00D47C63" w:rsidRPr="00497968">
          <w:rPr>
            <w:rStyle w:val="Hyperlink"/>
            <w:rFonts w:ascii="Arial" w:hAnsi="Arial" w:cs="Arial"/>
          </w:rPr>
          <w:t>Plan technology for your school - GOV.UK</w:t>
        </w:r>
      </w:hyperlink>
      <w:r w:rsidR="00D47C63" w:rsidRPr="00497968">
        <w:rPr>
          <w:rFonts w:ascii="Arial" w:hAnsi="Arial" w:cs="Arial"/>
        </w:rPr>
        <w:t xml:space="preserve"> to </w:t>
      </w:r>
      <w:r w:rsidR="006C1B3C" w:rsidRPr="00497968">
        <w:rPr>
          <w:rFonts w:ascii="Arial" w:hAnsi="Arial" w:cs="Arial"/>
        </w:rPr>
        <w:t xml:space="preserve">carry out a self-assessment against the filtering and monitoring standards. </w:t>
      </w:r>
    </w:p>
    <w:p w14:paraId="1972007B" w14:textId="77777777" w:rsidR="000941E7" w:rsidRPr="00497968" w:rsidRDefault="000941E7" w:rsidP="00C7621F">
      <w:pPr>
        <w:rPr>
          <w:rFonts w:ascii="Arial" w:hAnsi="Arial" w:cs="Arial"/>
        </w:rPr>
      </w:pPr>
    </w:p>
    <w:p w14:paraId="202CF8C8" w14:textId="7A9EF301" w:rsidR="00EC1DB5" w:rsidRPr="00497968" w:rsidRDefault="002A10E0" w:rsidP="00C7621F">
      <w:pPr>
        <w:rPr>
          <w:rFonts w:ascii="Arial" w:hAnsi="Arial" w:cs="Arial"/>
        </w:rPr>
      </w:pPr>
      <w:r w:rsidRPr="00497968">
        <w:rPr>
          <w:rFonts w:ascii="Arial" w:hAnsi="Arial" w:cs="Arial"/>
        </w:rPr>
        <w:t xml:space="preserve">We </w:t>
      </w:r>
      <w:r w:rsidR="00EC1DB5" w:rsidRPr="00497968">
        <w:rPr>
          <w:rFonts w:ascii="Arial" w:hAnsi="Arial" w:cs="Arial"/>
        </w:rPr>
        <w:t xml:space="preserve">recognise that AI in education affords both opportunities and challenges in schools. Schools can decide whether to permit AI use by age-appropriate pupils, limit AI access to approved tools, or adopt a mixed approach for trusted and untrusted staff. </w:t>
      </w:r>
      <w:r w:rsidR="00925C00" w:rsidRPr="00497968">
        <w:rPr>
          <w:rFonts w:ascii="Arial" w:hAnsi="Arial" w:cs="Arial"/>
        </w:rPr>
        <w:t xml:space="preserve">In developing our approach to AI, we will refer to DfE guidance </w:t>
      </w:r>
      <w:hyperlink r:id="rId52" w:history="1">
        <w:r w:rsidR="008B48AF" w:rsidRPr="00497968">
          <w:rPr>
            <w:rStyle w:val="Hyperlink"/>
            <w:rFonts w:ascii="Arial" w:hAnsi="Arial" w:cs="Arial"/>
          </w:rPr>
          <w:t>Generative artificial intelligence (AI) in education - GOV.UK</w:t>
        </w:r>
      </w:hyperlink>
      <w:r w:rsidR="008B48AF" w:rsidRPr="00497968">
        <w:rPr>
          <w:rFonts w:ascii="Arial" w:hAnsi="Arial" w:cs="Arial"/>
        </w:rPr>
        <w:t xml:space="preserve"> and </w:t>
      </w:r>
      <w:hyperlink r:id="rId53" w:history="1">
        <w:r w:rsidR="00AD27D2" w:rsidRPr="00497968">
          <w:rPr>
            <w:rStyle w:val="Hyperlink"/>
            <w:rFonts w:ascii="Arial" w:hAnsi="Arial" w:cs="Arial"/>
          </w:rPr>
          <w:t>Using AI in education settings: support materials - GOV.UK</w:t>
        </w:r>
      </w:hyperlink>
      <w:r w:rsidR="00AD27D2" w:rsidRPr="00497968">
        <w:rPr>
          <w:rFonts w:ascii="Arial" w:hAnsi="Arial" w:cs="Arial"/>
        </w:rPr>
        <w:t xml:space="preserve">. </w:t>
      </w:r>
    </w:p>
    <w:p w14:paraId="5803F24C" w14:textId="77777777" w:rsidR="00D47C63" w:rsidRPr="00497968" w:rsidRDefault="00D47C63" w:rsidP="00C7621F"/>
    <w:p w14:paraId="5AD151C5" w14:textId="5A645997" w:rsidR="00DA18EC" w:rsidRPr="00497968" w:rsidRDefault="00DA18EC" w:rsidP="006C0871">
      <w:pPr>
        <w:rPr>
          <w:rFonts w:ascii="Arial" w:hAnsi="Arial" w:cs="Arial"/>
        </w:rPr>
      </w:pPr>
      <w:r w:rsidRPr="00497968">
        <w:rPr>
          <w:rFonts w:ascii="Arial" w:hAnsi="Arial" w:cs="Arial"/>
        </w:rPr>
        <w:t>We understand that e</w:t>
      </w:r>
      <w:r w:rsidR="00EF07C6" w:rsidRPr="00497968">
        <w:rPr>
          <w:rFonts w:ascii="Arial" w:hAnsi="Arial" w:cs="Arial"/>
        </w:rPr>
        <w:t xml:space="preserve">ducation settings are directly responsible for ensuring they have the appropriate level of </w:t>
      </w:r>
      <w:r w:rsidR="00721D61" w:rsidRPr="00497968">
        <w:rPr>
          <w:rFonts w:ascii="Arial" w:hAnsi="Arial" w:cs="Arial"/>
        </w:rPr>
        <w:t xml:space="preserve">cyber </w:t>
      </w:r>
      <w:r w:rsidR="00EF07C6" w:rsidRPr="00497968">
        <w:rPr>
          <w:rFonts w:ascii="Arial" w:hAnsi="Arial" w:cs="Arial"/>
        </w:rPr>
        <w:t xml:space="preserve">security protection procedures in place in order to safeguard their systems, staff and learners and review the effectiveness of these procedures periodically to keep up with evolving cyber-crime technologies. </w:t>
      </w:r>
    </w:p>
    <w:p w14:paraId="0AD4770B" w14:textId="77777777" w:rsidR="00DA18EC" w:rsidRPr="00497968" w:rsidRDefault="00DA18EC" w:rsidP="006C0871">
      <w:pPr>
        <w:rPr>
          <w:rFonts w:ascii="Arial" w:hAnsi="Arial" w:cs="Arial"/>
        </w:rPr>
      </w:pPr>
    </w:p>
    <w:p w14:paraId="488FB3A9" w14:textId="6480FA5C" w:rsidR="00EF07C6" w:rsidRPr="00497968" w:rsidRDefault="008F6AB1" w:rsidP="006C0871">
      <w:pPr>
        <w:rPr>
          <w:rFonts w:ascii="Arial" w:hAnsi="Arial" w:cs="Arial"/>
        </w:rPr>
      </w:pPr>
      <w:r w:rsidRPr="00497968">
        <w:rPr>
          <w:rFonts w:ascii="Arial" w:hAnsi="Arial" w:cs="Arial"/>
        </w:rPr>
        <w:t>We are aware that g</w:t>
      </w:r>
      <w:r w:rsidR="00EF07C6" w:rsidRPr="00497968">
        <w:rPr>
          <w:rFonts w:ascii="Arial" w:hAnsi="Arial" w:cs="Arial"/>
        </w:rPr>
        <w:t xml:space="preserve">uidance on e-security is available from the </w:t>
      </w:r>
      <w:hyperlink r:id="rId54" w:history="1">
        <w:r w:rsidR="00EF07C6" w:rsidRPr="00497968">
          <w:rPr>
            <w:rStyle w:val="Hyperlink"/>
            <w:rFonts w:ascii="Arial" w:hAnsi="Arial" w:cs="Arial"/>
          </w:rPr>
          <w:t>National Education Network.</w:t>
        </w:r>
      </w:hyperlink>
      <w:r w:rsidR="00EF07C6" w:rsidRPr="00497968">
        <w:rPr>
          <w:rFonts w:ascii="Arial" w:hAnsi="Arial" w:cs="Arial"/>
        </w:rPr>
        <w:t xml:space="preserve"> In addition, schools and colleges should consider meeting the </w:t>
      </w:r>
      <w:hyperlink r:id="rId55" w:history="1">
        <w:r w:rsidR="00EF07C6" w:rsidRPr="00497968">
          <w:rPr>
            <w:rStyle w:val="Hyperlink"/>
            <w:rFonts w:ascii="Arial" w:hAnsi="Arial" w:cs="Arial"/>
          </w:rPr>
          <w:t>Cyber security standards for schools and colleges.GOV.UK.</w:t>
        </w:r>
      </w:hyperlink>
      <w:r w:rsidRPr="00497968">
        <w:t xml:space="preserve"> </w:t>
      </w:r>
      <w:r w:rsidRPr="00497968">
        <w:rPr>
          <w:rFonts w:ascii="Arial" w:hAnsi="Arial" w:cs="Arial"/>
        </w:rPr>
        <w:t>and that b</w:t>
      </w:r>
      <w:r w:rsidR="00EF07C6" w:rsidRPr="00497968">
        <w:rPr>
          <w:rFonts w:ascii="Arial" w:hAnsi="Arial" w:cs="Arial"/>
        </w:rPr>
        <w:t xml:space="preserve">roader guidance on cyber security including considerations for governors and trustees can be found at </w:t>
      </w:r>
      <w:hyperlink r:id="rId56" w:history="1">
        <w:r w:rsidR="00EF07C6" w:rsidRPr="00497968">
          <w:rPr>
            <w:rFonts w:ascii="Arial" w:hAnsi="Arial" w:cs="Arial"/>
            <w:color w:val="0000FF"/>
            <w:u w:val="single"/>
          </w:rPr>
          <w:t>Cyber security training for school staff - NCSC.GOV.UK</w:t>
        </w:r>
      </w:hyperlink>
      <w:r w:rsidRPr="00497968">
        <w:t>.</w:t>
      </w:r>
    </w:p>
    <w:p w14:paraId="54F7FC1C" w14:textId="77777777" w:rsidR="00EF07C6" w:rsidRPr="00497968" w:rsidRDefault="00EF07C6" w:rsidP="00C7621F">
      <w:pPr>
        <w:rPr>
          <w:rFonts w:ascii="Arial" w:hAnsi="Arial" w:cs="Arial"/>
        </w:rPr>
      </w:pPr>
    </w:p>
    <w:p w14:paraId="28AD6CAB" w14:textId="3D938500" w:rsidR="00C7621F" w:rsidRPr="00497968" w:rsidRDefault="0065650E" w:rsidP="00C7621F">
      <w:pPr>
        <w:rPr>
          <w:rFonts w:ascii="Arial" w:hAnsi="Arial" w:cs="Arial"/>
        </w:rPr>
      </w:pPr>
      <w:r w:rsidRPr="00497968">
        <w:rPr>
          <w:rFonts w:ascii="Arial" w:hAnsi="Arial" w:cs="Arial"/>
        </w:rPr>
        <w:t xml:space="preserve">We </w:t>
      </w:r>
      <w:r w:rsidR="00C7621F" w:rsidRPr="00497968">
        <w:rPr>
          <w:rFonts w:ascii="Arial" w:hAnsi="Arial" w:cs="Arial"/>
        </w:rPr>
        <w:t>will consider how online safety</w:t>
      </w:r>
      <w:r w:rsidR="00A0073A" w:rsidRPr="00497968">
        <w:rPr>
          <w:rFonts w:ascii="Arial" w:hAnsi="Arial" w:cs="Arial"/>
        </w:rPr>
        <w:t>, including the use of generative artificial intelligence,</w:t>
      </w:r>
      <w:r w:rsidR="00C7621F" w:rsidRPr="00497968">
        <w:rPr>
          <w:rFonts w:ascii="Arial" w:hAnsi="Arial" w:cs="Arial"/>
        </w:rPr>
        <w:t xml:space="preserve"> is reflected as required in all relevant policies and </w:t>
      </w:r>
      <w:r w:rsidR="00F21A5C" w:rsidRPr="00497968">
        <w:rPr>
          <w:rFonts w:ascii="Arial" w:hAnsi="Arial" w:cs="Arial"/>
        </w:rPr>
        <w:t xml:space="preserve">embedded </w:t>
      </w:r>
      <w:r w:rsidR="005315FD" w:rsidRPr="00497968">
        <w:rPr>
          <w:rFonts w:ascii="Arial" w:hAnsi="Arial" w:cs="Arial"/>
        </w:rPr>
        <w:t>across all areas of the</w:t>
      </w:r>
      <w:r w:rsidR="00C7621F" w:rsidRPr="00497968">
        <w:rPr>
          <w:rFonts w:ascii="Arial" w:hAnsi="Arial" w:cs="Arial"/>
        </w:rPr>
        <w:t xml:space="preserve"> curriculum</w:t>
      </w:r>
      <w:r w:rsidR="00E9551E" w:rsidRPr="00497968">
        <w:rPr>
          <w:rFonts w:ascii="Arial" w:hAnsi="Arial" w:cs="Arial"/>
        </w:rPr>
        <w:t xml:space="preserve">, included in </w:t>
      </w:r>
      <w:r w:rsidR="00C7621F" w:rsidRPr="00497968">
        <w:rPr>
          <w:rFonts w:ascii="Arial" w:hAnsi="Arial" w:cs="Arial"/>
        </w:rPr>
        <w:t>teacher training</w:t>
      </w:r>
      <w:r w:rsidR="00C503F0" w:rsidRPr="00497968">
        <w:rPr>
          <w:rFonts w:ascii="Arial" w:hAnsi="Arial" w:cs="Arial"/>
        </w:rPr>
        <w:t xml:space="preserve"> and within</w:t>
      </w:r>
      <w:r w:rsidR="00C7621F" w:rsidRPr="00497968">
        <w:rPr>
          <w:rFonts w:ascii="Arial" w:hAnsi="Arial" w:cs="Arial"/>
        </w:rPr>
        <w:t xml:space="preserve"> the role and responsibilities of the designated safeguarding lead </w:t>
      </w:r>
      <w:r w:rsidR="00C503F0" w:rsidRPr="00497968">
        <w:rPr>
          <w:rFonts w:ascii="Arial" w:hAnsi="Arial" w:cs="Arial"/>
        </w:rPr>
        <w:t xml:space="preserve">as well as discussions </w:t>
      </w:r>
      <w:r w:rsidR="00AD78FA" w:rsidRPr="00497968">
        <w:rPr>
          <w:rFonts w:ascii="Arial" w:hAnsi="Arial" w:cs="Arial"/>
        </w:rPr>
        <w:t>with parent</w:t>
      </w:r>
      <w:r w:rsidR="0014657C" w:rsidRPr="00497968">
        <w:rPr>
          <w:rFonts w:ascii="Arial" w:hAnsi="Arial" w:cs="Arial"/>
        </w:rPr>
        <w:t xml:space="preserve">s. </w:t>
      </w:r>
    </w:p>
    <w:p w14:paraId="4C929E2B" w14:textId="77777777" w:rsidR="0014657C" w:rsidRPr="00497968" w:rsidRDefault="0014657C" w:rsidP="00C7621F">
      <w:pPr>
        <w:rPr>
          <w:rFonts w:ascii="Arial" w:hAnsi="Arial" w:cs="Arial"/>
        </w:rPr>
      </w:pPr>
    </w:p>
    <w:p w14:paraId="0CFB7992" w14:textId="0C941384" w:rsidR="0014657C" w:rsidRPr="00497968" w:rsidRDefault="0014657C" w:rsidP="00C7621F">
      <w:pPr>
        <w:rPr>
          <w:rFonts w:ascii="Arial" w:hAnsi="Arial" w:cs="Arial"/>
        </w:rPr>
      </w:pPr>
      <w:r w:rsidRPr="00497968">
        <w:rPr>
          <w:rFonts w:ascii="Arial" w:hAnsi="Arial" w:cs="Arial"/>
        </w:rPr>
        <w:lastRenderedPageBreak/>
        <w:t>We understand that technology, and risks and harms related to it, evolve, and change rapidly</w:t>
      </w:r>
      <w:r w:rsidR="00072F3A" w:rsidRPr="00497968">
        <w:rPr>
          <w:rFonts w:ascii="Arial" w:hAnsi="Arial" w:cs="Arial"/>
        </w:rPr>
        <w:t xml:space="preserve"> and we will carry out </w:t>
      </w:r>
      <w:r w:rsidR="00CC7B90" w:rsidRPr="00497968">
        <w:rPr>
          <w:rFonts w:ascii="Arial" w:hAnsi="Arial" w:cs="Arial"/>
        </w:rPr>
        <w:t xml:space="preserve">regular reviews </w:t>
      </w:r>
      <w:r w:rsidRPr="00497968">
        <w:rPr>
          <w:rFonts w:ascii="Arial" w:hAnsi="Arial" w:cs="Arial"/>
        </w:rPr>
        <w:t xml:space="preserve">of </w:t>
      </w:r>
      <w:r w:rsidR="00072F3A" w:rsidRPr="00497968">
        <w:rPr>
          <w:rFonts w:ascii="Arial" w:hAnsi="Arial" w:cs="Arial"/>
        </w:rPr>
        <w:t xml:space="preserve">our </w:t>
      </w:r>
      <w:r w:rsidRPr="00497968">
        <w:rPr>
          <w:rFonts w:ascii="Arial" w:hAnsi="Arial" w:cs="Arial"/>
        </w:rPr>
        <w:t>approach to online safety</w:t>
      </w:r>
      <w:r w:rsidR="00072F3A" w:rsidRPr="00497968">
        <w:rPr>
          <w:rFonts w:ascii="Arial" w:hAnsi="Arial" w:cs="Arial"/>
        </w:rPr>
        <w:t xml:space="preserve"> </w:t>
      </w:r>
      <w:r w:rsidR="002D7C4A" w:rsidRPr="00497968">
        <w:rPr>
          <w:rFonts w:ascii="Arial" w:hAnsi="Arial" w:cs="Arial"/>
        </w:rPr>
        <w:t xml:space="preserve">to </w:t>
      </w:r>
      <w:r w:rsidRPr="00497968">
        <w:rPr>
          <w:rFonts w:ascii="Arial" w:hAnsi="Arial" w:cs="Arial"/>
        </w:rPr>
        <w:t>consider</w:t>
      </w:r>
      <w:r w:rsidR="002D7C4A" w:rsidRPr="00497968">
        <w:rPr>
          <w:rFonts w:ascii="Arial" w:hAnsi="Arial" w:cs="Arial"/>
        </w:rPr>
        <w:t xml:space="preserve"> </w:t>
      </w:r>
      <w:r w:rsidRPr="00497968">
        <w:rPr>
          <w:rFonts w:ascii="Arial" w:hAnsi="Arial" w:cs="Arial"/>
        </w:rPr>
        <w:t>and reflect</w:t>
      </w:r>
      <w:r w:rsidR="0091793F" w:rsidRPr="00497968">
        <w:rPr>
          <w:rFonts w:ascii="Arial" w:hAnsi="Arial" w:cs="Arial"/>
        </w:rPr>
        <w:t xml:space="preserve"> </w:t>
      </w:r>
      <w:r w:rsidRPr="00497968">
        <w:rPr>
          <w:rFonts w:ascii="Arial" w:hAnsi="Arial" w:cs="Arial"/>
        </w:rPr>
        <w:t xml:space="preserve">the risks </w:t>
      </w:r>
      <w:r w:rsidR="00A0073A" w:rsidRPr="00497968">
        <w:rPr>
          <w:rFonts w:ascii="Arial" w:hAnsi="Arial" w:cs="Arial"/>
        </w:rPr>
        <w:t xml:space="preserve">to </w:t>
      </w:r>
      <w:r w:rsidR="003F068E" w:rsidRPr="00497968">
        <w:rPr>
          <w:rFonts w:ascii="Arial" w:hAnsi="Arial" w:cs="Arial"/>
        </w:rPr>
        <w:t>our pupils</w:t>
      </w:r>
      <w:r w:rsidRPr="00497968">
        <w:rPr>
          <w:rFonts w:ascii="Arial" w:hAnsi="Arial" w:cs="Arial"/>
        </w:rPr>
        <w:t>.</w:t>
      </w:r>
    </w:p>
    <w:p w14:paraId="519F1D4F" w14:textId="77777777" w:rsidR="00A0073A" w:rsidRPr="00497968" w:rsidRDefault="00A0073A" w:rsidP="00C7621F">
      <w:pPr>
        <w:rPr>
          <w:rFonts w:ascii="Arial" w:hAnsi="Arial" w:cs="Arial"/>
        </w:rPr>
      </w:pPr>
    </w:p>
    <w:p w14:paraId="1B50CE75" w14:textId="683350AA" w:rsidR="00E04A19" w:rsidRPr="00497968" w:rsidRDefault="000A7FE8" w:rsidP="007F32A7">
      <w:pPr>
        <w:pStyle w:val="Heading2"/>
      </w:pPr>
      <w:bookmarkStart w:id="13" w:name="_Toc203570800"/>
      <w:r w:rsidRPr="00497968">
        <w:t xml:space="preserve">Annex </w:t>
      </w:r>
      <w:r w:rsidR="00B17C16" w:rsidRPr="00497968">
        <w:t>8</w:t>
      </w:r>
      <w:r w:rsidR="0018779F" w:rsidRPr="00497968">
        <w:t xml:space="preserve"> </w:t>
      </w:r>
      <w:r w:rsidR="00636243" w:rsidRPr="00497968">
        <w:t xml:space="preserve">- </w:t>
      </w:r>
      <w:r w:rsidR="0018779F" w:rsidRPr="00497968">
        <w:t>Whistleblowing</w:t>
      </w:r>
      <w:bookmarkEnd w:id="13"/>
    </w:p>
    <w:p w14:paraId="20AAB557" w14:textId="4FFB8161" w:rsidR="00E04A19" w:rsidRPr="00497968" w:rsidRDefault="00E04A19" w:rsidP="00E04A19">
      <w:pPr>
        <w:jc w:val="right"/>
        <w:rPr>
          <w:rFonts w:ascii="Arial" w:hAnsi="Arial" w:cs="Arial"/>
          <w:b/>
          <w:bCs/>
          <w:u w:val="single"/>
        </w:rPr>
      </w:pPr>
    </w:p>
    <w:p w14:paraId="7E9F379B" w14:textId="0D5185AD" w:rsidR="00E04A19" w:rsidRPr="00497968" w:rsidRDefault="00E04A19" w:rsidP="00E04A19">
      <w:pPr>
        <w:jc w:val="center"/>
        <w:rPr>
          <w:rFonts w:ascii="Arial" w:hAnsi="Arial" w:cs="Arial"/>
          <w:bCs/>
        </w:rPr>
      </w:pPr>
      <w:r w:rsidRPr="00497968">
        <w:rPr>
          <w:rFonts w:ascii="Arial" w:hAnsi="Arial" w:cs="Arial"/>
          <w:b/>
          <w:bCs/>
          <w:u w:val="single"/>
        </w:rPr>
        <w:t>Whistleblowing in a safeguarding context</w:t>
      </w:r>
    </w:p>
    <w:p w14:paraId="62641411" w14:textId="77777777" w:rsidR="00AE5546" w:rsidRPr="00497968" w:rsidRDefault="00AE5546" w:rsidP="00AE5546">
      <w:pPr>
        <w:jc w:val="center"/>
        <w:rPr>
          <w:rFonts w:ascii="Arial" w:hAnsi="Arial" w:cs="Arial"/>
        </w:rPr>
      </w:pPr>
    </w:p>
    <w:p w14:paraId="3462AC6A" w14:textId="77777777" w:rsidR="00AE5546" w:rsidRPr="00497968" w:rsidRDefault="00AE5546" w:rsidP="00AE5546">
      <w:pPr>
        <w:rPr>
          <w:rFonts w:ascii="Arial" w:hAnsi="Arial" w:cs="Arial"/>
        </w:rPr>
      </w:pPr>
      <w:r w:rsidRPr="00497968">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497968" w:rsidRDefault="00AE5546" w:rsidP="00AE5546">
      <w:pPr>
        <w:rPr>
          <w:rFonts w:ascii="Arial" w:hAnsi="Arial" w:cs="Arial"/>
        </w:rPr>
      </w:pPr>
    </w:p>
    <w:p w14:paraId="049A3A85" w14:textId="77777777" w:rsidR="00AE5546" w:rsidRPr="00497968" w:rsidRDefault="00AE5546" w:rsidP="00AE5546">
      <w:pPr>
        <w:rPr>
          <w:rFonts w:ascii="Arial" w:hAnsi="Arial" w:cs="Arial"/>
        </w:rPr>
      </w:pPr>
      <w:r w:rsidRPr="00497968">
        <w:rPr>
          <w:rFonts w:ascii="Arial" w:hAnsi="Arial" w:cs="Arial"/>
        </w:rPr>
        <w:t xml:space="preserve">This does not replace the whistleblowing policy and should be read in conjunction with the school policy. </w:t>
      </w:r>
    </w:p>
    <w:p w14:paraId="2BC3B42B" w14:textId="77777777" w:rsidR="00AE5546" w:rsidRPr="00497968" w:rsidRDefault="00AE5546" w:rsidP="00AE5546">
      <w:pPr>
        <w:rPr>
          <w:rFonts w:ascii="Arial" w:hAnsi="Arial" w:cs="Arial"/>
        </w:rPr>
      </w:pPr>
    </w:p>
    <w:p w14:paraId="0DE3A3C6" w14:textId="77777777" w:rsidR="00AE5546" w:rsidRPr="00497968" w:rsidRDefault="00AE5546" w:rsidP="00AE5546">
      <w:pPr>
        <w:rPr>
          <w:rFonts w:ascii="Arial" w:hAnsi="Arial" w:cs="Arial"/>
        </w:rPr>
      </w:pPr>
      <w:r w:rsidRPr="00497968">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497968" w:rsidRDefault="00AE5546" w:rsidP="00AE5546">
      <w:pPr>
        <w:rPr>
          <w:rFonts w:ascii="Arial" w:hAnsi="Arial" w:cs="Arial"/>
        </w:rPr>
      </w:pPr>
    </w:p>
    <w:p w14:paraId="5A44E794" w14:textId="77777777" w:rsidR="00AE5546" w:rsidRPr="00497968" w:rsidRDefault="00AE5546" w:rsidP="00AE5546">
      <w:pPr>
        <w:rPr>
          <w:rFonts w:ascii="Arial" w:hAnsi="Arial" w:cs="Arial"/>
        </w:rPr>
      </w:pPr>
    </w:p>
    <w:p w14:paraId="2074F95A" w14:textId="358C9612" w:rsidR="00AE5546" w:rsidRPr="00497968" w:rsidRDefault="00AE5546" w:rsidP="00AE5546">
      <w:pPr>
        <w:rPr>
          <w:rFonts w:ascii="Arial" w:hAnsi="Arial" w:cs="Arial"/>
        </w:rPr>
      </w:pPr>
      <w:r w:rsidRPr="00497968">
        <w:rPr>
          <w:rFonts w:ascii="Arial" w:hAnsi="Arial" w:cs="Arial"/>
        </w:rPr>
        <w:t xml:space="preserve">Within </w:t>
      </w:r>
      <w:r w:rsidR="00900290" w:rsidRPr="00497968">
        <w:rPr>
          <w:rFonts w:ascii="Arial" w:hAnsi="Arial" w:cs="Arial"/>
          <w:i/>
          <w:iCs/>
        </w:rPr>
        <w:t>Bentley CE Primary School</w:t>
      </w:r>
      <w:r w:rsidRPr="00497968">
        <w:rPr>
          <w:rFonts w:ascii="Arial" w:hAnsi="Arial" w:cs="Arial"/>
        </w:rPr>
        <w:t xml:space="preserve">, the </w:t>
      </w:r>
      <w:r w:rsidRPr="00497968">
        <w:rPr>
          <w:rFonts w:ascii="Arial" w:hAnsi="Arial" w:cs="Arial"/>
          <w:i/>
          <w:iCs/>
        </w:rPr>
        <w:t xml:space="preserve">headteacher </w:t>
      </w:r>
      <w:r w:rsidR="00900290" w:rsidRPr="00497968">
        <w:rPr>
          <w:rFonts w:ascii="Arial" w:hAnsi="Arial" w:cs="Arial"/>
          <w:i/>
          <w:iCs/>
        </w:rPr>
        <w:t>Vicky Hallett</w:t>
      </w:r>
      <w:r w:rsidRPr="00497968">
        <w:rPr>
          <w:rFonts w:ascii="Arial" w:hAnsi="Arial" w:cs="Arial"/>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497968" w:rsidRDefault="00AE5546" w:rsidP="00AE5546">
      <w:pPr>
        <w:rPr>
          <w:rFonts w:ascii="Arial" w:hAnsi="Arial" w:cs="Arial"/>
        </w:rPr>
      </w:pPr>
    </w:p>
    <w:p w14:paraId="7629B1BB" w14:textId="4601BC06" w:rsidR="00AE5546" w:rsidRPr="00497968" w:rsidRDefault="00AE5546" w:rsidP="00AE5546">
      <w:pPr>
        <w:rPr>
          <w:rFonts w:ascii="Arial" w:hAnsi="Arial" w:cs="Arial"/>
        </w:rPr>
      </w:pPr>
      <w:r w:rsidRPr="00497968">
        <w:rPr>
          <w:rFonts w:ascii="Arial" w:hAnsi="Arial" w:cs="Arial"/>
        </w:rPr>
        <w:t xml:space="preserve">If your concern is about the headteacher, you should raise this with the Chair of Governors by </w:t>
      </w:r>
      <w:r w:rsidR="00900290" w:rsidRPr="00497968">
        <w:rPr>
          <w:rFonts w:ascii="Arial" w:hAnsi="Arial" w:cs="Arial"/>
        </w:rPr>
        <w:t xml:space="preserve">telephone or email. </w:t>
      </w:r>
    </w:p>
    <w:p w14:paraId="389442E1" w14:textId="77777777" w:rsidR="00AE5546" w:rsidRPr="00497968" w:rsidRDefault="00AE5546" w:rsidP="00AE5546">
      <w:pPr>
        <w:rPr>
          <w:rFonts w:ascii="Arial" w:hAnsi="Arial" w:cs="Arial"/>
        </w:rPr>
      </w:pPr>
    </w:p>
    <w:p w14:paraId="2AD6739A" w14:textId="40E937E3" w:rsidR="00AE5546" w:rsidRPr="00497968" w:rsidRDefault="00AE5546" w:rsidP="00AE5546">
      <w:pPr>
        <w:rPr>
          <w:rFonts w:ascii="Arial" w:hAnsi="Arial" w:cs="Arial"/>
        </w:rPr>
      </w:pPr>
      <w:r w:rsidRPr="00497968">
        <w:rPr>
          <w:rFonts w:ascii="Arial" w:hAnsi="Arial" w:cs="Arial"/>
        </w:rPr>
        <w:t>If you would prefer to raise your concerns outside the school environment</w:t>
      </w:r>
      <w:r w:rsidR="003D1109" w:rsidRPr="00497968">
        <w:rPr>
          <w:rFonts w:ascii="Arial" w:hAnsi="Arial" w:cs="Arial"/>
        </w:rPr>
        <w:t xml:space="preserve"> </w:t>
      </w:r>
      <w:r w:rsidRPr="00497968">
        <w:rPr>
          <w:rFonts w:ascii="Arial" w:hAnsi="Arial" w:cs="Arial"/>
        </w:rPr>
        <w:t xml:space="preserve">you can contact Children’s Social Care by calling 0300 555 1384 (office hours) or 0300 555 1373 (outside of office hours) or the Local Authority Designated Officer </w:t>
      </w:r>
      <w:r w:rsidR="00AB6A75" w:rsidRPr="00497968">
        <w:rPr>
          <w:rFonts w:ascii="Arial" w:hAnsi="Arial" w:cs="Arial"/>
        </w:rPr>
        <w:t xml:space="preserve">at </w:t>
      </w:r>
      <w:hyperlink r:id="rId57" w:history="1">
        <w:r w:rsidR="007512B8" w:rsidRPr="00497968">
          <w:rPr>
            <w:rStyle w:val="Hyperlink"/>
            <w:rFonts w:ascii="Arial" w:hAnsi="Arial" w:cs="Arial"/>
          </w:rPr>
          <w:t>LADO@hants.gov.uk</w:t>
        </w:r>
      </w:hyperlink>
      <w:r w:rsidR="007512B8" w:rsidRPr="00497968">
        <w:rPr>
          <w:rFonts w:ascii="Arial" w:hAnsi="Arial" w:cs="Arial"/>
        </w:rPr>
        <w:t>.</w:t>
      </w:r>
      <w:r w:rsidR="006B4E2E" w:rsidRPr="00497968">
        <w:rPr>
          <w:rFonts w:ascii="Arial" w:hAnsi="Arial" w:cs="Arial"/>
        </w:rPr>
        <w:t xml:space="preserve"> </w:t>
      </w:r>
    </w:p>
    <w:p w14:paraId="001DA7D3" w14:textId="77777777" w:rsidR="00AE5546" w:rsidRPr="00497968" w:rsidRDefault="00AE5546" w:rsidP="00AE5546">
      <w:pPr>
        <w:rPr>
          <w:rFonts w:asciiTheme="minorHAnsi" w:hAnsiTheme="minorHAnsi" w:cstheme="minorHAnsi"/>
          <w:bCs/>
        </w:rPr>
      </w:pPr>
      <w:r w:rsidRPr="00497968">
        <w:rPr>
          <w:rFonts w:asciiTheme="minorHAnsi" w:hAnsiTheme="minorHAnsi" w:cstheme="minorHAnsi"/>
          <w:bCs/>
        </w:rPr>
        <w:t xml:space="preserve"> </w:t>
      </w:r>
    </w:p>
    <w:p w14:paraId="5B4237BE" w14:textId="166158A8" w:rsidR="00E04A19" w:rsidRPr="00497968" w:rsidRDefault="00E04A19">
      <w:pPr>
        <w:rPr>
          <w:rFonts w:ascii="Arial" w:hAnsi="Arial" w:cs="Arial"/>
          <w:bCs/>
        </w:rPr>
      </w:pPr>
      <w:r w:rsidRPr="00497968">
        <w:rPr>
          <w:rFonts w:ascii="Arial" w:hAnsi="Arial" w:cs="Arial"/>
          <w:bCs/>
        </w:rPr>
        <w:br w:type="page"/>
      </w:r>
    </w:p>
    <w:p w14:paraId="3FFE8A44" w14:textId="0F72FFF1" w:rsidR="000A7FE8" w:rsidRPr="00497968" w:rsidRDefault="00E04A19" w:rsidP="00404F77">
      <w:pPr>
        <w:pStyle w:val="Heading2"/>
      </w:pPr>
      <w:bookmarkStart w:id="14" w:name="_Toc203570801"/>
      <w:r w:rsidRPr="00497968">
        <w:lastRenderedPageBreak/>
        <w:t xml:space="preserve">Annex </w:t>
      </w:r>
      <w:r w:rsidR="00B17C16" w:rsidRPr="00497968">
        <w:t>9</w:t>
      </w:r>
      <w:r w:rsidR="00404F77" w:rsidRPr="00497968">
        <w:t xml:space="preserve"> - </w:t>
      </w:r>
      <w:r w:rsidR="000A7FE8" w:rsidRPr="00497968">
        <w:t>Briefing sheet for temporary and supply staff</w:t>
      </w:r>
      <w:bookmarkEnd w:id="14"/>
      <w:r w:rsidR="000A7FE8" w:rsidRPr="00497968">
        <w:fldChar w:fldCharType="begin"/>
      </w:r>
      <w:r w:rsidR="000A7FE8" w:rsidRPr="00497968">
        <w:instrText xml:space="preserve"> XE "Briefing Sheet for Temporary and Supply Staff:Annex 10" </w:instrText>
      </w:r>
      <w:r w:rsidR="000A7FE8" w:rsidRPr="00497968">
        <w:fldChar w:fldCharType="end"/>
      </w:r>
    </w:p>
    <w:p w14:paraId="230B3B15" w14:textId="77777777" w:rsidR="000A7FE8" w:rsidRPr="00497968" w:rsidRDefault="000A7FE8" w:rsidP="000A7FE8">
      <w:pPr>
        <w:pStyle w:val="Default"/>
        <w:rPr>
          <w:rFonts w:ascii="Arial" w:hAnsi="Arial" w:cs="Arial"/>
          <w:b/>
          <w:bCs/>
          <w:lang w:val="en-GB"/>
        </w:rPr>
      </w:pPr>
    </w:p>
    <w:p w14:paraId="00E64915" w14:textId="298D567C" w:rsidR="000A7FE8" w:rsidRPr="00497968" w:rsidRDefault="000A7FE8" w:rsidP="000A7FE8">
      <w:pPr>
        <w:pStyle w:val="CM5"/>
        <w:spacing w:line="280" w:lineRule="atLeast"/>
        <w:rPr>
          <w:rFonts w:ascii="Arial" w:hAnsi="Arial" w:cs="Arial"/>
          <w:b/>
          <w:bCs/>
          <w:color w:val="000000"/>
          <w:lang w:val="en-GB"/>
        </w:rPr>
      </w:pPr>
      <w:r w:rsidRPr="00497968">
        <w:rPr>
          <w:rFonts w:ascii="Arial" w:hAnsi="Arial" w:cs="Arial"/>
          <w:b/>
          <w:bCs/>
          <w:color w:val="000000"/>
          <w:lang w:val="en-GB"/>
        </w:rPr>
        <w:t xml:space="preserve">For supply staff and those on short contracts in </w:t>
      </w:r>
      <w:r w:rsidR="00900290" w:rsidRPr="00497968">
        <w:rPr>
          <w:rFonts w:ascii="Arial" w:hAnsi="Arial" w:cs="Arial"/>
          <w:b/>
          <w:bCs/>
          <w:i/>
          <w:color w:val="000000"/>
          <w:lang w:val="en-GB"/>
        </w:rPr>
        <w:t>Bentley CE Primary</w:t>
      </w:r>
      <w:r w:rsidRPr="00497968">
        <w:rPr>
          <w:rFonts w:ascii="Arial" w:hAnsi="Arial" w:cs="Arial"/>
          <w:b/>
          <w:bCs/>
          <w:color w:val="000000"/>
          <w:lang w:val="en-GB"/>
        </w:rPr>
        <w:t xml:space="preserve"> school</w:t>
      </w:r>
    </w:p>
    <w:p w14:paraId="1D8E63CD" w14:textId="77777777" w:rsidR="000A7FE8" w:rsidRPr="00497968" w:rsidRDefault="000A7FE8" w:rsidP="000A7FE8">
      <w:pPr>
        <w:pStyle w:val="Default"/>
        <w:rPr>
          <w:rFonts w:ascii="Arial" w:hAnsi="Arial" w:cs="Arial"/>
          <w:lang w:val="en-GB"/>
        </w:rPr>
      </w:pPr>
    </w:p>
    <w:p w14:paraId="2022DA44" w14:textId="6B2C6359" w:rsidR="000A7FE8" w:rsidRPr="00497968" w:rsidRDefault="000A7FE8" w:rsidP="000A7FE8">
      <w:pPr>
        <w:pStyle w:val="CM5"/>
        <w:spacing w:line="280" w:lineRule="atLeast"/>
        <w:rPr>
          <w:rFonts w:ascii="Arial" w:hAnsi="Arial" w:cs="Arial"/>
          <w:color w:val="000000"/>
          <w:lang w:val="en-GB"/>
        </w:rPr>
      </w:pPr>
      <w:r w:rsidRPr="00497968">
        <w:rPr>
          <w:rFonts w:ascii="Arial" w:hAnsi="Arial" w:cs="Arial"/>
          <w:color w:val="000000"/>
          <w:lang w:val="en-GB"/>
        </w:rPr>
        <w:t xml:space="preserve">While working in </w:t>
      </w:r>
      <w:r w:rsidR="00900290" w:rsidRPr="00497968">
        <w:rPr>
          <w:rFonts w:ascii="Arial" w:hAnsi="Arial" w:cs="Arial"/>
          <w:b/>
          <w:bCs/>
          <w:i/>
          <w:color w:val="000000"/>
          <w:lang w:val="en-GB"/>
        </w:rPr>
        <w:t>Bentley CE Primary</w:t>
      </w:r>
      <w:r w:rsidR="00900290" w:rsidRPr="00497968">
        <w:rPr>
          <w:rFonts w:ascii="Arial" w:hAnsi="Arial" w:cs="Arial"/>
          <w:b/>
          <w:bCs/>
          <w:color w:val="000000"/>
          <w:lang w:val="en-GB"/>
        </w:rPr>
        <w:t xml:space="preserve"> </w:t>
      </w:r>
      <w:r w:rsidRPr="00497968">
        <w:rPr>
          <w:rFonts w:ascii="Arial" w:hAnsi="Arial" w:cs="Arial"/>
          <w:color w:val="000000"/>
          <w:lang w:val="en-GB"/>
        </w:rPr>
        <w:t xml:space="preserve">school, you have a duty of care towards the </w:t>
      </w:r>
      <w:r w:rsidR="00C511B2" w:rsidRPr="00497968">
        <w:rPr>
          <w:rFonts w:ascii="Arial" w:hAnsi="Arial" w:cs="Arial"/>
          <w:color w:val="000000"/>
          <w:lang w:val="en-GB"/>
        </w:rPr>
        <w:t>children and young people</w:t>
      </w:r>
      <w:r w:rsidR="001C34D3" w:rsidRPr="00497968">
        <w:rPr>
          <w:rFonts w:ascii="Arial" w:hAnsi="Arial" w:cs="Arial"/>
          <w:color w:val="000000"/>
          <w:lang w:val="en-GB"/>
        </w:rPr>
        <w:t xml:space="preserve"> </w:t>
      </w:r>
      <w:r w:rsidRPr="00497968">
        <w:rPr>
          <w:rFonts w:ascii="Arial" w:hAnsi="Arial" w:cs="Arial"/>
          <w:color w:val="000000"/>
          <w:lang w:val="en-GB"/>
        </w:rPr>
        <w:t>here. This means that at all times you should act in a way that is consistent with their safety and welfare</w:t>
      </w:r>
      <w:r w:rsidR="00C511B2" w:rsidRPr="00497968">
        <w:rPr>
          <w:rFonts w:ascii="Arial" w:hAnsi="Arial" w:cs="Arial"/>
          <w:color w:val="000000"/>
          <w:lang w:val="en-GB"/>
        </w:rPr>
        <w:t>.</w:t>
      </w:r>
      <w:r w:rsidR="001C34D3" w:rsidRPr="00497968">
        <w:rPr>
          <w:rFonts w:ascii="Arial" w:hAnsi="Arial" w:cs="Arial"/>
          <w:color w:val="000000"/>
          <w:lang w:val="en-GB"/>
        </w:rPr>
        <w:t xml:space="preserve"> </w:t>
      </w:r>
      <w:r w:rsidR="00C511B2" w:rsidRPr="00497968">
        <w:rPr>
          <w:rFonts w:ascii="Arial" w:hAnsi="Arial" w:cs="Arial"/>
          <w:color w:val="000000"/>
          <w:lang w:val="en-GB"/>
        </w:rPr>
        <w:t>In</w:t>
      </w:r>
      <w:r w:rsidRPr="00497968">
        <w:rPr>
          <w:rFonts w:ascii="Arial" w:hAnsi="Arial" w:cs="Arial"/>
          <w:color w:val="000000"/>
          <w:lang w:val="en-GB"/>
        </w:rPr>
        <w:t xml:space="preserve"> addition, if at any time you have a concern about a child or young person, particularly if you think they may be at risk of abuse or neglect, it is your responsibility to share that concern </w:t>
      </w:r>
      <w:r w:rsidRPr="00497968">
        <w:rPr>
          <w:rFonts w:ascii="Arial" w:hAnsi="Arial" w:cs="Arial"/>
          <w:lang w:val="en-GB"/>
        </w:rPr>
        <w:t xml:space="preserve">with the school designated safeguarding lead (DSL), who is </w:t>
      </w:r>
      <w:r w:rsidR="00900290" w:rsidRPr="00497968">
        <w:rPr>
          <w:rFonts w:ascii="Arial" w:hAnsi="Arial" w:cs="Arial"/>
          <w:i/>
          <w:lang w:val="en-GB"/>
        </w:rPr>
        <w:t>Vicky Hallett</w:t>
      </w:r>
      <w:r w:rsidRPr="00497968">
        <w:rPr>
          <w:rFonts w:ascii="Arial" w:hAnsi="Arial" w:cs="Arial"/>
          <w:lang w:val="en-GB"/>
        </w:rPr>
        <w:t xml:space="preserve"> and can be found </w:t>
      </w:r>
      <w:r w:rsidR="00900290" w:rsidRPr="00497968">
        <w:rPr>
          <w:rFonts w:ascii="Arial" w:hAnsi="Arial" w:cs="Arial"/>
          <w:i/>
          <w:lang w:val="en-GB"/>
        </w:rPr>
        <w:t>in office or via her mobile</w:t>
      </w:r>
      <w:r w:rsidR="00C511B2" w:rsidRPr="00497968">
        <w:rPr>
          <w:rFonts w:ascii="Arial" w:hAnsi="Arial" w:cs="Arial"/>
          <w:i/>
          <w:lang w:val="en-GB"/>
        </w:rPr>
        <w:t>.</w:t>
      </w:r>
      <w:r w:rsidRPr="00497968">
        <w:rPr>
          <w:rFonts w:ascii="Arial" w:hAnsi="Arial" w:cs="Arial"/>
          <w:lang w:val="en-GB"/>
        </w:rPr>
        <w:t xml:space="preserve"> </w:t>
      </w:r>
    </w:p>
    <w:p w14:paraId="741C35CC" w14:textId="77777777" w:rsidR="000A7FE8" w:rsidRPr="00497968" w:rsidRDefault="000A7FE8" w:rsidP="000A7FE8">
      <w:pPr>
        <w:pStyle w:val="Default"/>
        <w:rPr>
          <w:lang w:val="en-GB"/>
        </w:rPr>
      </w:pPr>
    </w:p>
    <w:p w14:paraId="7948BDCE" w14:textId="4DFCA9BB" w:rsidR="000A7FE8" w:rsidRPr="00497968" w:rsidRDefault="000A7FE8" w:rsidP="000A7FE8">
      <w:pPr>
        <w:pStyle w:val="CM5"/>
        <w:spacing w:line="280" w:lineRule="atLeast"/>
        <w:rPr>
          <w:rFonts w:ascii="Arial" w:hAnsi="Arial" w:cs="Arial"/>
          <w:color w:val="000000"/>
          <w:lang w:val="en-GB"/>
        </w:rPr>
      </w:pPr>
      <w:r w:rsidRPr="00497968">
        <w:rPr>
          <w:rFonts w:ascii="Arial" w:hAnsi="Arial" w:cs="Arial"/>
          <w:color w:val="000000"/>
          <w:lang w:val="en-GB"/>
        </w:rPr>
        <w:t xml:space="preserve">This is not an exhaustive </w:t>
      </w:r>
      <w:r w:rsidR="00B579E7" w:rsidRPr="00497968">
        <w:rPr>
          <w:rFonts w:ascii="Arial" w:hAnsi="Arial" w:cs="Arial"/>
          <w:color w:val="000000"/>
          <w:lang w:val="en-GB"/>
        </w:rPr>
        <w:t>list,</w:t>
      </w:r>
      <w:r w:rsidRPr="00497968">
        <w:rPr>
          <w:rFonts w:ascii="Arial" w:hAnsi="Arial" w:cs="Arial"/>
          <w:color w:val="000000"/>
          <w:lang w:val="en-GB"/>
        </w:rPr>
        <w:t xml:space="preserve"> but you may have become concerned as a result of: </w:t>
      </w:r>
    </w:p>
    <w:p w14:paraId="76A67AD9" w14:textId="00E7FE42" w:rsidR="000A7FE8" w:rsidRPr="00497968" w:rsidRDefault="00DC39C7" w:rsidP="004208D0">
      <w:pPr>
        <w:pStyle w:val="CM3"/>
        <w:numPr>
          <w:ilvl w:val="0"/>
          <w:numId w:val="10"/>
        </w:numPr>
        <w:spacing w:line="276" w:lineRule="auto"/>
        <w:rPr>
          <w:rFonts w:ascii="Arial" w:hAnsi="Arial" w:cs="Arial"/>
          <w:color w:val="000000"/>
          <w:lang w:val="en-GB"/>
        </w:rPr>
      </w:pPr>
      <w:r w:rsidRPr="00497968">
        <w:rPr>
          <w:rFonts w:ascii="Arial" w:hAnsi="Arial" w:cs="Arial"/>
          <w:color w:val="000000"/>
          <w:lang w:val="en-GB"/>
        </w:rPr>
        <w:t>O</w:t>
      </w:r>
      <w:r w:rsidR="000A7FE8" w:rsidRPr="00497968">
        <w:rPr>
          <w:rFonts w:ascii="Arial" w:hAnsi="Arial" w:cs="Arial"/>
          <w:color w:val="000000"/>
          <w:lang w:val="en-GB"/>
        </w:rPr>
        <w:t>bserving a physical injury, which you think may have been non-accidental</w:t>
      </w:r>
    </w:p>
    <w:p w14:paraId="6BC3D023" w14:textId="5F11EC36" w:rsidR="000A7FE8" w:rsidRPr="00497968" w:rsidRDefault="00DC39C7" w:rsidP="004208D0">
      <w:pPr>
        <w:pStyle w:val="CM3"/>
        <w:numPr>
          <w:ilvl w:val="0"/>
          <w:numId w:val="10"/>
        </w:numPr>
        <w:spacing w:line="276" w:lineRule="auto"/>
        <w:rPr>
          <w:rFonts w:ascii="Arial" w:hAnsi="Arial" w:cs="Arial"/>
          <w:color w:val="000000"/>
          <w:lang w:val="en-GB"/>
        </w:rPr>
      </w:pPr>
      <w:r w:rsidRPr="00497968">
        <w:rPr>
          <w:rFonts w:ascii="Arial" w:hAnsi="Arial" w:cs="Arial"/>
          <w:color w:val="000000"/>
          <w:lang w:val="en-GB"/>
        </w:rPr>
        <w:t>O</w:t>
      </w:r>
      <w:r w:rsidR="000A7FE8" w:rsidRPr="00497968">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497968" w:rsidRDefault="00DC39C7" w:rsidP="004208D0">
      <w:pPr>
        <w:pStyle w:val="CM3"/>
        <w:numPr>
          <w:ilvl w:val="0"/>
          <w:numId w:val="10"/>
        </w:numPr>
        <w:spacing w:line="276" w:lineRule="auto"/>
        <w:rPr>
          <w:rFonts w:ascii="Arial" w:hAnsi="Arial" w:cs="Arial"/>
          <w:color w:val="000000"/>
          <w:lang w:val="en-GB"/>
        </w:rPr>
      </w:pPr>
      <w:r w:rsidRPr="00497968">
        <w:rPr>
          <w:rFonts w:ascii="Arial" w:hAnsi="Arial" w:cs="Arial"/>
          <w:color w:val="000000"/>
          <w:lang w:val="en-GB"/>
        </w:rPr>
        <w:t>O</w:t>
      </w:r>
      <w:r w:rsidR="000A7FE8" w:rsidRPr="00497968">
        <w:rPr>
          <w:rFonts w:ascii="Arial" w:hAnsi="Arial" w:cs="Arial"/>
          <w:color w:val="000000"/>
          <w:lang w:val="en-GB"/>
        </w:rPr>
        <w:t>bserving</w:t>
      </w:r>
      <w:r w:rsidR="00C511B2" w:rsidRPr="00497968">
        <w:rPr>
          <w:rFonts w:ascii="Arial" w:hAnsi="Arial" w:cs="Arial"/>
          <w:color w:val="000000"/>
          <w:lang w:val="en-GB"/>
        </w:rPr>
        <w:t xml:space="preserve"> child</w:t>
      </w:r>
      <w:r w:rsidR="000A7FE8" w:rsidRPr="00497968">
        <w:rPr>
          <w:rFonts w:ascii="Arial" w:hAnsi="Arial" w:cs="Arial"/>
          <w:color w:val="000000"/>
          <w:lang w:val="en-GB"/>
        </w:rPr>
        <w:t xml:space="preserve"> behavio</w:t>
      </w:r>
      <w:r w:rsidRPr="00497968">
        <w:rPr>
          <w:rFonts w:ascii="Arial" w:hAnsi="Arial" w:cs="Arial"/>
          <w:color w:val="000000"/>
          <w:lang w:val="en-GB"/>
        </w:rPr>
        <w:t>u</w:t>
      </w:r>
      <w:r w:rsidR="000A7FE8" w:rsidRPr="00497968">
        <w:rPr>
          <w:rFonts w:ascii="Arial" w:hAnsi="Arial" w:cs="Arial"/>
          <w:color w:val="000000"/>
          <w:lang w:val="en-GB"/>
        </w:rPr>
        <w:t>r that leads you to be concerned about a child or young person</w:t>
      </w:r>
    </w:p>
    <w:p w14:paraId="3E6AD108" w14:textId="0FDFB58E" w:rsidR="00C511B2" w:rsidRPr="00497968" w:rsidRDefault="00C511B2" w:rsidP="004208D0">
      <w:pPr>
        <w:pStyle w:val="CM5"/>
        <w:numPr>
          <w:ilvl w:val="0"/>
          <w:numId w:val="10"/>
        </w:numPr>
        <w:spacing w:line="276" w:lineRule="auto"/>
        <w:rPr>
          <w:rFonts w:ascii="Arial" w:hAnsi="Arial" w:cs="Arial"/>
          <w:color w:val="000000"/>
          <w:lang w:val="en-GB"/>
        </w:rPr>
      </w:pPr>
      <w:r w:rsidRPr="00497968">
        <w:rPr>
          <w:rFonts w:ascii="Arial" w:hAnsi="Arial" w:cs="Arial"/>
          <w:color w:val="000000"/>
          <w:lang w:val="en-GB"/>
        </w:rPr>
        <w:t>A</w:t>
      </w:r>
      <w:r w:rsidR="000A7FE8" w:rsidRPr="00497968">
        <w:rPr>
          <w:rFonts w:ascii="Arial" w:hAnsi="Arial" w:cs="Arial"/>
          <w:color w:val="000000"/>
          <w:lang w:val="en-GB"/>
        </w:rPr>
        <w:t xml:space="preserve"> child or young person telling you that they have been subjected to some form of abuse</w:t>
      </w:r>
    </w:p>
    <w:p w14:paraId="03C5D9F3" w14:textId="1444D0F8" w:rsidR="000A7FE8" w:rsidRPr="00497968" w:rsidRDefault="00C511B2" w:rsidP="004208D0">
      <w:pPr>
        <w:pStyle w:val="CM5"/>
        <w:numPr>
          <w:ilvl w:val="0"/>
          <w:numId w:val="10"/>
        </w:numPr>
        <w:spacing w:line="276" w:lineRule="auto"/>
        <w:rPr>
          <w:rFonts w:ascii="Arial" w:hAnsi="Arial" w:cs="Arial"/>
          <w:color w:val="000000"/>
          <w:lang w:val="en-GB"/>
        </w:rPr>
      </w:pPr>
      <w:r w:rsidRPr="00497968">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497968" w:rsidRDefault="000A7FE8" w:rsidP="000A7FE8">
      <w:pPr>
        <w:pStyle w:val="CM5"/>
        <w:spacing w:line="280" w:lineRule="atLeast"/>
        <w:rPr>
          <w:rFonts w:ascii="Arial" w:hAnsi="Arial" w:cs="Arial"/>
          <w:color w:val="000000"/>
          <w:lang w:val="en-GB"/>
        </w:rPr>
      </w:pPr>
    </w:p>
    <w:p w14:paraId="3420D031" w14:textId="77777777" w:rsidR="000A7FE8" w:rsidRPr="00497968" w:rsidRDefault="000A7FE8" w:rsidP="000A7FE8">
      <w:pPr>
        <w:pStyle w:val="CM5"/>
        <w:spacing w:line="280" w:lineRule="atLeast"/>
        <w:rPr>
          <w:rFonts w:ascii="Arial" w:hAnsi="Arial" w:cs="Arial"/>
          <w:color w:val="000000"/>
          <w:lang w:val="en-GB"/>
        </w:rPr>
      </w:pPr>
      <w:r w:rsidRPr="00497968">
        <w:rPr>
          <w:rFonts w:ascii="Arial" w:hAnsi="Arial" w:cs="Arial"/>
          <w:color w:val="000000"/>
          <w:lang w:val="en-GB"/>
        </w:rPr>
        <w:t>In any of the circumstances listed here, you must write down what you saw or heard, date and sign your account, and give it to the DSL</w:t>
      </w:r>
      <w:r w:rsidR="00DC39C7" w:rsidRPr="00497968">
        <w:rPr>
          <w:rFonts w:ascii="Arial" w:hAnsi="Arial" w:cs="Arial"/>
          <w:color w:val="000000"/>
          <w:lang w:val="en-GB"/>
        </w:rPr>
        <w:t xml:space="preserve"> as soon as possible and no longer than 24 hours later</w:t>
      </w:r>
      <w:r w:rsidRPr="00497968">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497968" w:rsidRDefault="000A7FE8" w:rsidP="000A7FE8">
      <w:pPr>
        <w:pStyle w:val="Default"/>
        <w:rPr>
          <w:rFonts w:ascii="Arial" w:hAnsi="Arial" w:cs="Arial"/>
          <w:lang w:val="en-GB"/>
        </w:rPr>
      </w:pPr>
    </w:p>
    <w:p w14:paraId="47E96431" w14:textId="77777777" w:rsidR="000A7FE8" w:rsidRPr="00497968" w:rsidRDefault="000A7FE8" w:rsidP="000A7FE8">
      <w:pPr>
        <w:pStyle w:val="CM5"/>
        <w:spacing w:line="280" w:lineRule="atLeast"/>
        <w:rPr>
          <w:rFonts w:ascii="Arial" w:hAnsi="Arial" w:cs="Arial"/>
          <w:color w:val="000000"/>
          <w:lang w:val="en-GB"/>
        </w:rPr>
      </w:pPr>
      <w:r w:rsidRPr="00497968">
        <w:rPr>
          <w:rFonts w:ascii="Arial" w:hAnsi="Arial" w:cs="Arial"/>
          <w:color w:val="000000"/>
          <w:lang w:val="en-GB"/>
        </w:rPr>
        <w:t xml:space="preserve">If a child talks to you about abuse, you should follow these guidelines: </w:t>
      </w:r>
    </w:p>
    <w:p w14:paraId="5FB57647" w14:textId="083AABE6" w:rsidR="000A7FE8" w:rsidRPr="00497968" w:rsidRDefault="000A7FE8" w:rsidP="004208D0">
      <w:pPr>
        <w:pStyle w:val="CM5"/>
        <w:numPr>
          <w:ilvl w:val="0"/>
          <w:numId w:val="11"/>
        </w:numPr>
        <w:spacing w:line="276" w:lineRule="auto"/>
        <w:rPr>
          <w:rFonts w:ascii="Arial" w:hAnsi="Arial" w:cs="Arial"/>
          <w:color w:val="000000"/>
          <w:lang w:val="en-GB"/>
        </w:rPr>
      </w:pPr>
      <w:r w:rsidRPr="00497968">
        <w:rPr>
          <w:rFonts w:ascii="Arial" w:hAnsi="Arial" w:cs="Arial"/>
          <w:color w:val="000000"/>
          <w:lang w:val="en-GB"/>
        </w:rPr>
        <w:t>Rather than directly questioning the child, just listen and be supportive</w:t>
      </w:r>
      <w:r w:rsidR="006D4E56" w:rsidRPr="00497968">
        <w:rPr>
          <w:rFonts w:ascii="Arial" w:hAnsi="Arial" w:cs="Arial"/>
          <w:color w:val="000000"/>
          <w:lang w:val="en-GB"/>
        </w:rPr>
        <w:t>.</w:t>
      </w:r>
    </w:p>
    <w:p w14:paraId="4F8770C3" w14:textId="77777777" w:rsidR="000A7FE8" w:rsidRPr="00497968" w:rsidRDefault="000A7FE8" w:rsidP="004208D0">
      <w:pPr>
        <w:pStyle w:val="Default"/>
        <w:numPr>
          <w:ilvl w:val="0"/>
          <w:numId w:val="11"/>
        </w:numPr>
        <w:spacing w:line="276" w:lineRule="auto"/>
        <w:rPr>
          <w:rFonts w:ascii="Arial" w:hAnsi="Arial" w:cs="Arial"/>
          <w:lang w:val="en-GB"/>
        </w:rPr>
      </w:pPr>
      <w:r w:rsidRPr="00497968">
        <w:rPr>
          <w:rFonts w:ascii="Arial" w:hAnsi="Arial" w:cs="Arial"/>
          <w:lang w:val="en-GB"/>
        </w:rPr>
        <w:t>Never stop a child who is freely recalling significant events, but don’t push the child to tell you more than they wish</w:t>
      </w:r>
      <w:r w:rsidR="00DC39C7" w:rsidRPr="00497968">
        <w:rPr>
          <w:rFonts w:ascii="Arial" w:hAnsi="Arial" w:cs="Arial"/>
          <w:lang w:val="en-GB"/>
        </w:rPr>
        <w:t>.</w:t>
      </w:r>
    </w:p>
    <w:p w14:paraId="19FDC30E" w14:textId="576DD542" w:rsidR="000A7FE8" w:rsidRPr="00497968" w:rsidRDefault="000A7FE8" w:rsidP="004208D0">
      <w:pPr>
        <w:pStyle w:val="Default"/>
        <w:numPr>
          <w:ilvl w:val="0"/>
          <w:numId w:val="11"/>
        </w:numPr>
        <w:spacing w:line="276" w:lineRule="auto"/>
        <w:rPr>
          <w:rFonts w:ascii="Arial" w:hAnsi="Arial" w:cs="Arial"/>
          <w:lang w:val="en-GB"/>
        </w:rPr>
      </w:pPr>
      <w:r w:rsidRPr="00497968">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497968">
        <w:rPr>
          <w:rFonts w:ascii="Arial" w:hAnsi="Arial" w:cs="Arial"/>
          <w:lang w:val="en-GB"/>
        </w:rPr>
        <w:t>.</w:t>
      </w:r>
    </w:p>
    <w:p w14:paraId="3730BE3D" w14:textId="47CCD07C" w:rsidR="000A7FE8" w:rsidRPr="00497968" w:rsidRDefault="000A7FE8" w:rsidP="004208D0">
      <w:pPr>
        <w:pStyle w:val="Default"/>
        <w:numPr>
          <w:ilvl w:val="0"/>
          <w:numId w:val="11"/>
        </w:numPr>
        <w:spacing w:line="276" w:lineRule="auto"/>
        <w:rPr>
          <w:rFonts w:ascii="Arial" w:hAnsi="Arial" w:cs="Arial"/>
          <w:lang w:val="en-GB"/>
        </w:rPr>
      </w:pPr>
      <w:r w:rsidRPr="00497968">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497968">
        <w:rPr>
          <w:rFonts w:ascii="Arial" w:hAnsi="Arial" w:cs="Arial"/>
          <w:lang w:val="en-GB"/>
        </w:rPr>
        <w:t>it and</w:t>
      </w:r>
      <w:r w:rsidRPr="00497968">
        <w:rPr>
          <w:rFonts w:ascii="Arial" w:hAnsi="Arial" w:cs="Arial"/>
          <w:lang w:val="en-GB"/>
        </w:rPr>
        <w:t xml:space="preserve"> give your record to the </w:t>
      </w:r>
      <w:r w:rsidR="00C511B2" w:rsidRPr="00497968">
        <w:rPr>
          <w:rFonts w:ascii="Arial" w:hAnsi="Arial" w:cs="Arial"/>
          <w:lang w:val="en-GB"/>
        </w:rPr>
        <w:t>DSL</w:t>
      </w:r>
      <w:r w:rsidRPr="00497968">
        <w:rPr>
          <w:rFonts w:ascii="Arial" w:hAnsi="Arial" w:cs="Arial"/>
          <w:lang w:val="en-GB"/>
        </w:rPr>
        <w:t xml:space="preserve"> who should</w:t>
      </w:r>
      <w:r w:rsidR="00C511B2" w:rsidRPr="00497968">
        <w:rPr>
          <w:rFonts w:ascii="Arial" w:hAnsi="Arial" w:cs="Arial"/>
          <w:lang w:val="en-GB"/>
        </w:rPr>
        <w:t xml:space="preserve"> follow due process, including</w:t>
      </w:r>
      <w:r w:rsidRPr="00497968">
        <w:rPr>
          <w:rFonts w:ascii="Arial" w:hAnsi="Arial" w:cs="Arial"/>
          <w:lang w:val="en-GB"/>
        </w:rPr>
        <w:t xml:space="preserve"> contact</w:t>
      </w:r>
      <w:r w:rsidR="00C511B2" w:rsidRPr="00497968">
        <w:rPr>
          <w:rFonts w:ascii="Arial" w:hAnsi="Arial" w:cs="Arial"/>
          <w:lang w:val="en-GB"/>
        </w:rPr>
        <w:t>ing</w:t>
      </w:r>
      <w:r w:rsidRPr="00497968">
        <w:rPr>
          <w:rFonts w:ascii="Arial" w:hAnsi="Arial" w:cs="Arial"/>
          <w:lang w:val="en-GB"/>
        </w:rPr>
        <w:t xml:space="preserve"> </w:t>
      </w:r>
      <w:r w:rsidR="00101D35" w:rsidRPr="00497968">
        <w:rPr>
          <w:rFonts w:ascii="Arial" w:hAnsi="Arial" w:cs="Arial"/>
          <w:lang w:val="en-GB"/>
        </w:rPr>
        <w:t>Children’s Social Care</w:t>
      </w:r>
      <w:r w:rsidRPr="00497968">
        <w:rPr>
          <w:rFonts w:ascii="Arial" w:hAnsi="Arial" w:cs="Arial"/>
          <w:lang w:val="en-GB"/>
        </w:rPr>
        <w:t xml:space="preserve"> if appropriate</w:t>
      </w:r>
      <w:r w:rsidR="00DC39C7" w:rsidRPr="00497968">
        <w:rPr>
          <w:rFonts w:ascii="Arial" w:hAnsi="Arial" w:cs="Arial"/>
          <w:lang w:val="en-GB"/>
        </w:rPr>
        <w:t>.</w:t>
      </w:r>
      <w:r w:rsidRPr="00497968">
        <w:rPr>
          <w:rFonts w:ascii="Arial" w:hAnsi="Arial" w:cs="Arial"/>
          <w:lang w:val="en-GB"/>
        </w:rPr>
        <w:t xml:space="preserve"> </w:t>
      </w:r>
    </w:p>
    <w:p w14:paraId="63FEEEF1" w14:textId="77777777" w:rsidR="000A7FE8" w:rsidRPr="00497968" w:rsidRDefault="000A7FE8" w:rsidP="000A7FE8">
      <w:pPr>
        <w:pStyle w:val="Default"/>
        <w:rPr>
          <w:rFonts w:ascii="Arial" w:hAnsi="Arial" w:cs="Arial"/>
          <w:lang w:val="en-GB"/>
        </w:rPr>
      </w:pPr>
    </w:p>
    <w:p w14:paraId="46218A03" w14:textId="0E1CC4B9" w:rsidR="000A7FE8" w:rsidRPr="00497968" w:rsidRDefault="000A7FE8" w:rsidP="000A7FE8">
      <w:pPr>
        <w:pStyle w:val="CM5"/>
        <w:spacing w:line="280" w:lineRule="atLeast"/>
        <w:rPr>
          <w:rFonts w:ascii="Arial" w:hAnsi="Arial" w:cs="Arial"/>
          <w:color w:val="000000"/>
          <w:lang w:val="en-GB"/>
        </w:rPr>
      </w:pPr>
      <w:r w:rsidRPr="00497968">
        <w:rPr>
          <w:rFonts w:ascii="Arial" w:hAnsi="Arial" w:cs="Arial"/>
          <w:color w:val="000000"/>
          <w:lang w:val="en-GB"/>
        </w:rPr>
        <w:t xml:space="preserve">The school has a policy on safeguarding children and young people which you can find, together with the local procedures to be followed by all staff, in </w:t>
      </w:r>
      <w:r w:rsidR="00900290" w:rsidRPr="00497968">
        <w:rPr>
          <w:rFonts w:ascii="Arial" w:hAnsi="Arial" w:cs="Arial"/>
          <w:i/>
          <w:color w:val="000000"/>
          <w:lang w:val="en-GB"/>
        </w:rPr>
        <w:t>school website or TDrive.</w:t>
      </w:r>
    </w:p>
    <w:p w14:paraId="0FB8759A" w14:textId="54503C4E" w:rsidR="000A7FE8" w:rsidRPr="00497968" w:rsidRDefault="000A7FE8" w:rsidP="000A7FE8">
      <w:pPr>
        <w:pStyle w:val="Default"/>
        <w:rPr>
          <w:rFonts w:ascii="Arial" w:hAnsi="Arial" w:cs="Arial"/>
          <w:lang w:val="en-GB"/>
        </w:rPr>
      </w:pPr>
    </w:p>
    <w:p w14:paraId="252657E6" w14:textId="1968D712" w:rsidR="00683AB4" w:rsidRPr="00497968" w:rsidRDefault="00683AB4" w:rsidP="000A7FE8">
      <w:pPr>
        <w:pStyle w:val="Default"/>
        <w:rPr>
          <w:rFonts w:ascii="Arial" w:hAnsi="Arial" w:cs="Arial"/>
          <w:lang w:val="en-GB"/>
        </w:rPr>
      </w:pPr>
      <w:r w:rsidRPr="00497968">
        <w:rPr>
          <w:rFonts w:ascii="Arial" w:hAnsi="Arial" w:cs="Arial"/>
          <w:lang w:val="en-GB"/>
        </w:rPr>
        <w:t xml:space="preserve">If your concern involves the DSL or a member of the senior staff, </w:t>
      </w:r>
      <w:r w:rsidR="00643FFC" w:rsidRPr="00497968">
        <w:rPr>
          <w:rFonts w:ascii="Arial" w:hAnsi="Arial" w:cs="Arial"/>
          <w:lang w:val="en-GB"/>
        </w:rPr>
        <w:t xml:space="preserve">contact the LADO </w:t>
      </w:r>
      <w:r w:rsidR="00373CBD" w:rsidRPr="00497968">
        <w:rPr>
          <w:rFonts w:ascii="Arial" w:hAnsi="Arial" w:cs="Arial"/>
        </w:rPr>
        <w:t xml:space="preserve">via </w:t>
      </w:r>
      <w:hyperlink r:id="rId58" w:history="1">
        <w:r w:rsidR="00373CBD" w:rsidRPr="00497968">
          <w:rPr>
            <w:rStyle w:val="Hyperlink"/>
            <w:rFonts w:ascii="Arial" w:hAnsi="Arial" w:cs="Arial"/>
          </w:rPr>
          <w:t>Hampshire LADO Enquiry Form</w:t>
        </w:r>
      </w:hyperlink>
      <w:r w:rsidR="00373CBD" w:rsidRPr="00497968">
        <w:rPr>
          <w:rFonts w:ascii="Arial" w:hAnsi="Arial" w:cs="Arial"/>
        </w:rPr>
        <w:t xml:space="preserve"> sent to </w:t>
      </w:r>
      <w:hyperlink r:id="rId59" w:history="1">
        <w:r w:rsidR="00373CBD" w:rsidRPr="00497968">
          <w:rPr>
            <w:rStyle w:val="Hyperlink"/>
            <w:rFonts w:ascii="Arial" w:hAnsi="Arial" w:cs="Arial"/>
          </w:rPr>
          <w:t>LADO@hants.gov.uk</w:t>
        </w:r>
      </w:hyperlink>
      <w:r w:rsidR="00FA569B" w:rsidRPr="00497968">
        <w:t>.</w:t>
      </w:r>
    </w:p>
    <w:p w14:paraId="6373F2B0" w14:textId="77777777" w:rsidR="00683AB4" w:rsidRPr="00497968" w:rsidRDefault="00683AB4" w:rsidP="000A7FE8">
      <w:pPr>
        <w:pStyle w:val="Default"/>
        <w:rPr>
          <w:rFonts w:ascii="Arial" w:hAnsi="Arial" w:cs="Arial"/>
          <w:lang w:val="en-GB"/>
        </w:rPr>
      </w:pPr>
    </w:p>
    <w:p w14:paraId="328446A0" w14:textId="67EC7B1C" w:rsidR="000A7FE8" w:rsidRPr="00497968" w:rsidRDefault="000A7FE8" w:rsidP="000A7FE8">
      <w:pPr>
        <w:rPr>
          <w:rFonts w:ascii="Arial" w:hAnsi="Arial" w:cs="Arial"/>
          <w:b/>
          <w:bCs/>
          <w:color w:val="000000"/>
        </w:rPr>
      </w:pPr>
      <w:r w:rsidRPr="00497968">
        <w:rPr>
          <w:rFonts w:ascii="Arial" w:hAnsi="Arial" w:cs="Arial"/>
          <w:b/>
          <w:bCs/>
          <w:color w:val="000000"/>
        </w:rPr>
        <w:t xml:space="preserve">Remember, if you have a concern, </w:t>
      </w:r>
      <w:r w:rsidR="00DC39C7" w:rsidRPr="00497968">
        <w:rPr>
          <w:rFonts w:ascii="Arial" w:hAnsi="Arial" w:cs="Arial"/>
          <w:b/>
          <w:bCs/>
          <w:color w:val="000000"/>
        </w:rPr>
        <w:t>report</w:t>
      </w:r>
      <w:r w:rsidRPr="00497968">
        <w:rPr>
          <w:rFonts w:ascii="Arial" w:hAnsi="Arial" w:cs="Arial"/>
          <w:b/>
          <w:bCs/>
          <w:color w:val="000000"/>
        </w:rPr>
        <w:t xml:space="preserve"> it.</w:t>
      </w:r>
    </w:p>
    <w:p w14:paraId="17962C03" w14:textId="77777777" w:rsidR="000A7FE8" w:rsidRPr="00497968" w:rsidRDefault="000A7FE8" w:rsidP="000A7FE8">
      <w:pPr>
        <w:tabs>
          <w:tab w:val="left" w:pos="7920"/>
        </w:tabs>
        <w:jc w:val="right"/>
        <w:rPr>
          <w:rFonts w:ascii="Arial" w:hAnsi="Arial" w:cs="Arial"/>
          <w:b/>
          <w:color w:val="000000"/>
          <w:u w:val="single"/>
        </w:rPr>
      </w:pPr>
      <w:r w:rsidRPr="00497968">
        <w:rPr>
          <w:rFonts w:ascii="Arial" w:hAnsi="Arial" w:cs="Arial"/>
          <w:color w:val="000000"/>
          <w:lang w:eastAsia="en-US"/>
        </w:rPr>
        <w:br w:type="page"/>
      </w:r>
      <w:r w:rsidRPr="00497968">
        <w:rPr>
          <w:rFonts w:ascii="Arial" w:hAnsi="Arial" w:cs="Arial"/>
          <w:b/>
          <w:color w:val="000000"/>
          <w:u w:val="single"/>
        </w:rPr>
        <w:lastRenderedPageBreak/>
        <w:t xml:space="preserve"> </w:t>
      </w:r>
    </w:p>
    <w:p w14:paraId="5BE2B203" w14:textId="06024A5C" w:rsidR="000A7FE8" w:rsidRPr="00497968" w:rsidRDefault="000A7FE8" w:rsidP="00404F77">
      <w:pPr>
        <w:pStyle w:val="Heading2"/>
      </w:pPr>
      <w:bookmarkStart w:id="15" w:name="_Toc203570802"/>
      <w:r w:rsidRPr="00497968">
        <w:t xml:space="preserve">Annex </w:t>
      </w:r>
      <w:r w:rsidR="00E04A19" w:rsidRPr="00497968">
        <w:t>1</w:t>
      </w:r>
      <w:r w:rsidR="00B17C16" w:rsidRPr="00497968">
        <w:t>0</w:t>
      </w:r>
      <w:r w:rsidR="00404F77" w:rsidRPr="00497968">
        <w:t xml:space="preserve"> - </w:t>
      </w:r>
      <w:r w:rsidRPr="00497968">
        <w:t>What is child abuse?</w:t>
      </w:r>
      <w:bookmarkEnd w:id="15"/>
      <w:r w:rsidRPr="00497968">
        <w:t xml:space="preserve"> </w:t>
      </w:r>
    </w:p>
    <w:p w14:paraId="22D40B3D" w14:textId="77777777" w:rsidR="000A7FE8" w:rsidRPr="00497968" w:rsidRDefault="000A7FE8" w:rsidP="000A7FE8">
      <w:pPr>
        <w:rPr>
          <w:lang w:eastAsia="en-US" w:bidi="en-US"/>
        </w:rPr>
      </w:pPr>
    </w:p>
    <w:p w14:paraId="3BBFD716" w14:textId="1B369E9B" w:rsidR="000A7FE8" w:rsidRPr="00497968" w:rsidRDefault="000A7FE8" w:rsidP="000A7FE8">
      <w:pPr>
        <w:pStyle w:val="CM27"/>
        <w:spacing w:before="0"/>
        <w:jc w:val="both"/>
        <w:rPr>
          <w:rFonts w:ascii="Arial" w:hAnsi="Arial" w:cs="Arial"/>
          <w:color w:val="000000" w:themeColor="text1"/>
          <w:lang w:val="en-GB"/>
        </w:rPr>
      </w:pPr>
      <w:r w:rsidRPr="00497968">
        <w:rPr>
          <w:rFonts w:ascii="Arial" w:hAnsi="Arial" w:cs="Arial"/>
          <w:color w:val="000000" w:themeColor="text1"/>
          <w:lang w:val="en-GB"/>
        </w:rPr>
        <w:t xml:space="preserve">The following definitions are taken from </w:t>
      </w:r>
      <w:r w:rsidR="00DC39C7" w:rsidRPr="00497968">
        <w:rPr>
          <w:rFonts w:ascii="Arial" w:hAnsi="Arial" w:cs="Arial"/>
          <w:color w:val="000000" w:themeColor="text1"/>
          <w:lang w:val="en-GB"/>
        </w:rPr>
        <w:t>W</w:t>
      </w:r>
      <w:r w:rsidRPr="00497968">
        <w:rPr>
          <w:rFonts w:ascii="Arial" w:hAnsi="Arial" w:cs="Arial"/>
          <w:i/>
          <w:color w:val="000000" w:themeColor="text1"/>
          <w:lang w:val="en-GB"/>
        </w:rPr>
        <w:t xml:space="preserve">orking </w:t>
      </w:r>
      <w:r w:rsidR="00DC39C7" w:rsidRPr="00497968">
        <w:rPr>
          <w:rFonts w:ascii="Arial" w:hAnsi="Arial" w:cs="Arial"/>
          <w:i/>
          <w:color w:val="000000" w:themeColor="text1"/>
          <w:lang w:val="en-GB"/>
        </w:rPr>
        <w:t>T</w:t>
      </w:r>
      <w:r w:rsidRPr="00497968">
        <w:rPr>
          <w:rFonts w:ascii="Arial" w:hAnsi="Arial" w:cs="Arial"/>
          <w:i/>
          <w:color w:val="000000" w:themeColor="text1"/>
          <w:lang w:val="en-GB"/>
        </w:rPr>
        <w:t xml:space="preserve">ogether to </w:t>
      </w:r>
      <w:r w:rsidR="00DC39C7" w:rsidRPr="00497968">
        <w:rPr>
          <w:rFonts w:ascii="Arial" w:hAnsi="Arial" w:cs="Arial"/>
          <w:i/>
          <w:color w:val="000000" w:themeColor="text1"/>
          <w:lang w:val="en-GB"/>
        </w:rPr>
        <w:t>S</w:t>
      </w:r>
      <w:r w:rsidRPr="00497968">
        <w:rPr>
          <w:rFonts w:ascii="Arial" w:hAnsi="Arial" w:cs="Arial"/>
          <w:i/>
          <w:color w:val="000000" w:themeColor="text1"/>
          <w:lang w:val="en-GB"/>
        </w:rPr>
        <w:t xml:space="preserve">afeguard </w:t>
      </w:r>
      <w:r w:rsidR="00DC39C7" w:rsidRPr="00497968">
        <w:rPr>
          <w:rFonts w:ascii="Arial" w:hAnsi="Arial" w:cs="Arial"/>
          <w:i/>
          <w:color w:val="000000" w:themeColor="text1"/>
          <w:lang w:val="en-GB"/>
        </w:rPr>
        <w:t>C</w:t>
      </w:r>
      <w:r w:rsidRPr="00497968">
        <w:rPr>
          <w:rFonts w:ascii="Arial" w:hAnsi="Arial" w:cs="Arial"/>
          <w:i/>
          <w:color w:val="000000" w:themeColor="text1"/>
          <w:lang w:val="en-GB"/>
        </w:rPr>
        <w:t>hildren</w:t>
      </w:r>
      <w:r w:rsidRPr="00497968">
        <w:rPr>
          <w:rFonts w:ascii="Arial" w:hAnsi="Arial" w:cs="Arial"/>
          <w:color w:val="000000" w:themeColor="text1"/>
          <w:lang w:val="en-GB"/>
        </w:rPr>
        <w:t xml:space="preserve"> HM Government (</w:t>
      </w:r>
      <w:r w:rsidR="00A939A1" w:rsidRPr="00497968">
        <w:rPr>
          <w:rFonts w:ascii="Arial" w:hAnsi="Arial" w:cs="Arial"/>
          <w:color w:val="000000" w:themeColor="text1"/>
          <w:lang w:val="en-GB"/>
        </w:rPr>
        <w:t>202</w:t>
      </w:r>
      <w:r w:rsidR="00245A9F" w:rsidRPr="00497968">
        <w:rPr>
          <w:rFonts w:ascii="Arial" w:hAnsi="Arial" w:cs="Arial"/>
          <w:color w:val="000000" w:themeColor="text1"/>
          <w:lang w:val="en-GB"/>
        </w:rPr>
        <w:t>6</w:t>
      </w:r>
      <w:r w:rsidR="00215F63" w:rsidRPr="00497968">
        <w:rPr>
          <w:rFonts w:ascii="Arial" w:hAnsi="Arial" w:cs="Arial"/>
          <w:color w:val="000000" w:themeColor="text1"/>
          <w:lang w:val="en-GB"/>
        </w:rPr>
        <w:t>)</w:t>
      </w:r>
      <w:r w:rsidR="00CC6F50" w:rsidRPr="00497968">
        <w:rPr>
          <w:rFonts w:ascii="Arial" w:hAnsi="Arial" w:cs="Arial"/>
          <w:color w:val="000000" w:themeColor="text1"/>
          <w:lang w:val="en-GB"/>
        </w:rPr>
        <w:t xml:space="preserve"> and KCSIE 2026. </w:t>
      </w:r>
      <w:r w:rsidRPr="00497968">
        <w:rPr>
          <w:rFonts w:ascii="Arial" w:hAnsi="Arial" w:cs="Arial"/>
          <w:color w:val="000000" w:themeColor="text1"/>
          <w:lang w:val="en-GB"/>
        </w:rPr>
        <w:t xml:space="preserve">In addition to these definitions, it should be understood that children can also be abused </w:t>
      </w:r>
      <w:r w:rsidR="0074443F" w:rsidRPr="00497968">
        <w:rPr>
          <w:rFonts w:ascii="Arial" w:hAnsi="Arial" w:cs="Arial"/>
          <w:color w:val="000000" w:themeColor="text1"/>
          <w:lang w:val="en-GB"/>
        </w:rPr>
        <w:t xml:space="preserve">through criminal and sexual exploitation, coercive and controlling behaviour, teenage relationship abuse, </w:t>
      </w:r>
      <w:r w:rsidR="00844942" w:rsidRPr="00497968">
        <w:rPr>
          <w:rFonts w:ascii="Arial" w:hAnsi="Arial" w:cs="Arial"/>
          <w:color w:val="000000" w:themeColor="text1"/>
          <w:lang w:val="en-GB"/>
        </w:rPr>
        <w:t>honour-based</w:t>
      </w:r>
      <w:r w:rsidRPr="00497968">
        <w:rPr>
          <w:rFonts w:ascii="Arial" w:hAnsi="Arial" w:cs="Arial"/>
          <w:color w:val="000000" w:themeColor="text1"/>
          <w:lang w:val="en-GB"/>
        </w:rPr>
        <w:t xml:space="preserve"> violence, </w:t>
      </w:r>
      <w:r w:rsidR="00B579E7" w:rsidRPr="00497968">
        <w:rPr>
          <w:rFonts w:ascii="Arial" w:hAnsi="Arial" w:cs="Arial"/>
          <w:color w:val="000000" w:themeColor="text1"/>
          <w:lang w:val="en-GB"/>
        </w:rPr>
        <w:t>faith-based</w:t>
      </w:r>
      <w:r w:rsidR="00F87718" w:rsidRPr="00497968">
        <w:rPr>
          <w:rFonts w:ascii="Arial" w:hAnsi="Arial" w:cs="Arial"/>
          <w:color w:val="000000" w:themeColor="text1"/>
          <w:lang w:val="en-GB"/>
        </w:rPr>
        <w:t xml:space="preserve"> abuse</w:t>
      </w:r>
      <w:r w:rsidR="0074443F" w:rsidRPr="00497968">
        <w:rPr>
          <w:rFonts w:ascii="Arial" w:hAnsi="Arial" w:cs="Arial"/>
          <w:color w:val="000000" w:themeColor="text1"/>
          <w:lang w:val="en-GB"/>
        </w:rPr>
        <w:t xml:space="preserve">, </w:t>
      </w:r>
      <w:r w:rsidR="005C3C4A" w:rsidRPr="00497968">
        <w:rPr>
          <w:rFonts w:ascii="Arial" w:hAnsi="Arial" w:cs="Arial"/>
          <w:color w:val="000000" w:themeColor="text1"/>
          <w:lang w:val="en-GB"/>
        </w:rPr>
        <w:t xml:space="preserve">and </w:t>
      </w:r>
      <w:r w:rsidR="0074443F" w:rsidRPr="00497968">
        <w:rPr>
          <w:rFonts w:ascii="Arial" w:hAnsi="Arial" w:cs="Arial"/>
          <w:color w:val="000000" w:themeColor="text1"/>
          <w:lang w:val="en-GB"/>
        </w:rPr>
        <w:t>online child sexual abuse and exploitation</w:t>
      </w:r>
      <w:r w:rsidR="005C3C4A" w:rsidRPr="00497968">
        <w:rPr>
          <w:rFonts w:ascii="Arial" w:hAnsi="Arial" w:cs="Arial"/>
          <w:color w:val="000000" w:themeColor="text1"/>
          <w:lang w:val="en-GB"/>
        </w:rPr>
        <w:t xml:space="preserve">. </w:t>
      </w:r>
      <w:r w:rsidRPr="00497968">
        <w:rPr>
          <w:rFonts w:ascii="Arial" w:hAnsi="Arial" w:cs="Arial"/>
          <w:color w:val="000000" w:themeColor="text1"/>
          <w:lang w:val="en-GB"/>
        </w:rPr>
        <w:t xml:space="preserve">To support the local context, all staff have access to the </w:t>
      </w:r>
      <w:r w:rsidRPr="00497968">
        <w:rPr>
          <w:rFonts w:ascii="Arial" w:hAnsi="Arial" w:cs="Arial"/>
          <w:lang w:val="en-GB"/>
        </w:rPr>
        <w:t xml:space="preserve">Hampshire </w:t>
      </w:r>
      <w:r w:rsidR="00844942" w:rsidRPr="00497968">
        <w:rPr>
          <w:rFonts w:ascii="Arial" w:hAnsi="Arial" w:cs="Arial"/>
          <w:lang w:val="en-GB"/>
        </w:rPr>
        <w:t>S</w:t>
      </w:r>
      <w:r w:rsidRPr="00497968">
        <w:rPr>
          <w:rFonts w:ascii="Arial" w:hAnsi="Arial" w:cs="Arial"/>
          <w:lang w:val="en-GB"/>
        </w:rPr>
        <w:t xml:space="preserve">afeguarding </w:t>
      </w:r>
      <w:r w:rsidR="00844942" w:rsidRPr="00497968">
        <w:rPr>
          <w:rFonts w:ascii="Arial" w:hAnsi="Arial" w:cs="Arial"/>
          <w:lang w:val="en-GB"/>
        </w:rPr>
        <w:t>C</w:t>
      </w:r>
      <w:r w:rsidRPr="00497968">
        <w:rPr>
          <w:rFonts w:ascii="Arial" w:hAnsi="Arial" w:cs="Arial"/>
          <w:lang w:val="en-GB"/>
        </w:rPr>
        <w:t xml:space="preserve">hildren </w:t>
      </w:r>
      <w:r w:rsidR="0065472F" w:rsidRPr="00497968">
        <w:rPr>
          <w:rFonts w:ascii="Arial" w:hAnsi="Arial" w:cs="Arial"/>
          <w:lang w:val="en-GB"/>
        </w:rPr>
        <w:t>Partnership (</w:t>
      </w:r>
      <w:r w:rsidRPr="00497968">
        <w:rPr>
          <w:rFonts w:ascii="Arial" w:hAnsi="Arial" w:cs="Arial"/>
          <w:color w:val="000000" w:themeColor="text1"/>
          <w:lang w:val="en-GB"/>
        </w:rPr>
        <w:t>HSC</w:t>
      </w:r>
      <w:r w:rsidR="0053623E" w:rsidRPr="00497968">
        <w:rPr>
          <w:rFonts w:ascii="Arial" w:hAnsi="Arial" w:cs="Arial"/>
          <w:color w:val="000000" w:themeColor="text1"/>
          <w:lang w:val="en-GB"/>
        </w:rPr>
        <w:t>P</w:t>
      </w:r>
      <w:r w:rsidRPr="00497968">
        <w:rPr>
          <w:rFonts w:ascii="Arial" w:hAnsi="Arial" w:cs="Arial"/>
          <w:color w:val="000000" w:themeColor="text1"/>
          <w:lang w:val="en-GB"/>
        </w:rPr>
        <w:t xml:space="preserve">) threshold chart. </w:t>
      </w:r>
    </w:p>
    <w:p w14:paraId="39B7118F" w14:textId="77777777" w:rsidR="00947799" w:rsidRPr="00497968" w:rsidRDefault="00947799" w:rsidP="00947799">
      <w:pPr>
        <w:rPr>
          <w:lang w:eastAsia="en-US" w:bidi="en-US"/>
        </w:rPr>
      </w:pPr>
    </w:p>
    <w:p w14:paraId="492DE533" w14:textId="77777777" w:rsidR="000A7FE8" w:rsidRPr="00497968" w:rsidRDefault="000A7FE8" w:rsidP="000A7FE8">
      <w:pPr>
        <w:pStyle w:val="CM25"/>
        <w:spacing w:before="0"/>
        <w:jc w:val="both"/>
        <w:rPr>
          <w:rFonts w:asciiTheme="minorBidi" w:hAnsiTheme="minorBidi" w:cstheme="minorBidi"/>
          <w:b/>
          <w:sz w:val="20"/>
          <w:szCs w:val="20"/>
          <w:lang w:val="en-GB"/>
        </w:rPr>
      </w:pPr>
      <w:r w:rsidRPr="00497968">
        <w:rPr>
          <w:rFonts w:asciiTheme="minorBidi" w:hAnsiTheme="minorBidi" w:cstheme="minorBidi"/>
          <w:b/>
          <w:lang w:val="en-GB"/>
        </w:rPr>
        <w:t xml:space="preserve">What is abuse and neglect? </w:t>
      </w:r>
    </w:p>
    <w:p w14:paraId="00BEA601" w14:textId="7E2F0C62" w:rsidR="000A7FE8" w:rsidRPr="00497968" w:rsidRDefault="000A7FE8" w:rsidP="000A7FE8">
      <w:pPr>
        <w:pStyle w:val="CM27"/>
        <w:spacing w:before="0"/>
        <w:rPr>
          <w:rFonts w:ascii="Arial" w:hAnsi="Arial" w:cs="Arial"/>
          <w:color w:val="000000"/>
          <w:lang w:val="en-GB"/>
        </w:rPr>
      </w:pPr>
      <w:r w:rsidRPr="00497968">
        <w:rPr>
          <w:rFonts w:ascii="Arial" w:hAnsi="Arial" w:cs="Arial"/>
          <w:color w:val="000000"/>
          <w:lang w:val="en-GB"/>
        </w:rPr>
        <w:t xml:space="preserve">Abuse and neglect are forms of maltreatment of a child. Somebody may abuse or neglect a child by inflicting harm, or by failing to act to prevent harm. </w:t>
      </w:r>
      <w:r w:rsidR="00387230" w:rsidRPr="00497968">
        <w:rPr>
          <w:rFonts w:ascii="Arial" w:hAnsi="Arial" w:cs="Arial"/>
          <w:color w:val="000000"/>
          <w:lang w:val="en-GB"/>
        </w:rPr>
        <w:t xml:space="preserve">Harm can include ill treatment that is not physical as well as the impact of witnessing ill treatment of others. </w:t>
      </w:r>
      <w:r w:rsidRPr="00497968">
        <w:rPr>
          <w:rFonts w:ascii="Arial" w:hAnsi="Arial" w:cs="Arial"/>
          <w:color w:val="000000"/>
          <w:lang w:val="en-GB"/>
        </w:rPr>
        <w:t xml:space="preserve">Children may be abused in a family or in an institutional or community setting, by those known to them or, more rarely, by a stranger. </w:t>
      </w:r>
      <w:r w:rsidR="004941B5" w:rsidRPr="00497968">
        <w:rPr>
          <w:rFonts w:ascii="Arial" w:hAnsi="Arial" w:cs="Arial"/>
          <w:color w:val="000000"/>
          <w:lang w:val="en-GB"/>
        </w:rPr>
        <w:t xml:space="preserve">Abuse may take place wholly online, or technology may be used to facilitate abuse. </w:t>
      </w:r>
      <w:r w:rsidR="00CC6F50" w:rsidRPr="00497968">
        <w:rPr>
          <w:rFonts w:ascii="Arial" w:hAnsi="Arial" w:cs="Arial"/>
          <w:color w:val="000000"/>
          <w:lang w:val="en-GB"/>
        </w:rPr>
        <w:t xml:space="preserve">Children may </w:t>
      </w:r>
      <w:r w:rsidRPr="00497968">
        <w:rPr>
          <w:rFonts w:ascii="Arial" w:hAnsi="Arial" w:cs="Arial"/>
          <w:color w:val="000000"/>
          <w:lang w:val="en-GB"/>
        </w:rPr>
        <w:t xml:space="preserve">be abused by an adult or adults, or another child or children. </w:t>
      </w:r>
    </w:p>
    <w:p w14:paraId="2CF32AFD" w14:textId="77777777" w:rsidR="000A7FE8" w:rsidRPr="00497968" w:rsidRDefault="000A7FE8" w:rsidP="000A7FE8">
      <w:pPr>
        <w:pStyle w:val="CM25"/>
        <w:spacing w:before="0"/>
        <w:rPr>
          <w:rFonts w:ascii="Arial" w:hAnsi="Arial" w:cs="Arial"/>
          <w:b/>
          <w:bCs/>
          <w:color w:val="000000"/>
          <w:sz w:val="20"/>
          <w:szCs w:val="20"/>
          <w:lang w:val="en-GB"/>
        </w:rPr>
      </w:pPr>
    </w:p>
    <w:p w14:paraId="07C4EF5A" w14:textId="77777777" w:rsidR="000A7FE8" w:rsidRPr="00497968" w:rsidRDefault="000A7FE8" w:rsidP="000A7FE8">
      <w:pPr>
        <w:pStyle w:val="CM25"/>
        <w:spacing w:before="0"/>
        <w:rPr>
          <w:rFonts w:ascii="Arial" w:hAnsi="Arial" w:cs="Arial"/>
          <w:b/>
          <w:sz w:val="20"/>
          <w:szCs w:val="20"/>
          <w:lang w:val="en-GB"/>
        </w:rPr>
      </w:pPr>
      <w:r w:rsidRPr="00497968">
        <w:rPr>
          <w:rFonts w:ascii="Arial" w:hAnsi="Arial" w:cs="Arial"/>
          <w:b/>
          <w:lang w:val="en-GB"/>
        </w:rPr>
        <w:t xml:space="preserve">Physical abuse </w:t>
      </w:r>
    </w:p>
    <w:p w14:paraId="291EFA98" w14:textId="77777777" w:rsidR="000A7FE8" w:rsidRPr="00497968" w:rsidRDefault="000A7FE8" w:rsidP="000A7FE8">
      <w:pPr>
        <w:pStyle w:val="CM27"/>
        <w:spacing w:before="0"/>
        <w:rPr>
          <w:rFonts w:ascii="Arial" w:hAnsi="Arial" w:cs="Arial"/>
          <w:color w:val="000000"/>
          <w:lang w:val="en-GB"/>
        </w:rPr>
      </w:pPr>
      <w:r w:rsidRPr="00497968">
        <w:rPr>
          <w:rFonts w:ascii="Arial" w:hAnsi="Arial" w:cs="Arial"/>
          <w:color w:val="000000"/>
          <w:lang w:val="en-GB"/>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24805F77" w14:textId="77777777" w:rsidR="000A7FE8" w:rsidRPr="00497968" w:rsidRDefault="000A7FE8" w:rsidP="000A7FE8">
      <w:pPr>
        <w:pStyle w:val="CM25"/>
        <w:spacing w:before="0"/>
        <w:rPr>
          <w:rFonts w:ascii="Arial" w:hAnsi="Arial" w:cs="Arial"/>
          <w:b/>
          <w:bCs/>
          <w:color w:val="000000"/>
          <w:sz w:val="20"/>
          <w:szCs w:val="20"/>
          <w:lang w:val="en-GB"/>
        </w:rPr>
      </w:pPr>
    </w:p>
    <w:p w14:paraId="6BDB29F0" w14:textId="77777777" w:rsidR="000A7FE8" w:rsidRPr="00497968" w:rsidRDefault="000A7FE8" w:rsidP="000A7FE8">
      <w:pPr>
        <w:pStyle w:val="CM25"/>
        <w:spacing w:before="0"/>
        <w:rPr>
          <w:rFonts w:ascii="Arial" w:hAnsi="Arial" w:cs="Arial"/>
          <w:b/>
          <w:sz w:val="23"/>
          <w:szCs w:val="23"/>
          <w:lang w:val="en-GB"/>
        </w:rPr>
      </w:pPr>
      <w:r w:rsidRPr="00497968">
        <w:rPr>
          <w:rFonts w:ascii="Arial" w:hAnsi="Arial" w:cs="Arial"/>
          <w:b/>
          <w:lang w:val="en-GB"/>
        </w:rPr>
        <w:t xml:space="preserve">Emotional abuse </w:t>
      </w:r>
    </w:p>
    <w:p w14:paraId="51E4CC3E" w14:textId="4E0E89E5" w:rsidR="000A7FE8" w:rsidRPr="00497968" w:rsidRDefault="00866036" w:rsidP="000A7FE8">
      <w:pPr>
        <w:pStyle w:val="Default"/>
        <w:rPr>
          <w:rFonts w:ascii="Arial" w:hAnsi="Arial" w:cs="Arial"/>
          <w:lang w:val="en-GB"/>
        </w:rPr>
      </w:pPr>
      <w:r w:rsidRPr="00497968">
        <w:rPr>
          <w:rFonts w:ascii="Arial" w:hAnsi="Arial" w:cs="Arial"/>
          <w:lang w:val="en-GB"/>
        </w:rPr>
        <w:t>Emotional abuse is t</w:t>
      </w:r>
      <w:r w:rsidR="000A7FE8" w:rsidRPr="00497968">
        <w:rPr>
          <w:rFonts w:ascii="Arial" w:hAnsi="Arial" w:cs="Arial"/>
          <w:lang w:val="en-GB"/>
        </w:rPr>
        <w:t xml:space="preserve">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w:t>
      </w:r>
      <w:r w:rsidR="007B10C6" w:rsidRPr="00497968">
        <w:rPr>
          <w:rFonts w:ascii="Arial" w:hAnsi="Arial" w:cs="Arial"/>
          <w:lang w:val="en-GB"/>
        </w:rPr>
        <w:t xml:space="preserve">verbal abuse such as persistent criticism, belittling, or name-calling, as well as </w:t>
      </w:r>
      <w:r w:rsidR="000A7FE8" w:rsidRPr="00497968">
        <w:rPr>
          <w:rFonts w:ascii="Arial" w:hAnsi="Arial" w:cs="Arial"/>
          <w:lang w:val="en-GB"/>
        </w:rPr>
        <w:t>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497968" w:rsidRDefault="000A7FE8" w:rsidP="000A7FE8">
      <w:pPr>
        <w:pStyle w:val="CM27"/>
        <w:spacing w:before="0"/>
        <w:rPr>
          <w:rFonts w:ascii="Arial" w:hAnsi="Arial" w:cs="Arial"/>
          <w:color w:val="000000"/>
          <w:sz w:val="20"/>
          <w:szCs w:val="20"/>
          <w:lang w:val="en-GB"/>
        </w:rPr>
      </w:pPr>
    </w:p>
    <w:p w14:paraId="2792B7E4" w14:textId="77777777" w:rsidR="000A7FE8" w:rsidRPr="00497968" w:rsidRDefault="000A7FE8" w:rsidP="000A7FE8">
      <w:pPr>
        <w:pStyle w:val="CM25"/>
        <w:spacing w:before="0"/>
        <w:rPr>
          <w:rFonts w:asciiTheme="minorBidi" w:hAnsiTheme="minorBidi" w:cstheme="minorBidi"/>
          <w:b/>
          <w:lang w:val="en-GB"/>
        </w:rPr>
      </w:pPr>
      <w:r w:rsidRPr="00497968">
        <w:rPr>
          <w:rFonts w:asciiTheme="minorBidi" w:hAnsiTheme="minorBidi" w:cstheme="minorBidi"/>
          <w:b/>
          <w:lang w:val="en-GB"/>
        </w:rPr>
        <w:t xml:space="preserve">Sexual abuse </w:t>
      </w:r>
    </w:p>
    <w:p w14:paraId="42A55ACD" w14:textId="5606AF24" w:rsidR="000A7FE8" w:rsidRPr="00497968" w:rsidRDefault="00D430B8" w:rsidP="000A7FE8">
      <w:pPr>
        <w:pStyle w:val="Default"/>
        <w:rPr>
          <w:rFonts w:ascii="Arial" w:hAnsi="Arial" w:cs="Arial"/>
          <w:lang w:val="en-GB"/>
        </w:rPr>
      </w:pPr>
      <w:r w:rsidRPr="00497968">
        <w:rPr>
          <w:rFonts w:ascii="Arial" w:hAnsi="Arial" w:cs="Arial"/>
          <w:lang w:val="en-GB"/>
        </w:rPr>
        <w:t>Sexual abuse i</w:t>
      </w:r>
      <w:r w:rsidR="000A7FE8" w:rsidRPr="00497968">
        <w:rPr>
          <w:rFonts w:ascii="Arial" w:hAnsi="Arial" w:cs="Arial"/>
          <w:lang w:val="en-GB"/>
        </w:rPr>
        <w:t>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w:t>
      </w:r>
      <w:r w:rsidR="00070326" w:rsidRPr="00497968">
        <w:rPr>
          <w:rFonts w:ascii="Arial" w:hAnsi="Arial" w:cs="Arial"/>
          <w:lang w:val="en-GB"/>
        </w:rPr>
        <w:t xml:space="preserve"> penetration with an object</w:t>
      </w:r>
      <w:r w:rsidR="000A7FE8" w:rsidRPr="00497968">
        <w:rPr>
          <w:rFonts w:ascii="Arial" w:hAnsi="Arial" w:cs="Arial"/>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1958BF" w:rsidRPr="00497968">
        <w:rPr>
          <w:rFonts w:ascii="Arial" w:hAnsi="Arial" w:cs="Arial"/>
          <w:lang w:val="en-GB"/>
        </w:rPr>
        <w:t xml:space="preserve">. </w:t>
      </w:r>
      <w:r w:rsidR="00B90450" w:rsidRPr="00497968">
        <w:rPr>
          <w:rFonts w:ascii="Arial" w:hAnsi="Arial" w:cs="Arial"/>
          <w:lang w:val="en-GB"/>
        </w:rPr>
        <w:t>Sexual abuse can take place online, and technology can be used to facilitate offline abuse.</w:t>
      </w:r>
      <w:r w:rsidR="000A7FE8" w:rsidRPr="00497968">
        <w:rPr>
          <w:rFonts w:ascii="Arial" w:hAnsi="Arial" w:cs="Arial"/>
          <w:lang w:val="en-GB"/>
        </w:rPr>
        <w:t xml:space="preserve"> Sexual abuse is not </w:t>
      </w:r>
      <w:r w:rsidR="000A7FE8" w:rsidRPr="00497968">
        <w:rPr>
          <w:rFonts w:ascii="Arial" w:hAnsi="Arial" w:cs="Arial"/>
          <w:lang w:val="en-GB"/>
        </w:rPr>
        <w:lastRenderedPageBreak/>
        <w:t xml:space="preserve">solely perpetrated by adult males. Women can also commit acts of sexual abuse, as can other children. </w:t>
      </w:r>
      <w:r w:rsidR="0016714B" w:rsidRPr="00497968">
        <w:rPr>
          <w:rFonts w:ascii="Arial" w:hAnsi="Arial" w:cs="Arial"/>
          <w:lang w:val="en-GB"/>
        </w:rPr>
        <w:t xml:space="preserve">The sexual abuse of children by other children is a specific safeguarding issue in education and all staff should be aware of it and the school’s policy and procedure for dealing with it. </w:t>
      </w:r>
    </w:p>
    <w:p w14:paraId="5C99546B" w14:textId="77777777" w:rsidR="000A7FE8" w:rsidRPr="00497968" w:rsidRDefault="000A7FE8" w:rsidP="000A7FE8">
      <w:pPr>
        <w:pStyle w:val="CM25"/>
        <w:spacing w:before="0"/>
        <w:jc w:val="both"/>
        <w:rPr>
          <w:rFonts w:ascii="Arial" w:hAnsi="Arial" w:cs="Arial"/>
          <w:b/>
          <w:bCs/>
          <w:color w:val="000000"/>
          <w:sz w:val="20"/>
          <w:szCs w:val="20"/>
          <w:lang w:val="en-GB"/>
        </w:rPr>
      </w:pPr>
    </w:p>
    <w:p w14:paraId="014886EF" w14:textId="77777777" w:rsidR="000A7FE8" w:rsidRPr="00497968" w:rsidRDefault="000A7FE8" w:rsidP="00E8442C">
      <w:pPr>
        <w:pStyle w:val="CM25"/>
        <w:spacing w:before="0"/>
        <w:rPr>
          <w:rFonts w:ascii="Arial" w:hAnsi="Arial" w:cs="Arial"/>
          <w:color w:val="000000"/>
          <w:sz w:val="20"/>
          <w:szCs w:val="20"/>
          <w:lang w:val="en-GB"/>
        </w:rPr>
      </w:pPr>
      <w:r w:rsidRPr="00497968">
        <w:rPr>
          <w:rFonts w:ascii="Arial" w:hAnsi="Arial" w:cs="Arial"/>
          <w:b/>
          <w:lang w:val="en-GB"/>
        </w:rPr>
        <w:t>Neglect</w:t>
      </w:r>
      <w:r w:rsidRPr="00497968">
        <w:rPr>
          <w:rFonts w:ascii="Arial" w:hAnsi="Arial" w:cs="Arial"/>
          <w:b/>
          <w:bCs/>
          <w:color w:val="000000"/>
          <w:lang w:val="en-GB"/>
        </w:rPr>
        <w:t xml:space="preserve"> </w:t>
      </w:r>
    </w:p>
    <w:p w14:paraId="566D2E2E" w14:textId="77777777" w:rsidR="000A7FE8" w:rsidRPr="00497968" w:rsidRDefault="000A7FE8" w:rsidP="000A7FE8">
      <w:pPr>
        <w:pStyle w:val="CM25"/>
        <w:spacing w:before="0"/>
        <w:rPr>
          <w:rFonts w:ascii="Arial" w:hAnsi="Arial" w:cs="Arial"/>
          <w:color w:val="000000"/>
          <w:lang w:val="en-GB"/>
        </w:rPr>
      </w:pPr>
      <w:r w:rsidRPr="00497968">
        <w:rPr>
          <w:rFonts w:ascii="Arial" w:hAnsi="Arial" w:cs="Arial"/>
          <w:color w:val="000000"/>
          <w:lang w:val="en-GB"/>
        </w:rPr>
        <w:t xml:space="preserve">Neglect is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35916CC2" w14:textId="77777777" w:rsidR="000A7FE8" w:rsidRPr="00497968" w:rsidRDefault="000A7FE8" w:rsidP="007F3215">
      <w:pPr>
        <w:pStyle w:val="Default"/>
        <w:numPr>
          <w:ilvl w:val="0"/>
          <w:numId w:val="12"/>
        </w:numPr>
        <w:rPr>
          <w:rFonts w:ascii="Arial" w:hAnsi="Arial" w:cs="Arial"/>
          <w:lang w:val="en-GB"/>
        </w:rPr>
      </w:pPr>
      <w:r w:rsidRPr="00497968">
        <w:rPr>
          <w:rFonts w:ascii="Arial" w:hAnsi="Arial" w:cs="Arial"/>
          <w:lang w:val="en-GB"/>
        </w:rPr>
        <w:t xml:space="preserve">provide adequate food, clothing and shelter (including exclusion from home or abandonment) </w:t>
      </w:r>
    </w:p>
    <w:p w14:paraId="27062FCF" w14:textId="77777777" w:rsidR="000A7FE8" w:rsidRPr="00497968" w:rsidRDefault="000A7FE8" w:rsidP="007F3215">
      <w:pPr>
        <w:pStyle w:val="Default"/>
        <w:numPr>
          <w:ilvl w:val="0"/>
          <w:numId w:val="12"/>
        </w:numPr>
        <w:rPr>
          <w:rFonts w:ascii="Arial" w:hAnsi="Arial" w:cs="Arial"/>
          <w:lang w:val="en-GB"/>
        </w:rPr>
      </w:pPr>
      <w:r w:rsidRPr="00497968">
        <w:rPr>
          <w:rFonts w:ascii="Arial" w:hAnsi="Arial" w:cs="Arial"/>
          <w:lang w:val="en-GB"/>
        </w:rPr>
        <w:t xml:space="preserve">protect a child from physical and emotional harm or danger </w:t>
      </w:r>
    </w:p>
    <w:p w14:paraId="3364F02B" w14:textId="0AC0FC16" w:rsidR="000A7FE8" w:rsidRPr="00497968" w:rsidRDefault="000A7FE8" w:rsidP="007F3215">
      <w:pPr>
        <w:pStyle w:val="Default"/>
        <w:numPr>
          <w:ilvl w:val="0"/>
          <w:numId w:val="12"/>
        </w:numPr>
        <w:rPr>
          <w:rFonts w:ascii="Arial" w:hAnsi="Arial" w:cs="Arial"/>
          <w:lang w:val="en-GB"/>
        </w:rPr>
      </w:pPr>
      <w:r w:rsidRPr="00497968">
        <w:rPr>
          <w:rFonts w:ascii="Arial" w:hAnsi="Arial" w:cs="Arial"/>
          <w:lang w:val="en-GB"/>
        </w:rPr>
        <w:t xml:space="preserve">ensure adequate supervision (including the use of inadequate </w:t>
      </w:r>
      <w:r w:rsidR="00844942" w:rsidRPr="00497968">
        <w:rPr>
          <w:rFonts w:ascii="Arial" w:hAnsi="Arial" w:cs="Arial"/>
          <w:lang w:val="en-GB"/>
        </w:rPr>
        <w:t>caregivers</w:t>
      </w:r>
      <w:r w:rsidRPr="00497968">
        <w:rPr>
          <w:rFonts w:ascii="Arial" w:hAnsi="Arial" w:cs="Arial"/>
          <w:lang w:val="en-GB"/>
        </w:rPr>
        <w:t xml:space="preserve">) </w:t>
      </w:r>
    </w:p>
    <w:p w14:paraId="425E5E8A" w14:textId="49C1604B" w:rsidR="000A7FE8" w:rsidRPr="00497968" w:rsidRDefault="000A7FE8" w:rsidP="007F3215">
      <w:pPr>
        <w:pStyle w:val="Default"/>
        <w:numPr>
          <w:ilvl w:val="0"/>
          <w:numId w:val="12"/>
        </w:numPr>
        <w:rPr>
          <w:rFonts w:ascii="Arial" w:hAnsi="Arial" w:cs="Arial"/>
          <w:lang w:val="en-GB"/>
        </w:rPr>
      </w:pPr>
      <w:r w:rsidRPr="00497968">
        <w:rPr>
          <w:rFonts w:ascii="Arial" w:hAnsi="Arial" w:cs="Arial"/>
          <w:lang w:val="en-GB"/>
        </w:rPr>
        <w:t>ensure access to appropriate medical care or treatment</w:t>
      </w:r>
      <w:r w:rsidR="00844942" w:rsidRPr="00497968">
        <w:rPr>
          <w:rFonts w:ascii="Arial" w:hAnsi="Arial" w:cs="Arial"/>
          <w:lang w:val="en-GB"/>
        </w:rPr>
        <w:t>.</w:t>
      </w:r>
    </w:p>
    <w:p w14:paraId="395DA176" w14:textId="77777777" w:rsidR="000A7FE8" w:rsidRPr="00497968" w:rsidRDefault="000A7FE8" w:rsidP="000A7FE8">
      <w:pPr>
        <w:pStyle w:val="Default"/>
        <w:ind w:left="720"/>
        <w:rPr>
          <w:rFonts w:ascii="Arial" w:hAnsi="Arial" w:cs="Arial"/>
          <w:lang w:val="en-GB"/>
        </w:rPr>
      </w:pPr>
    </w:p>
    <w:p w14:paraId="5807F0BA" w14:textId="28938121" w:rsidR="000A7FE8" w:rsidRPr="00497968" w:rsidRDefault="00844942" w:rsidP="000A7FE8">
      <w:pPr>
        <w:pStyle w:val="Default"/>
        <w:rPr>
          <w:rFonts w:ascii="Arial" w:hAnsi="Arial" w:cs="Arial"/>
          <w:lang w:val="en-GB"/>
        </w:rPr>
      </w:pPr>
      <w:r w:rsidRPr="00497968">
        <w:rPr>
          <w:rFonts w:ascii="Arial" w:hAnsi="Arial" w:cs="Arial"/>
          <w:lang w:val="en-GB"/>
        </w:rPr>
        <w:t>Neglect</w:t>
      </w:r>
      <w:r w:rsidR="000A7FE8" w:rsidRPr="00497968">
        <w:rPr>
          <w:rFonts w:ascii="Arial" w:hAnsi="Arial" w:cs="Arial"/>
          <w:lang w:val="en-GB"/>
        </w:rPr>
        <w:t xml:space="preserve"> may also include neglect of, or unresponsiveness to, a child’s basic emotional needs.</w:t>
      </w:r>
    </w:p>
    <w:p w14:paraId="43AAE6A3" w14:textId="77777777" w:rsidR="000A7FE8" w:rsidRPr="00497968" w:rsidRDefault="000A7FE8" w:rsidP="000A7FE8">
      <w:pPr>
        <w:pStyle w:val="Default"/>
        <w:rPr>
          <w:rFonts w:ascii="Arial" w:hAnsi="Arial" w:cs="Arial"/>
          <w:lang w:val="en-GB"/>
        </w:rPr>
      </w:pPr>
    </w:p>
    <w:p w14:paraId="0E5ED79B" w14:textId="16C3694A" w:rsidR="000A7FE8" w:rsidRPr="00497968" w:rsidRDefault="000A7FE8" w:rsidP="000A7FE8">
      <w:pPr>
        <w:pStyle w:val="Default"/>
        <w:rPr>
          <w:rFonts w:ascii="Arial" w:hAnsi="Arial" w:cs="Arial"/>
          <w:lang w:val="en-GB"/>
        </w:rPr>
      </w:pPr>
      <w:r w:rsidRPr="00497968">
        <w:rPr>
          <w:rFonts w:ascii="Arial" w:hAnsi="Arial" w:cs="Arial"/>
          <w:lang w:val="en-GB"/>
        </w:rPr>
        <w:t>The HSC</w:t>
      </w:r>
      <w:r w:rsidR="0053623E" w:rsidRPr="00497968">
        <w:rPr>
          <w:rFonts w:ascii="Arial" w:hAnsi="Arial" w:cs="Arial"/>
          <w:lang w:val="en-GB"/>
        </w:rPr>
        <w:t>P</w:t>
      </w:r>
      <w:r w:rsidRPr="00497968">
        <w:rPr>
          <w:rFonts w:ascii="Arial" w:hAnsi="Arial" w:cs="Arial"/>
          <w:lang w:val="en-GB"/>
        </w:rPr>
        <w:t xml:space="preserve"> neglect strategy is used to provide </w:t>
      </w:r>
      <w:r w:rsidR="00805850" w:rsidRPr="00497968">
        <w:rPr>
          <w:rFonts w:ascii="Arial" w:hAnsi="Arial" w:cs="Arial"/>
          <w:lang w:val="en-GB"/>
        </w:rPr>
        <w:t xml:space="preserve">a </w:t>
      </w:r>
      <w:r w:rsidRPr="00497968">
        <w:rPr>
          <w:rFonts w:ascii="Arial" w:hAnsi="Arial" w:cs="Arial"/>
          <w:lang w:val="en-GB"/>
        </w:rPr>
        <w:t xml:space="preserve">more detailed summary of neglect and the local thresholds for referrals. </w:t>
      </w:r>
    </w:p>
    <w:p w14:paraId="6782075C" w14:textId="77777777" w:rsidR="000A7FE8" w:rsidRPr="00497968" w:rsidRDefault="000A7FE8" w:rsidP="000A7FE8">
      <w:pPr>
        <w:pStyle w:val="Default"/>
        <w:rPr>
          <w:rFonts w:ascii="Arial" w:hAnsi="Arial" w:cs="Arial"/>
          <w:lang w:val="en-GB"/>
        </w:rPr>
      </w:pPr>
    </w:p>
    <w:p w14:paraId="02613B27" w14:textId="77777777" w:rsidR="000A7FE8" w:rsidRPr="00497968" w:rsidRDefault="000A7FE8" w:rsidP="000A7FE8">
      <w:pPr>
        <w:pStyle w:val="Default"/>
        <w:jc w:val="center"/>
        <w:rPr>
          <w:rFonts w:ascii="Arial" w:hAnsi="Arial"/>
          <w:b/>
          <w:u w:val="single"/>
          <w:lang w:val="en-GB"/>
        </w:rPr>
      </w:pPr>
      <w:r w:rsidRPr="00497968">
        <w:rPr>
          <w:rFonts w:ascii="Arial" w:hAnsi="Arial"/>
          <w:b/>
          <w:u w:val="single"/>
          <w:lang w:val="en-GB"/>
        </w:rPr>
        <w:t>Indicators of abuse</w:t>
      </w:r>
    </w:p>
    <w:p w14:paraId="6726FBC4" w14:textId="77777777" w:rsidR="000A7FE8" w:rsidRPr="00497968" w:rsidRDefault="000A7FE8" w:rsidP="004B582D">
      <w:pPr>
        <w:pStyle w:val="CM29"/>
        <w:jc w:val="both"/>
        <w:rPr>
          <w:rFonts w:ascii="Arial" w:hAnsi="Arial"/>
          <w:b/>
          <w:color w:val="000000"/>
          <w:u w:val="single"/>
          <w:lang w:val="en-GB"/>
        </w:rPr>
      </w:pPr>
      <w:r w:rsidRPr="00497968">
        <w:rPr>
          <w:rFonts w:ascii="Arial" w:hAnsi="Arial"/>
          <w:b/>
          <w:color w:val="000000"/>
          <w:u w:val="single"/>
          <w:lang w:val="en-GB"/>
        </w:rPr>
        <w:t>Neglect</w:t>
      </w:r>
    </w:p>
    <w:p w14:paraId="5D957BAD" w14:textId="77777777" w:rsidR="000A7FE8" w:rsidRPr="00497968" w:rsidRDefault="000A7FE8" w:rsidP="000A7FE8">
      <w:pPr>
        <w:pStyle w:val="Default"/>
        <w:rPr>
          <w:rFonts w:ascii="Arial" w:hAnsi="Arial" w:cs="Arial"/>
          <w:lang w:val="en-GB"/>
        </w:rPr>
      </w:pPr>
    </w:p>
    <w:p w14:paraId="4AB674CA" w14:textId="77777777" w:rsidR="000A7FE8" w:rsidRPr="00497968" w:rsidRDefault="000A7FE8" w:rsidP="000A7FE8">
      <w:pPr>
        <w:pStyle w:val="CM26"/>
        <w:jc w:val="both"/>
        <w:rPr>
          <w:rFonts w:ascii="Arial" w:hAnsi="Arial" w:cs="Arial"/>
          <w:color w:val="000000"/>
        </w:rPr>
      </w:pPr>
      <w:r w:rsidRPr="00497968">
        <w:rPr>
          <w:rFonts w:ascii="Arial" w:hAnsi="Arial" w:cs="Arial"/>
          <w:b/>
          <w:bCs/>
          <w:color w:val="000000"/>
        </w:rPr>
        <w:t xml:space="preserve">The nature of neglect </w:t>
      </w:r>
    </w:p>
    <w:p w14:paraId="54AB3429" w14:textId="163191EF" w:rsidR="000A7FE8" w:rsidRPr="00497968" w:rsidRDefault="000A7FE8" w:rsidP="000A7FE8">
      <w:pPr>
        <w:pStyle w:val="Default"/>
        <w:rPr>
          <w:rFonts w:ascii="Arial" w:hAnsi="Arial" w:cs="Arial"/>
          <w:lang w:val="en-GB"/>
        </w:rPr>
      </w:pPr>
      <w:r w:rsidRPr="00497968">
        <w:rPr>
          <w:rFonts w:ascii="Arial" w:hAnsi="Arial" w:cs="Arial"/>
          <w:lang w:val="en-GB"/>
        </w:rPr>
        <w:t xml:space="preserve">Neglect is a lack of parental </w:t>
      </w:r>
      <w:r w:rsidR="00B579E7" w:rsidRPr="00497968">
        <w:rPr>
          <w:rFonts w:ascii="Arial" w:hAnsi="Arial" w:cs="Arial"/>
          <w:lang w:val="en-GB"/>
        </w:rPr>
        <w:t>care,</w:t>
      </w:r>
      <w:r w:rsidRPr="00497968">
        <w:rPr>
          <w:rFonts w:ascii="Arial" w:hAnsi="Arial" w:cs="Arial"/>
          <w:lang w:val="en-GB"/>
        </w:rPr>
        <w:t xml:space="preserve"> but poverty and lack of information or adequate services can be contributory factors. </w:t>
      </w:r>
    </w:p>
    <w:p w14:paraId="46FCED60" w14:textId="77777777" w:rsidR="000A7FE8" w:rsidRPr="00497968" w:rsidRDefault="000A7FE8" w:rsidP="000A7FE8">
      <w:pPr>
        <w:pStyle w:val="Default"/>
        <w:rPr>
          <w:rFonts w:ascii="Arial" w:hAnsi="Arial" w:cs="Arial"/>
          <w:lang w:val="en-GB"/>
        </w:rPr>
      </w:pPr>
    </w:p>
    <w:p w14:paraId="702B459A" w14:textId="77777777" w:rsidR="000A7FE8" w:rsidRPr="00497968" w:rsidRDefault="000A7FE8" w:rsidP="000A7FE8">
      <w:pPr>
        <w:pStyle w:val="Default"/>
        <w:rPr>
          <w:rFonts w:ascii="Arial" w:hAnsi="Arial" w:cs="Arial"/>
          <w:lang w:val="en-GB"/>
        </w:rPr>
      </w:pPr>
      <w:r w:rsidRPr="00497968">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497968" w:rsidRDefault="000A7FE8" w:rsidP="000A7FE8">
      <w:pPr>
        <w:pStyle w:val="Default"/>
        <w:rPr>
          <w:rFonts w:ascii="Arial" w:hAnsi="Arial" w:cs="Arial"/>
          <w:lang w:val="en-GB"/>
        </w:rPr>
      </w:pPr>
    </w:p>
    <w:p w14:paraId="4F890624" w14:textId="77777777" w:rsidR="000A7FE8" w:rsidRPr="00497968" w:rsidRDefault="000A7FE8" w:rsidP="000A7FE8">
      <w:pPr>
        <w:pStyle w:val="Default"/>
        <w:rPr>
          <w:rFonts w:ascii="Arial" w:hAnsi="Arial" w:cs="Arial"/>
          <w:b/>
          <w:lang w:val="en-GB"/>
        </w:rPr>
      </w:pPr>
      <w:r w:rsidRPr="00497968">
        <w:rPr>
          <w:rFonts w:ascii="Arial" w:hAnsi="Arial" w:cs="Arial"/>
          <w:b/>
          <w:lang w:val="en-GB"/>
        </w:rPr>
        <w:t xml:space="preserve">Neglect can include parents or carers failing to: </w:t>
      </w:r>
    </w:p>
    <w:p w14:paraId="56BD6473" w14:textId="77777777" w:rsidR="000A7FE8" w:rsidRPr="00497968" w:rsidRDefault="000A7FE8" w:rsidP="007F3215">
      <w:pPr>
        <w:pStyle w:val="Default"/>
        <w:numPr>
          <w:ilvl w:val="0"/>
          <w:numId w:val="14"/>
        </w:numPr>
        <w:ind w:left="357" w:hanging="357"/>
        <w:rPr>
          <w:rFonts w:ascii="Arial" w:hAnsi="Arial" w:cs="Arial"/>
          <w:lang w:val="en-GB"/>
        </w:rPr>
      </w:pPr>
      <w:r w:rsidRPr="00497968">
        <w:rPr>
          <w:rFonts w:ascii="Arial" w:hAnsi="Arial" w:cs="Arial"/>
          <w:lang w:val="en-GB"/>
        </w:rPr>
        <w:t xml:space="preserve">provide adequate food, clothing and shelter </w:t>
      </w:r>
    </w:p>
    <w:p w14:paraId="3AC373A8" w14:textId="77777777" w:rsidR="000A7FE8" w:rsidRPr="00497968" w:rsidRDefault="000A7FE8" w:rsidP="007F3215">
      <w:pPr>
        <w:pStyle w:val="Default"/>
        <w:numPr>
          <w:ilvl w:val="0"/>
          <w:numId w:val="14"/>
        </w:numPr>
        <w:ind w:left="357" w:hanging="357"/>
        <w:rPr>
          <w:rFonts w:ascii="Arial" w:hAnsi="Arial" w:cs="Arial"/>
          <w:lang w:val="en-GB"/>
        </w:rPr>
      </w:pPr>
      <w:r w:rsidRPr="00497968">
        <w:rPr>
          <w:rFonts w:ascii="Arial" w:hAnsi="Arial" w:cs="Arial"/>
          <w:lang w:val="en-GB"/>
        </w:rPr>
        <w:t xml:space="preserve">protect a child from physical and emotional harm or danger </w:t>
      </w:r>
    </w:p>
    <w:p w14:paraId="7738D2BD" w14:textId="77777777" w:rsidR="000A7FE8" w:rsidRPr="00497968" w:rsidRDefault="000A7FE8" w:rsidP="007F3215">
      <w:pPr>
        <w:pStyle w:val="Default"/>
        <w:numPr>
          <w:ilvl w:val="0"/>
          <w:numId w:val="14"/>
        </w:numPr>
        <w:ind w:left="357" w:hanging="357"/>
        <w:rPr>
          <w:rFonts w:ascii="Arial" w:hAnsi="Arial" w:cs="Arial"/>
          <w:lang w:val="en-GB"/>
        </w:rPr>
      </w:pPr>
      <w:r w:rsidRPr="00497968">
        <w:rPr>
          <w:rFonts w:ascii="Arial" w:hAnsi="Arial" w:cs="Arial"/>
          <w:lang w:val="en-GB"/>
        </w:rPr>
        <w:t xml:space="preserve">ensure adequate supervision or stimulation </w:t>
      </w:r>
    </w:p>
    <w:p w14:paraId="59F98D47" w14:textId="0CEC95DE" w:rsidR="000A7FE8" w:rsidRPr="00497968" w:rsidRDefault="000A7FE8" w:rsidP="007F3215">
      <w:pPr>
        <w:pStyle w:val="Default"/>
        <w:numPr>
          <w:ilvl w:val="0"/>
          <w:numId w:val="14"/>
        </w:numPr>
        <w:ind w:left="357" w:hanging="357"/>
        <w:rPr>
          <w:rFonts w:ascii="Arial" w:hAnsi="Arial" w:cs="Arial"/>
          <w:lang w:val="en-GB"/>
        </w:rPr>
      </w:pPr>
      <w:r w:rsidRPr="00497968">
        <w:rPr>
          <w:rFonts w:ascii="Arial" w:hAnsi="Arial" w:cs="Arial"/>
          <w:lang w:val="en-GB"/>
        </w:rPr>
        <w:t>ensure access to appropriate medical care or treatment</w:t>
      </w:r>
    </w:p>
    <w:p w14:paraId="55ADB6EE" w14:textId="77777777" w:rsidR="000A7FE8" w:rsidRPr="00497968" w:rsidRDefault="000A7FE8" w:rsidP="000A7FE8">
      <w:pPr>
        <w:pStyle w:val="Default"/>
        <w:rPr>
          <w:rFonts w:ascii="Arial" w:hAnsi="Arial" w:cs="Arial"/>
          <w:lang w:val="en-GB"/>
        </w:rPr>
      </w:pPr>
    </w:p>
    <w:p w14:paraId="044FB603" w14:textId="77777777" w:rsidR="000A7FE8" w:rsidRPr="00497968" w:rsidRDefault="000A7FE8" w:rsidP="000A7FE8">
      <w:pPr>
        <w:pStyle w:val="Default"/>
        <w:rPr>
          <w:rFonts w:ascii="Arial" w:hAnsi="Arial" w:cs="Arial"/>
          <w:lang w:val="en-GB"/>
        </w:rPr>
      </w:pPr>
      <w:r w:rsidRPr="00497968">
        <w:rPr>
          <w:rFonts w:ascii="Arial" w:hAnsi="Arial" w:cs="Arial"/>
          <w:b/>
          <w:lang w:val="en-GB"/>
        </w:rPr>
        <w:t>NSPCC research has highlighted the following examples of the neglect of children under 12:</w:t>
      </w:r>
    </w:p>
    <w:p w14:paraId="010633A3"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frequently going hungry </w:t>
      </w:r>
    </w:p>
    <w:p w14:paraId="65F79D93"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frequently having to go to school in dirty clothes </w:t>
      </w:r>
    </w:p>
    <w:p w14:paraId="6764F46E"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being abandoned or deserted </w:t>
      </w:r>
    </w:p>
    <w:p w14:paraId="16624AE6"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living at home in dangerous physical conditions </w:t>
      </w:r>
    </w:p>
    <w:p w14:paraId="53E023A8"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not being taken to the doctor when ill </w:t>
      </w:r>
    </w:p>
    <w:p w14:paraId="58C4D685" w14:textId="77777777" w:rsidR="000A7FE8" w:rsidRPr="00497968" w:rsidRDefault="000A7FE8" w:rsidP="007F3215">
      <w:pPr>
        <w:pStyle w:val="Default"/>
        <w:numPr>
          <w:ilvl w:val="0"/>
          <w:numId w:val="13"/>
        </w:numPr>
        <w:ind w:left="357" w:hanging="357"/>
        <w:rPr>
          <w:rFonts w:ascii="Arial" w:hAnsi="Arial" w:cs="Arial"/>
          <w:lang w:val="en-GB"/>
        </w:rPr>
      </w:pPr>
      <w:r w:rsidRPr="00497968">
        <w:rPr>
          <w:rFonts w:ascii="Arial" w:hAnsi="Arial" w:cs="Arial"/>
          <w:lang w:val="en-GB"/>
        </w:rPr>
        <w:t xml:space="preserve">not receiving dental care. </w:t>
      </w:r>
    </w:p>
    <w:p w14:paraId="12669B23" w14:textId="77777777" w:rsidR="000A7FE8" w:rsidRPr="00497968" w:rsidRDefault="000A7FE8" w:rsidP="000A7FE8">
      <w:pPr>
        <w:pStyle w:val="Default"/>
        <w:rPr>
          <w:rFonts w:ascii="Arial" w:hAnsi="Arial" w:cs="Arial"/>
          <w:lang w:val="en-GB"/>
        </w:rPr>
      </w:pPr>
    </w:p>
    <w:p w14:paraId="055A59FF" w14:textId="77777777" w:rsidR="000A7FE8" w:rsidRPr="00497968" w:rsidRDefault="000A7FE8" w:rsidP="000A7FE8">
      <w:pPr>
        <w:pStyle w:val="CM28"/>
        <w:spacing w:line="280" w:lineRule="atLeast"/>
        <w:rPr>
          <w:rFonts w:ascii="Arial" w:hAnsi="Arial" w:cs="Arial"/>
          <w:color w:val="000000"/>
          <w:lang w:val="en-GB"/>
        </w:rPr>
      </w:pPr>
      <w:r w:rsidRPr="00497968">
        <w:rPr>
          <w:rFonts w:ascii="Arial" w:hAnsi="Arial" w:cs="Arial"/>
          <w:color w:val="000000"/>
          <w:lang w:val="en-GB"/>
        </w:rPr>
        <w:lastRenderedPageBreak/>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497968" w:rsidRDefault="000A7FE8" w:rsidP="000A7FE8">
      <w:pPr>
        <w:rPr>
          <w:rFonts w:ascii="Arial" w:hAnsi="Arial" w:cs="Arial"/>
          <w:color w:val="000000"/>
        </w:rPr>
      </w:pPr>
    </w:p>
    <w:p w14:paraId="596CD328" w14:textId="77777777" w:rsidR="000A7FE8" w:rsidRPr="00497968" w:rsidRDefault="000A7FE8" w:rsidP="000A7FE8">
      <w:pPr>
        <w:rPr>
          <w:rFonts w:ascii="Arial" w:hAnsi="Arial" w:cs="Arial"/>
          <w:color w:val="000000"/>
        </w:rPr>
      </w:pPr>
      <w:r w:rsidRPr="00497968">
        <w:rPr>
          <w:rFonts w:ascii="Arial" w:hAnsi="Arial" w:cs="Arial"/>
          <w:color w:val="000000"/>
        </w:rPr>
        <w:t>Neglect is often noticed at a stage when it does not pose a risk to the child. The duty to safeguard and promote the welfare of children (</w:t>
      </w:r>
      <w:r w:rsidR="00805850" w:rsidRPr="00497968">
        <w:rPr>
          <w:rFonts w:ascii="Arial" w:hAnsi="Arial" w:cs="Arial"/>
          <w:i/>
          <w:color w:val="000000"/>
        </w:rPr>
        <w:t>W</w:t>
      </w:r>
      <w:r w:rsidRPr="00497968">
        <w:rPr>
          <w:rFonts w:ascii="Arial" w:hAnsi="Arial" w:cs="Arial"/>
          <w:i/>
          <w:color w:val="000000"/>
        </w:rPr>
        <w:t xml:space="preserve">hat to do if </w:t>
      </w:r>
      <w:r w:rsidR="00805850" w:rsidRPr="00497968">
        <w:rPr>
          <w:rFonts w:ascii="Arial" w:hAnsi="Arial" w:cs="Arial"/>
          <w:i/>
          <w:color w:val="000000"/>
        </w:rPr>
        <w:t>Y</w:t>
      </w:r>
      <w:r w:rsidRPr="00497968">
        <w:rPr>
          <w:rFonts w:ascii="Arial" w:hAnsi="Arial" w:cs="Arial"/>
          <w:i/>
          <w:color w:val="000000"/>
        </w:rPr>
        <w:t>ou</w:t>
      </w:r>
      <w:r w:rsidR="00805850" w:rsidRPr="00497968">
        <w:rPr>
          <w:rFonts w:ascii="Arial" w:hAnsi="Arial" w:cs="Arial"/>
          <w:i/>
          <w:color w:val="000000"/>
        </w:rPr>
        <w:t>’</w:t>
      </w:r>
      <w:r w:rsidRPr="00497968">
        <w:rPr>
          <w:rFonts w:ascii="Arial" w:hAnsi="Arial" w:cs="Arial"/>
          <w:i/>
          <w:color w:val="000000"/>
        </w:rPr>
        <w:t>r</w:t>
      </w:r>
      <w:r w:rsidR="00805850" w:rsidRPr="00497968">
        <w:rPr>
          <w:rFonts w:ascii="Arial" w:hAnsi="Arial" w:cs="Arial"/>
          <w:i/>
          <w:color w:val="000000"/>
        </w:rPr>
        <w:t>e</w:t>
      </w:r>
      <w:r w:rsidRPr="00497968">
        <w:rPr>
          <w:rFonts w:ascii="Arial" w:hAnsi="Arial" w:cs="Arial"/>
          <w:i/>
          <w:color w:val="000000"/>
        </w:rPr>
        <w:t xml:space="preserve"> </w:t>
      </w:r>
      <w:r w:rsidR="00805850" w:rsidRPr="00497968">
        <w:rPr>
          <w:rFonts w:ascii="Arial" w:hAnsi="Arial" w:cs="Arial"/>
          <w:i/>
          <w:color w:val="000000"/>
        </w:rPr>
        <w:t>W</w:t>
      </w:r>
      <w:r w:rsidRPr="00497968">
        <w:rPr>
          <w:rFonts w:ascii="Arial" w:hAnsi="Arial" w:cs="Arial"/>
          <w:i/>
          <w:color w:val="000000"/>
        </w:rPr>
        <w:t xml:space="preserve">orried a </w:t>
      </w:r>
      <w:r w:rsidR="00805850" w:rsidRPr="00497968">
        <w:rPr>
          <w:rFonts w:ascii="Arial" w:hAnsi="Arial" w:cs="Arial"/>
          <w:i/>
          <w:color w:val="000000"/>
        </w:rPr>
        <w:t>C</w:t>
      </w:r>
      <w:r w:rsidRPr="00497968">
        <w:rPr>
          <w:rFonts w:ascii="Arial" w:hAnsi="Arial" w:cs="Arial"/>
          <w:i/>
          <w:color w:val="000000"/>
        </w:rPr>
        <w:t xml:space="preserve">hild is </w:t>
      </w:r>
      <w:r w:rsidR="00805850" w:rsidRPr="00497968">
        <w:rPr>
          <w:rFonts w:ascii="Arial" w:hAnsi="Arial" w:cs="Arial"/>
          <w:i/>
          <w:color w:val="000000"/>
        </w:rPr>
        <w:t>B</w:t>
      </w:r>
      <w:r w:rsidRPr="00497968">
        <w:rPr>
          <w:rFonts w:ascii="Arial" w:hAnsi="Arial" w:cs="Arial"/>
          <w:i/>
          <w:color w:val="000000"/>
        </w:rPr>
        <w:t xml:space="preserve">eing </w:t>
      </w:r>
      <w:r w:rsidR="00805850" w:rsidRPr="00497968">
        <w:rPr>
          <w:rFonts w:ascii="Arial" w:hAnsi="Arial" w:cs="Arial"/>
          <w:i/>
          <w:color w:val="000000"/>
        </w:rPr>
        <w:t>A</w:t>
      </w:r>
      <w:r w:rsidRPr="00497968">
        <w:rPr>
          <w:rFonts w:ascii="Arial" w:hAnsi="Arial" w:cs="Arial"/>
          <w:i/>
          <w:color w:val="000000"/>
        </w:rPr>
        <w:t>bused</w:t>
      </w:r>
      <w:r w:rsidRPr="00497968">
        <w:rPr>
          <w:rFonts w:ascii="Arial" w:hAnsi="Arial" w:cs="Arial"/>
          <w:color w:val="000000"/>
        </w:rPr>
        <w:t xml:space="preserve"> </w:t>
      </w:r>
      <w:r w:rsidR="00805850" w:rsidRPr="00497968">
        <w:rPr>
          <w:rFonts w:ascii="Arial" w:hAnsi="Arial" w:cs="Arial"/>
          <w:color w:val="000000"/>
        </w:rPr>
        <w:t xml:space="preserve">DfE </w:t>
      </w:r>
      <w:r w:rsidRPr="00497968">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497968" w:rsidRDefault="000A7FE8" w:rsidP="000A7FE8">
      <w:pPr>
        <w:rPr>
          <w:rFonts w:ascii="Arial" w:hAnsi="Arial" w:cs="Arial"/>
          <w:color w:val="000000"/>
        </w:rPr>
      </w:pPr>
    </w:p>
    <w:p w14:paraId="37D4B5D7" w14:textId="77777777" w:rsidR="000A7FE8" w:rsidRPr="00497968" w:rsidRDefault="000A7FE8" w:rsidP="000A7FE8">
      <w:pPr>
        <w:rPr>
          <w:rFonts w:ascii="Arial" w:hAnsi="Arial" w:cs="Arial"/>
          <w:color w:val="000000"/>
        </w:rPr>
      </w:pPr>
      <w:r w:rsidRPr="00497968">
        <w:rPr>
          <w:rFonts w:ascii="Arial" w:hAnsi="Arial" w:cs="Arial"/>
          <w:color w:val="000000"/>
        </w:rPr>
        <w:t xml:space="preserve">Neglect is often linked to other forms of abuse, so any concerns school staff have should at least be discussed with the </w:t>
      </w:r>
      <w:r w:rsidR="00805850" w:rsidRPr="00497968">
        <w:rPr>
          <w:rFonts w:ascii="Arial" w:hAnsi="Arial" w:cs="Arial"/>
          <w:color w:val="000000"/>
        </w:rPr>
        <w:t>DSL</w:t>
      </w:r>
      <w:r w:rsidRPr="00497968">
        <w:rPr>
          <w:rFonts w:ascii="Arial" w:hAnsi="Arial" w:cs="Arial"/>
          <w:color w:val="000000"/>
        </w:rPr>
        <w:t>.</w:t>
      </w:r>
    </w:p>
    <w:p w14:paraId="7650CD66" w14:textId="77777777" w:rsidR="000A7FE8" w:rsidRPr="00497968" w:rsidRDefault="000A7FE8" w:rsidP="000A7FE8">
      <w:pPr>
        <w:rPr>
          <w:rFonts w:ascii="Arial" w:hAnsi="Arial" w:cs="Arial"/>
          <w:color w:val="000000"/>
        </w:rPr>
      </w:pPr>
    </w:p>
    <w:p w14:paraId="14E4A929" w14:textId="77777777" w:rsidR="000A7FE8" w:rsidRPr="00497968" w:rsidRDefault="000A7FE8" w:rsidP="000A7FE8">
      <w:pPr>
        <w:pStyle w:val="CM26"/>
        <w:jc w:val="both"/>
        <w:rPr>
          <w:rFonts w:ascii="Arial" w:hAnsi="Arial" w:cs="Arial"/>
          <w:color w:val="000000"/>
        </w:rPr>
      </w:pPr>
      <w:r w:rsidRPr="00497968">
        <w:rPr>
          <w:rFonts w:ascii="Arial" w:hAnsi="Arial" w:cs="Arial"/>
          <w:b/>
          <w:bCs/>
          <w:color w:val="000000"/>
        </w:rPr>
        <w:t xml:space="preserve">Indicators of neglect </w:t>
      </w:r>
    </w:p>
    <w:p w14:paraId="233A3AFA" w14:textId="44BFA377" w:rsidR="000A7FE8" w:rsidRPr="00497968" w:rsidRDefault="000A7FE8" w:rsidP="000A7FE8">
      <w:pPr>
        <w:pStyle w:val="CM26"/>
        <w:spacing w:line="280" w:lineRule="atLeast"/>
        <w:rPr>
          <w:rFonts w:ascii="Arial" w:hAnsi="Arial" w:cs="Arial"/>
          <w:b/>
          <w:bCs/>
          <w:color w:val="000000"/>
        </w:rPr>
      </w:pPr>
      <w:r w:rsidRPr="00497968">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497968">
        <w:rPr>
          <w:rFonts w:ascii="Arial" w:hAnsi="Arial" w:cs="Arial"/>
          <w:b/>
          <w:bCs/>
          <w:color w:val="000000"/>
        </w:rPr>
        <w:t xml:space="preserve">The </w:t>
      </w:r>
      <w:r w:rsidR="005107CD" w:rsidRPr="00497968">
        <w:rPr>
          <w:rFonts w:ascii="Arial" w:hAnsi="Arial" w:cs="Arial"/>
          <w:b/>
          <w:bCs/>
        </w:rPr>
        <w:t>HSC</w:t>
      </w:r>
      <w:r w:rsidR="0053623E" w:rsidRPr="00497968">
        <w:rPr>
          <w:rFonts w:ascii="Arial" w:hAnsi="Arial" w:cs="Arial"/>
          <w:b/>
          <w:bCs/>
        </w:rPr>
        <w:t>P</w:t>
      </w:r>
      <w:r w:rsidR="005107CD" w:rsidRPr="00497968">
        <w:rPr>
          <w:rFonts w:ascii="Arial" w:hAnsi="Arial" w:cs="Arial"/>
          <w:b/>
          <w:bCs/>
        </w:rPr>
        <w:t xml:space="preserve"> </w:t>
      </w:r>
      <w:r w:rsidR="005107CD" w:rsidRPr="00497968">
        <w:rPr>
          <w:rFonts w:ascii="Arial" w:hAnsi="Arial" w:cs="Arial"/>
          <w:b/>
          <w:bCs/>
          <w:color w:val="000000"/>
        </w:rPr>
        <w:t xml:space="preserve">neglect </w:t>
      </w:r>
      <w:r w:rsidR="00E8442C" w:rsidRPr="00497968">
        <w:rPr>
          <w:rFonts w:ascii="Arial" w:hAnsi="Arial" w:cs="Arial"/>
          <w:b/>
          <w:bCs/>
          <w:color w:val="000000"/>
        </w:rPr>
        <w:t>toolkit</w:t>
      </w:r>
      <w:r w:rsidR="005107CD" w:rsidRPr="00497968">
        <w:rPr>
          <w:rFonts w:ascii="Arial" w:hAnsi="Arial" w:cs="Arial"/>
          <w:b/>
          <w:bCs/>
          <w:color w:val="000000"/>
        </w:rPr>
        <w:t xml:space="preserve"> provides a more detailed list of indicators of neglect and is available to all staff</w:t>
      </w:r>
    </w:p>
    <w:p w14:paraId="0BF53B53" w14:textId="77777777" w:rsidR="000A7FE8" w:rsidRPr="00497968" w:rsidRDefault="000A7FE8" w:rsidP="000A7FE8">
      <w:pPr>
        <w:pStyle w:val="CM26"/>
        <w:spacing w:line="280" w:lineRule="atLeast"/>
        <w:rPr>
          <w:rFonts w:ascii="Arial" w:hAnsi="Arial" w:cs="Arial"/>
          <w:b/>
          <w:bCs/>
          <w:color w:val="000000"/>
        </w:rPr>
      </w:pPr>
    </w:p>
    <w:p w14:paraId="59F1A2F6" w14:textId="77777777" w:rsidR="000A7FE8" w:rsidRPr="00497968" w:rsidRDefault="000A7FE8" w:rsidP="000A7FE8">
      <w:pPr>
        <w:pStyle w:val="CM26"/>
        <w:spacing w:line="280" w:lineRule="atLeast"/>
        <w:rPr>
          <w:rFonts w:ascii="Arial" w:hAnsi="Arial" w:cs="Arial"/>
          <w:b/>
        </w:rPr>
      </w:pPr>
      <w:r w:rsidRPr="00497968">
        <w:rPr>
          <w:rFonts w:ascii="Arial" w:hAnsi="Arial" w:cs="Arial"/>
          <w:b/>
        </w:rPr>
        <w:t>Physical indicators of neglect</w:t>
      </w:r>
    </w:p>
    <w:p w14:paraId="26059FF8" w14:textId="77777777" w:rsidR="000A7FE8" w:rsidRPr="00497968" w:rsidRDefault="000A7FE8" w:rsidP="007F3215">
      <w:pPr>
        <w:pStyle w:val="Default"/>
        <w:numPr>
          <w:ilvl w:val="0"/>
          <w:numId w:val="15"/>
        </w:numPr>
        <w:rPr>
          <w:rFonts w:ascii="Arial" w:hAnsi="Arial" w:cs="Arial"/>
          <w:lang w:val="en-GB"/>
        </w:rPr>
      </w:pPr>
      <w:r w:rsidRPr="00497968">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497968">
        <w:rPr>
          <w:rFonts w:ascii="Arial" w:hAnsi="Arial" w:cs="Arial"/>
          <w:lang w:val="en-GB"/>
        </w:rPr>
        <w:t>Poor personal hygiene -</w:t>
      </w:r>
      <w:r w:rsidRPr="00C749FA">
        <w:rPr>
          <w:rFonts w:ascii="Arial" w:hAnsi="Arial" w:cs="Arial"/>
          <w:lang w:val="en-GB"/>
        </w:rPr>
        <w:t xml:space="preserve">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lastRenderedPageBreak/>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547F6A75" w:rsidR="000A7FE8" w:rsidRPr="00C749FA" w:rsidRDefault="000A7FE8" w:rsidP="000A7FE8">
      <w:pPr>
        <w:pStyle w:val="Default"/>
        <w:spacing w:before="240"/>
        <w:rPr>
          <w:rFonts w:ascii="Arial" w:hAnsi="Arial" w:cs="Arial"/>
          <w:lang w:val="en-GB"/>
        </w:rPr>
      </w:pPr>
      <w:r w:rsidRPr="00C749FA">
        <w:rPr>
          <w:rFonts w:ascii="Arial" w:hAnsi="Arial" w:cs="Arial"/>
          <w:lang w:val="en-GB"/>
        </w:rPr>
        <w:t xml:space="preserve">A body </w:t>
      </w:r>
      <w:r w:rsidRPr="00900290">
        <w:rPr>
          <w:rFonts w:ascii="Arial" w:hAnsi="Arial" w:cs="Arial"/>
          <w:lang w:val="en-GB"/>
        </w:rPr>
        <w:t>map (annex</w:t>
      </w:r>
      <w:r w:rsidRPr="00900290">
        <w:rPr>
          <w:rFonts w:ascii="Arial" w:hAnsi="Arial" w:cs="Arial"/>
          <w:i/>
          <w:lang w:val="en-GB"/>
        </w:rPr>
        <w:t xml:space="preserve"> </w:t>
      </w:r>
      <w:r w:rsidRPr="00900290">
        <w:rPr>
          <w:rFonts w:ascii="Arial" w:hAnsi="Arial" w:cs="Arial"/>
          <w:lang w:val="en-GB"/>
        </w:rPr>
        <w:t>3</w:t>
      </w:r>
      <w:r w:rsidRPr="00900290">
        <w:rPr>
          <w:rFonts w:ascii="Arial" w:hAnsi="Arial" w:cs="Arial"/>
          <w:i/>
          <w:lang w:val="en-GB"/>
        </w:rPr>
        <w:t xml:space="preserve">) </w:t>
      </w:r>
      <w:r w:rsidRPr="00900290">
        <w:rPr>
          <w:rFonts w:ascii="Arial" w:hAnsi="Arial" w:cs="Arial"/>
          <w:lang w:val="en-GB"/>
        </w:rPr>
        <w:t>can</w:t>
      </w:r>
      <w:r w:rsidRPr="00C749FA">
        <w:rPr>
          <w:rFonts w:ascii="Arial" w:hAnsi="Arial" w:cs="Arial"/>
          <w:lang w:val="en-GB"/>
        </w:rPr>
        <w:t xml:space="preserve"> assist in the clear recording and reporting of physical abuse. The body map should only be used to record observed </w:t>
      </w:r>
      <w:r w:rsidR="00B579E7" w:rsidRPr="00C749FA">
        <w:rPr>
          <w:rFonts w:ascii="Arial" w:hAnsi="Arial" w:cs="Arial"/>
          <w:lang w:val="en-GB"/>
        </w:rPr>
        <w:t>injuries,</w:t>
      </w:r>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lastRenderedPageBreak/>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01286009" w:rsidR="005107CD" w:rsidRPr="00497968" w:rsidRDefault="005107CD" w:rsidP="000A7FE8">
      <w:pPr>
        <w:pStyle w:val="Default"/>
        <w:rPr>
          <w:rFonts w:ascii="Arial" w:hAnsi="Arial" w:cs="Arial"/>
          <w:lang w:val="en-GB"/>
        </w:rPr>
      </w:pPr>
      <w:r w:rsidRPr="00497968">
        <w:rPr>
          <w:rFonts w:ascii="Arial" w:hAnsi="Arial" w:cs="Arial"/>
          <w:lang w:val="en-GB"/>
        </w:rPr>
        <w:t>Sexual exploitation is seen as a separate category of sexual abuse. Indicators of CSE can be found in the school</w:t>
      </w:r>
      <w:r w:rsidR="00A93797" w:rsidRPr="00497968">
        <w:rPr>
          <w:rFonts w:ascii="Arial" w:hAnsi="Arial" w:cs="Arial"/>
          <w:lang w:val="en-GB"/>
        </w:rPr>
        <w:t>’</w:t>
      </w:r>
      <w:r w:rsidRPr="00497968">
        <w:rPr>
          <w:rFonts w:ascii="Arial" w:hAnsi="Arial" w:cs="Arial"/>
          <w:lang w:val="en-GB"/>
        </w:rPr>
        <w:t>s safeguarding policy</w:t>
      </w:r>
      <w:r w:rsidR="00900290" w:rsidRPr="00497968">
        <w:rPr>
          <w:rFonts w:ascii="Arial" w:hAnsi="Arial" w:cs="Arial"/>
          <w:lang w:val="en-GB"/>
        </w:rPr>
        <w:t>.</w:t>
      </w:r>
    </w:p>
    <w:p w14:paraId="0A4ABEEE" w14:textId="77777777" w:rsidR="000A7FE8" w:rsidRPr="00497968" w:rsidRDefault="000A7FE8" w:rsidP="000A7FE8">
      <w:pPr>
        <w:pStyle w:val="Default"/>
        <w:rPr>
          <w:rFonts w:ascii="Arial" w:hAnsi="Arial" w:cs="Arial"/>
          <w:lang w:val="en-GB"/>
        </w:rPr>
      </w:pPr>
    </w:p>
    <w:p w14:paraId="708B7013" w14:textId="77777777" w:rsidR="000A7FE8" w:rsidRPr="00497968" w:rsidRDefault="000A7FE8" w:rsidP="000A7FE8">
      <w:pPr>
        <w:pStyle w:val="Default"/>
        <w:rPr>
          <w:rFonts w:ascii="Arial" w:hAnsi="Arial" w:cs="Arial"/>
          <w:b/>
          <w:lang w:val="en-GB"/>
        </w:rPr>
      </w:pPr>
      <w:r w:rsidRPr="00497968">
        <w:rPr>
          <w:rFonts w:ascii="Arial" w:hAnsi="Arial" w:cs="Arial"/>
          <w:b/>
          <w:lang w:val="en-GB"/>
        </w:rPr>
        <w:t xml:space="preserve">Characteristics of child sexual abuse: </w:t>
      </w:r>
    </w:p>
    <w:p w14:paraId="30576AE9" w14:textId="77777777" w:rsidR="000A7FE8" w:rsidRPr="00497968" w:rsidRDefault="000A7FE8" w:rsidP="007F3215">
      <w:pPr>
        <w:pStyle w:val="Default"/>
        <w:numPr>
          <w:ilvl w:val="0"/>
          <w:numId w:val="26"/>
        </w:numPr>
        <w:rPr>
          <w:rFonts w:ascii="Arial" w:hAnsi="Arial" w:cs="Arial"/>
          <w:lang w:val="en-GB"/>
        </w:rPr>
      </w:pPr>
      <w:r w:rsidRPr="00497968">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497968" w:rsidRDefault="000A7FE8" w:rsidP="007F3215">
      <w:pPr>
        <w:pStyle w:val="Default"/>
        <w:numPr>
          <w:ilvl w:val="0"/>
          <w:numId w:val="26"/>
        </w:numPr>
        <w:rPr>
          <w:rFonts w:ascii="Arial" w:hAnsi="Arial" w:cs="Arial"/>
          <w:lang w:val="en-GB"/>
        </w:rPr>
      </w:pPr>
      <w:r w:rsidRPr="00497968">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497968" w:rsidRDefault="000A7FE8" w:rsidP="007F3215">
      <w:pPr>
        <w:pStyle w:val="Default"/>
        <w:numPr>
          <w:ilvl w:val="0"/>
          <w:numId w:val="26"/>
        </w:numPr>
        <w:rPr>
          <w:rFonts w:ascii="Arial" w:hAnsi="Arial" w:cs="Arial"/>
          <w:lang w:val="en-GB"/>
        </w:rPr>
      </w:pPr>
      <w:r w:rsidRPr="00497968">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497968" w:rsidRDefault="000A7FE8" w:rsidP="000A7FE8">
      <w:pPr>
        <w:pStyle w:val="Default"/>
        <w:rPr>
          <w:rFonts w:ascii="Arial" w:hAnsi="Arial" w:cs="Arial"/>
          <w:lang w:val="en-GB"/>
        </w:rPr>
      </w:pPr>
    </w:p>
    <w:p w14:paraId="19A2110A" w14:textId="77777777" w:rsidR="000A7FE8" w:rsidRPr="00497968" w:rsidRDefault="000A7FE8" w:rsidP="000A7FE8">
      <w:pPr>
        <w:pStyle w:val="Default"/>
        <w:rPr>
          <w:rFonts w:ascii="Arial" w:hAnsi="Arial" w:cs="Arial"/>
          <w:lang w:val="en-GB"/>
        </w:rPr>
      </w:pPr>
      <w:r w:rsidRPr="00497968">
        <w:rPr>
          <w:rFonts w:ascii="Arial" w:hAnsi="Arial" w:cs="Arial"/>
          <w:lang w:val="en-GB"/>
        </w:rPr>
        <w:t xml:space="preserve">Most people who sexually abuse children are men, but some women sexually abuse too. </w:t>
      </w:r>
    </w:p>
    <w:p w14:paraId="797463B4" w14:textId="77777777" w:rsidR="000A7FE8" w:rsidRPr="00497968" w:rsidRDefault="000A7FE8" w:rsidP="000A7FE8">
      <w:pPr>
        <w:pStyle w:val="Default"/>
        <w:rPr>
          <w:rFonts w:ascii="Arial" w:hAnsi="Arial" w:cs="Arial"/>
          <w:lang w:val="en-GB"/>
        </w:rPr>
      </w:pPr>
    </w:p>
    <w:p w14:paraId="0121DDA4" w14:textId="77777777" w:rsidR="000A7FE8" w:rsidRPr="00497968" w:rsidRDefault="000A7FE8" w:rsidP="000A7FE8">
      <w:pPr>
        <w:pStyle w:val="CM26"/>
        <w:rPr>
          <w:rFonts w:ascii="Arial" w:hAnsi="Arial" w:cs="Arial"/>
          <w:color w:val="000000"/>
        </w:rPr>
      </w:pPr>
      <w:r w:rsidRPr="00497968">
        <w:rPr>
          <w:rFonts w:ascii="Arial" w:hAnsi="Arial" w:cs="Arial"/>
          <w:b/>
          <w:bCs/>
          <w:color w:val="000000"/>
        </w:rPr>
        <w:t xml:space="preserve">Indicators of sexual abuse </w:t>
      </w:r>
    </w:p>
    <w:p w14:paraId="0B4089C3" w14:textId="77777777" w:rsidR="000A7FE8" w:rsidRPr="00497968" w:rsidRDefault="000A7FE8" w:rsidP="000A7FE8">
      <w:pPr>
        <w:pStyle w:val="Default"/>
        <w:rPr>
          <w:rFonts w:ascii="Arial" w:hAnsi="Arial" w:cs="Arial"/>
          <w:lang w:val="en-GB"/>
        </w:rPr>
      </w:pPr>
    </w:p>
    <w:p w14:paraId="45F1C59F" w14:textId="77777777" w:rsidR="000A7FE8" w:rsidRPr="00497968" w:rsidRDefault="000A7FE8" w:rsidP="000A7FE8">
      <w:pPr>
        <w:pStyle w:val="CM26"/>
        <w:rPr>
          <w:rFonts w:ascii="Arial" w:hAnsi="Arial" w:cs="Arial"/>
        </w:rPr>
      </w:pPr>
      <w:r w:rsidRPr="00497968">
        <w:rPr>
          <w:rFonts w:ascii="Arial" w:hAnsi="Arial" w:cs="Arial"/>
          <w:b/>
          <w:bCs/>
          <w:color w:val="000000"/>
        </w:rPr>
        <w:t xml:space="preserve">Physical observations </w:t>
      </w:r>
    </w:p>
    <w:p w14:paraId="67374A8D" w14:textId="77777777" w:rsidR="000A7FE8" w:rsidRPr="00497968" w:rsidRDefault="000A7FE8" w:rsidP="007F3215">
      <w:pPr>
        <w:pStyle w:val="ListParagraph"/>
        <w:numPr>
          <w:ilvl w:val="0"/>
          <w:numId w:val="27"/>
        </w:numPr>
        <w:spacing w:line="260" w:lineRule="exact"/>
        <w:rPr>
          <w:rFonts w:ascii="Arial" w:hAnsi="Arial" w:cs="Arial"/>
          <w:color w:val="000000"/>
          <w:sz w:val="24"/>
          <w:szCs w:val="24"/>
        </w:rPr>
      </w:pPr>
      <w:r w:rsidRPr="00497968">
        <w:rPr>
          <w:rFonts w:ascii="Arial" w:hAnsi="Arial" w:cs="Arial"/>
          <w:color w:val="000000"/>
          <w:sz w:val="24"/>
          <w:szCs w:val="24"/>
        </w:rPr>
        <w:t xml:space="preserve">Damage to genitalia, anus or mouth </w:t>
      </w:r>
    </w:p>
    <w:p w14:paraId="4F33E707" w14:textId="77777777" w:rsidR="000A7FE8" w:rsidRPr="00497968" w:rsidRDefault="000A7FE8" w:rsidP="007F3215">
      <w:pPr>
        <w:pStyle w:val="ListParagraph"/>
        <w:numPr>
          <w:ilvl w:val="0"/>
          <w:numId w:val="27"/>
        </w:numPr>
        <w:spacing w:line="260" w:lineRule="exact"/>
        <w:rPr>
          <w:rFonts w:ascii="Arial" w:hAnsi="Arial" w:cs="Arial"/>
          <w:color w:val="000000"/>
          <w:sz w:val="24"/>
          <w:szCs w:val="24"/>
        </w:rPr>
      </w:pPr>
      <w:r w:rsidRPr="00497968">
        <w:rPr>
          <w:rFonts w:ascii="Arial" w:hAnsi="Arial" w:cs="Arial"/>
          <w:color w:val="000000"/>
          <w:sz w:val="24"/>
          <w:szCs w:val="24"/>
        </w:rPr>
        <w:t xml:space="preserve">Sexually transmitted diseases </w:t>
      </w:r>
    </w:p>
    <w:p w14:paraId="1532CF49" w14:textId="77777777" w:rsidR="000A7FE8" w:rsidRPr="00497968" w:rsidRDefault="000A7FE8" w:rsidP="007F3215">
      <w:pPr>
        <w:pStyle w:val="ListParagraph"/>
        <w:numPr>
          <w:ilvl w:val="0"/>
          <w:numId w:val="27"/>
        </w:numPr>
        <w:spacing w:line="260" w:lineRule="exact"/>
        <w:rPr>
          <w:rFonts w:ascii="Arial" w:hAnsi="Arial" w:cs="Arial"/>
          <w:color w:val="000000"/>
          <w:sz w:val="24"/>
          <w:szCs w:val="24"/>
        </w:rPr>
      </w:pPr>
      <w:r w:rsidRPr="00497968">
        <w:rPr>
          <w:rFonts w:ascii="Arial" w:hAnsi="Arial" w:cs="Arial"/>
          <w:color w:val="000000"/>
          <w:sz w:val="24"/>
          <w:szCs w:val="24"/>
        </w:rPr>
        <w:t xml:space="preserve">Unexpected pregnancy, especially in very young girls </w:t>
      </w:r>
    </w:p>
    <w:p w14:paraId="5946F1E5" w14:textId="77777777" w:rsidR="000A7FE8" w:rsidRPr="00497968" w:rsidRDefault="000A7FE8" w:rsidP="007F3215">
      <w:pPr>
        <w:pStyle w:val="ListParagraph"/>
        <w:numPr>
          <w:ilvl w:val="0"/>
          <w:numId w:val="27"/>
        </w:numPr>
        <w:spacing w:line="260" w:lineRule="exact"/>
        <w:rPr>
          <w:rFonts w:ascii="Arial" w:hAnsi="Arial" w:cs="Arial"/>
          <w:color w:val="000000"/>
          <w:sz w:val="24"/>
          <w:szCs w:val="24"/>
        </w:rPr>
      </w:pPr>
      <w:r w:rsidRPr="00497968">
        <w:rPr>
          <w:rFonts w:ascii="Arial" w:hAnsi="Arial" w:cs="Arial"/>
          <w:color w:val="000000"/>
          <w:sz w:val="24"/>
          <w:szCs w:val="24"/>
        </w:rPr>
        <w:t>Soreness in genital area, anus or mouth and other medical problems such as chronic itching</w:t>
      </w:r>
    </w:p>
    <w:p w14:paraId="11BAB7E2" w14:textId="0BE88894" w:rsidR="000A7FE8" w:rsidRPr="00497968" w:rsidRDefault="000A7FE8" w:rsidP="007F3215">
      <w:pPr>
        <w:pStyle w:val="ListParagraph"/>
        <w:numPr>
          <w:ilvl w:val="0"/>
          <w:numId w:val="27"/>
        </w:numPr>
        <w:spacing w:line="260" w:lineRule="exact"/>
        <w:rPr>
          <w:rFonts w:ascii="Arial" w:hAnsi="Arial" w:cs="Arial"/>
          <w:color w:val="000000"/>
          <w:sz w:val="24"/>
          <w:szCs w:val="24"/>
        </w:rPr>
      </w:pPr>
      <w:r w:rsidRPr="00497968">
        <w:rPr>
          <w:rFonts w:ascii="Arial" w:hAnsi="Arial" w:cs="Arial"/>
          <w:color w:val="000000"/>
          <w:sz w:val="24"/>
          <w:szCs w:val="24"/>
        </w:rPr>
        <w:t>Unexplained recurrent urinary tract infections and discharges or abdominal pain</w:t>
      </w:r>
      <w:r w:rsidR="00C354EB" w:rsidRPr="00497968">
        <w:rPr>
          <w:rFonts w:ascii="Arial" w:hAnsi="Arial" w:cs="Arial"/>
          <w:color w:val="000000"/>
          <w:sz w:val="24"/>
          <w:szCs w:val="24"/>
        </w:rPr>
        <w:t>.</w:t>
      </w:r>
    </w:p>
    <w:p w14:paraId="432D1CD6" w14:textId="77777777" w:rsidR="000A7FE8" w:rsidRPr="00497968" w:rsidRDefault="000A7FE8" w:rsidP="000A7FE8">
      <w:pPr>
        <w:pStyle w:val="CM26"/>
        <w:rPr>
          <w:rFonts w:ascii="Arial" w:hAnsi="Arial" w:cs="Arial"/>
        </w:rPr>
      </w:pPr>
      <w:r w:rsidRPr="00497968">
        <w:rPr>
          <w:rFonts w:ascii="Arial" w:hAnsi="Arial" w:cs="Arial"/>
          <w:b/>
          <w:bCs/>
          <w:color w:val="000000"/>
        </w:rPr>
        <w:t xml:space="preserve">Behavioural observations </w:t>
      </w:r>
    </w:p>
    <w:p w14:paraId="34B81F60"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Sexual knowledge inappropriate for age </w:t>
      </w:r>
    </w:p>
    <w:p w14:paraId="1698735B"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Sexualised behaviour or affection inappropriate for age </w:t>
      </w:r>
    </w:p>
    <w:p w14:paraId="718E167D"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Sexually provocative behaviour/promiscuity </w:t>
      </w:r>
    </w:p>
    <w:p w14:paraId="7301AE98"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Hinting at sexual activity Inexplicable decline in school performance </w:t>
      </w:r>
    </w:p>
    <w:p w14:paraId="229400B8"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Depression or other sudden apparent changes in personality as becoming insecure or clinging </w:t>
      </w:r>
    </w:p>
    <w:p w14:paraId="22EC644B"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Lack of concentration, restlessness, aimlessness </w:t>
      </w:r>
    </w:p>
    <w:p w14:paraId="61D055BB"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Socially isolated or withdrawn </w:t>
      </w:r>
    </w:p>
    <w:p w14:paraId="1075C186"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Overly-compliant behaviour </w:t>
      </w:r>
    </w:p>
    <w:p w14:paraId="108DFC50"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Acting out, aggressive behaviour </w:t>
      </w:r>
    </w:p>
    <w:p w14:paraId="3215393E"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Poor trust or fear concerning significant adults </w:t>
      </w:r>
    </w:p>
    <w:p w14:paraId="7341D17E" w14:textId="77777777" w:rsidR="00805850"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Regressive behaviour, </w:t>
      </w:r>
    </w:p>
    <w:p w14:paraId="3F0EC409"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Onset of wetting, by day or night; nightmares </w:t>
      </w:r>
    </w:p>
    <w:p w14:paraId="34837173"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Onset of insecure, clinging behaviour </w:t>
      </w:r>
    </w:p>
    <w:p w14:paraId="31A41CFF"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Arriving early at school, leaving late, running away from home </w:t>
      </w:r>
    </w:p>
    <w:p w14:paraId="7FF942C4"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Suicide attempts, self-mutilation, self-disgust </w:t>
      </w:r>
    </w:p>
    <w:p w14:paraId="18835B22"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Suddenly drawing sexually explicit pictures </w:t>
      </w:r>
    </w:p>
    <w:p w14:paraId="024BD9A2"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Eating disorders or sudden loss of appetite or compulsive eating </w:t>
      </w:r>
    </w:p>
    <w:p w14:paraId="32E8CAC2"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 xml:space="preserve">Become worried about clothing being removed </w:t>
      </w:r>
    </w:p>
    <w:p w14:paraId="3C953580" w14:textId="77777777" w:rsidR="000A7FE8" w:rsidRPr="00497968" w:rsidRDefault="000A7FE8" w:rsidP="007F3215">
      <w:pPr>
        <w:pStyle w:val="ListParagraph"/>
        <w:numPr>
          <w:ilvl w:val="0"/>
          <w:numId w:val="28"/>
        </w:numPr>
        <w:spacing w:line="240" w:lineRule="auto"/>
        <w:rPr>
          <w:rFonts w:ascii="Arial" w:hAnsi="Arial" w:cs="Arial"/>
          <w:color w:val="000000"/>
          <w:sz w:val="24"/>
          <w:szCs w:val="24"/>
        </w:rPr>
      </w:pPr>
      <w:r w:rsidRPr="00497968">
        <w:rPr>
          <w:rFonts w:ascii="Arial" w:hAnsi="Arial" w:cs="Arial"/>
          <w:color w:val="000000"/>
          <w:sz w:val="24"/>
          <w:szCs w:val="24"/>
        </w:rPr>
        <w:t>Trying to be ‘ultra-good’ or perfect; overreacting to criticism.</w:t>
      </w:r>
    </w:p>
    <w:p w14:paraId="4332442B" w14:textId="77777777" w:rsidR="000A7FE8" w:rsidRPr="00497968" w:rsidRDefault="000A7FE8" w:rsidP="000A7FE8">
      <w:pPr>
        <w:tabs>
          <w:tab w:val="left" w:pos="7920"/>
        </w:tabs>
        <w:ind w:left="1440" w:firstLine="6480"/>
        <w:jc w:val="center"/>
        <w:rPr>
          <w:rFonts w:ascii="Arial" w:hAnsi="Arial" w:cs="Arial"/>
          <w:b/>
          <w:color w:val="000000"/>
          <w:u w:val="single"/>
        </w:rPr>
      </w:pPr>
      <w:r w:rsidRPr="00497968">
        <w:rPr>
          <w:rFonts w:ascii="Arial" w:hAnsi="Arial" w:cs="Arial"/>
          <w:color w:val="000000"/>
          <w:lang w:eastAsia="en-US"/>
        </w:rPr>
        <w:br w:type="page"/>
      </w:r>
      <w:r w:rsidRPr="00497968">
        <w:rPr>
          <w:rFonts w:ascii="Arial" w:hAnsi="Arial" w:cs="Arial"/>
          <w:b/>
          <w:color w:val="000000"/>
          <w:u w:val="single"/>
        </w:rPr>
        <w:lastRenderedPageBreak/>
        <w:t xml:space="preserve"> </w:t>
      </w:r>
    </w:p>
    <w:p w14:paraId="0285F8F9" w14:textId="470B86D5" w:rsidR="001F5A35" w:rsidRPr="00497968" w:rsidRDefault="001F5A35" w:rsidP="00862AEA">
      <w:pPr>
        <w:pStyle w:val="Heading2"/>
      </w:pPr>
      <w:bookmarkStart w:id="16" w:name="_Toc203570803"/>
      <w:r w:rsidRPr="00497968">
        <w:t xml:space="preserve">Annex </w:t>
      </w:r>
      <w:r w:rsidR="00EE44C0" w:rsidRPr="00497968">
        <w:t>11: What staff should look out for</w:t>
      </w:r>
      <w:r w:rsidR="00010D16" w:rsidRPr="00497968">
        <w:t>: support before statutory intervention</w:t>
      </w:r>
    </w:p>
    <w:p w14:paraId="52B10189" w14:textId="04331444" w:rsidR="001F5A35" w:rsidRPr="00497968" w:rsidRDefault="00290EA7" w:rsidP="00862AEA">
      <w:pPr>
        <w:pStyle w:val="Heading2"/>
        <w:rPr>
          <w:b w:val="0"/>
          <w:bCs w:val="0"/>
          <w:i w:val="0"/>
          <w:iCs w:val="0"/>
          <w:sz w:val="24"/>
          <w:szCs w:val="24"/>
        </w:rPr>
      </w:pPr>
      <w:r w:rsidRPr="00497968">
        <w:rPr>
          <w:b w:val="0"/>
          <w:bCs w:val="0"/>
          <w:i w:val="0"/>
          <w:iCs w:val="0"/>
          <w:sz w:val="24"/>
          <w:szCs w:val="24"/>
        </w:rPr>
        <w:t xml:space="preserve">It is important for all school staff to have a clear understanding of </w:t>
      </w:r>
      <w:r w:rsidR="006874CB" w:rsidRPr="00497968">
        <w:rPr>
          <w:b w:val="0"/>
          <w:bCs w:val="0"/>
          <w:i w:val="0"/>
          <w:iCs w:val="0"/>
          <w:sz w:val="24"/>
          <w:szCs w:val="24"/>
        </w:rPr>
        <w:t xml:space="preserve">the process for community-based Family Help assessments </w:t>
      </w:r>
      <w:r w:rsidR="00A72512" w:rsidRPr="00497968">
        <w:rPr>
          <w:b w:val="0"/>
          <w:bCs w:val="0"/>
          <w:i w:val="0"/>
          <w:iCs w:val="0"/>
          <w:sz w:val="24"/>
          <w:szCs w:val="24"/>
        </w:rPr>
        <w:t xml:space="preserve">and that any child may benefit from support before statutory intervention, including universal services and community-based Early Help, or the targeted early help level of Family Help. In </w:t>
      </w:r>
      <w:r w:rsidR="00B44285" w:rsidRPr="00497968">
        <w:rPr>
          <w:b w:val="0"/>
          <w:bCs w:val="0"/>
          <w:i w:val="0"/>
          <w:iCs w:val="0"/>
          <w:sz w:val="24"/>
          <w:szCs w:val="24"/>
        </w:rPr>
        <w:t xml:space="preserve">addition, it is important </w:t>
      </w:r>
      <w:r w:rsidR="008A74FA" w:rsidRPr="00497968">
        <w:rPr>
          <w:b w:val="0"/>
          <w:bCs w:val="0"/>
          <w:i w:val="0"/>
          <w:iCs w:val="0"/>
          <w:sz w:val="24"/>
          <w:szCs w:val="24"/>
        </w:rPr>
        <w:t xml:space="preserve">that staff should be particularly alert to the potential need for early help for a child who: </w:t>
      </w:r>
    </w:p>
    <w:p w14:paraId="6F3B41B0" w14:textId="3D43B713" w:rsidR="008A74FA" w:rsidRPr="00497968" w:rsidRDefault="008D6909" w:rsidP="0065756C">
      <w:pPr>
        <w:pStyle w:val="ListParagraph"/>
        <w:numPr>
          <w:ilvl w:val="1"/>
          <w:numId w:val="25"/>
        </w:numPr>
        <w:spacing w:after="0" w:line="360" w:lineRule="auto"/>
        <w:ind w:left="1434" w:hanging="357"/>
      </w:pPr>
      <w:r w:rsidRPr="00497968">
        <w:rPr>
          <w:rFonts w:ascii="Arial" w:hAnsi="Arial" w:cs="Arial"/>
          <w:sz w:val="24"/>
          <w:szCs w:val="24"/>
        </w:rPr>
        <w:t xml:space="preserve">is disabled or has certain health conditions and has </w:t>
      </w:r>
      <w:r w:rsidR="006B6126" w:rsidRPr="00497968">
        <w:rPr>
          <w:rFonts w:ascii="Arial" w:hAnsi="Arial" w:cs="Arial"/>
          <w:sz w:val="24"/>
          <w:szCs w:val="24"/>
        </w:rPr>
        <w:t xml:space="preserve">specific additional needs </w:t>
      </w:r>
    </w:p>
    <w:p w14:paraId="167072B0" w14:textId="2D3AD647" w:rsidR="006B6126" w:rsidRPr="00497968" w:rsidRDefault="006B6126" w:rsidP="0065756C">
      <w:pPr>
        <w:pStyle w:val="ListParagraph"/>
        <w:numPr>
          <w:ilvl w:val="1"/>
          <w:numId w:val="25"/>
        </w:numPr>
        <w:spacing w:after="0" w:line="360" w:lineRule="auto"/>
        <w:ind w:left="1434" w:hanging="357"/>
      </w:pPr>
      <w:r w:rsidRPr="00497968">
        <w:rPr>
          <w:rFonts w:ascii="Arial" w:hAnsi="Arial" w:cs="Arial"/>
          <w:sz w:val="24"/>
          <w:szCs w:val="24"/>
        </w:rPr>
        <w:t>has special educational needs (whether or not they have a statutory Education, Health and Care plan)</w:t>
      </w:r>
    </w:p>
    <w:p w14:paraId="09916860" w14:textId="772D85FC" w:rsidR="006B6126" w:rsidRPr="00497968" w:rsidRDefault="006B6126" w:rsidP="0065756C">
      <w:pPr>
        <w:pStyle w:val="ListParagraph"/>
        <w:numPr>
          <w:ilvl w:val="1"/>
          <w:numId w:val="25"/>
        </w:numPr>
        <w:spacing w:after="0" w:line="360" w:lineRule="auto"/>
        <w:ind w:left="1434" w:hanging="357"/>
      </w:pPr>
      <w:r w:rsidRPr="00497968">
        <w:rPr>
          <w:rFonts w:ascii="Arial" w:hAnsi="Arial" w:cs="Arial"/>
          <w:sz w:val="24"/>
          <w:szCs w:val="24"/>
        </w:rPr>
        <w:t>has a mental health need</w:t>
      </w:r>
    </w:p>
    <w:p w14:paraId="6BA0BC58" w14:textId="1FBD7ACE" w:rsidR="006B6126" w:rsidRPr="00497968" w:rsidRDefault="006B6126" w:rsidP="0065756C">
      <w:pPr>
        <w:pStyle w:val="ListParagraph"/>
        <w:numPr>
          <w:ilvl w:val="1"/>
          <w:numId w:val="25"/>
        </w:numPr>
        <w:spacing w:after="0" w:line="360" w:lineRule="auto"/>
        <w:ind w:left="1434" w:hanging="357"/>
      </w:pPr>
      <w:r w:rsidRPr="00497968">
        <w:rPr>
          <w:rFonts w:ascii="Arial" w:hAnsi="Arial" w:cs="Arial"/>
          <w:sz w:val="24"/>
          <w:szCs w:val="24"/>
        </w:rPr>
        <w:t>is a young carer</w:t>
      </w:r>
    </w:p>
    <w:p w14:paraId="5EE45BBF" w14:textId="5580933C" w:rsidR="003A226F" w:rsidRPr="00497968" w:rsidRDefault="003A226F" w:rsidP="0065756C">
      <w:pPr>
        <w:pStyle w:val="ListParagraph"/>
        <w:numPr>
          <w:ilvl w:val="1"/>
          <w:numId w:val="25"/>
        </w:numPr>
        <w:spacing w:after="0" w:line="360" w:lineRule="auto"/>
        <w:ind w:left="1434" w:hanging="357"/>
      </w:pPr>
      <w:r w:rsidRPr="00497968">
        <w:rPr>
          <w:rFonts w:ascii="Arial" w:hAnsi="Arial" w:cs="Arial"/>
          <w:sz w:val="24"/>
          <w:szCs w:val="24"/>
        </w:rPr>
        <w:t>is pregnant or is a parent themselves</w:t>
      </w:r>
    </w:p>
    <w:p w14:paraId="1338A1B2" w14:textId="6D416701" w:rsidR="001E19C6" w:rsidRPr="00497968" w:rsidRDefault="001E19C6" w:rsidP="0065756C">
      <w:pPr>
        <w:pStyle w:val="ListParagraph"/>
        <w:numPr>
          <w:ilvl w:val="1"/>
          <w:numId w:val="25"/>
        </w:numPr>
        <w:spacing w:after="0" w:line="360" w:lineRule="auto"/>
        <w:ind w:left="1434" w:hanging="357"/>
      </w:pPr>
      <w:r w:rsidRPr="00497968">
        <w:rPr>
          <w:rFonts w:ascii="Arial" w:hAnsi="Arial" w:cs="Arial"/>
          <w:sz w:val="24"/>
          <w:szCs w:val="24"/>
        </w:rPr>
        <w:t>has exhibited early signs of abusive, violent and/or harmful behaviour</w:t>
      </w:r>
    </w:p>
    <w:p w14:paraId="31F9FC1D" w14:textId="3DD00A55" w:rsidR="006B6126" w:rsidRPr="00497968" w:rsidRDefault="006B6126" w:rsidP="0065756C">
      <w:pPr>
        <w:pStyle w:val="ListParagraph"/>
        <w:numPr>
          <w:ilvl w:val="1"/>
          <w:numId w:val="25"/>
        </w:numPr>
        <w:spacing w:after="0" w:line="360" w:lineRule="auto"/>
        <w:ind w:left="1434" w:hanging="357"/>
      </w:pPr>
      <w:r w:rsidRPr="00497968">
        <w:rPr>
          <w:rFonts w:ascii="Arial" w:hAnsi="Arial" w:cs="Arial"/>
          <w:sz w:val="24"/>
          <w:szCs w:val="24"/>
        </w:rPr>
        <w:t>is showing signs of being drawn in to anti-social or criminal behaviou</w:t>
      </w:r>
      <w:r w:rsidR="008C15F4" w:rsidRPr="00497968">
        <w:rPr>
          <w:rFonts w:ascii="Arial" w:hAnsi="Arial" w:cs="Arial"/>
          <w:sz w:val="24"/>
          <w:szCs w:val="24"/>
        </w:rPr>
        <w:t>r, including gang involvement and associations with organised crime groups or county lines</w:t>
      </w:r>
    </w:p>
    <w:p w14:paraId="531057EF" w14:textId="7F1842E3" w:rsidR="008C15F4" w:rsidRPr="00497968" w:rsidRDefault="008C15F4" w:rsidP="0065756C">
      <w:pPr>
        <w:pStyle w:val="ListParagraph"/>
        <w:numPr>
          <w:ilvl w:val="1"/>
          <w:numId w:val="25"/>
        </w:numPr>
        <w:spacing w:after="0" w:line="360" w:lineRule="auto"/>
        <w:ind w:left="1434" w:hanging="357"/>
      </w:pPr>
      <w:r w:rsidRPr="00497968">
        <w:rPr>
          <w:rFonts w:ascii="Arial" w:hAnsi="Arial" w:cs="Arial"/>
          <w:sz w:val="24"/>
          <w:szCs w:val="24"/>
        </w:rPr>
        <w:t>is frequently missing/goes missing from education, home or care</w:t>
      </w:r>
    </w:p>
    <w:p w14:paraId="65FD7ED9" w14:textId="1E99A4B8" w:rsidR="008C15F4" w:rsidRPr="00497968" w:rsidRDefault="00220D3F" w:rsidP="0065756C">
      <w:pPr>
        <w:pStyle w:val="ListParagraph"/>
        <w:numPr>
          <w:ilvl w:val="1"/>
          <w:numId w:val="25"/>
        </w:numPr>
        <w:spacing w:after="0" w:line="360" w:lineRule="auto"/>
        <w:ind w:left="1434" w:hanging="357"/>
      </w:pPr>
      <w:r w:rsidRPr="00497968">
        <w:rPr>
          <w:rFonts w:ascii="Arial" w:hAnsi="Arial" w:cs="Arial"/>
          <w:sz w:val="24"/>
          <w:szCs w:val="24"/>
        </w:rPr>
        <w:t xml:space="preserve">has been repeatedly removed from the classroom, </w:t>
      </w:r>
      <w:r w:rsidR="008C15F4" w:rsidRPr="00497968">
        <w:rPr>
          <w:rFonts w:ascii="Arial" w:hAnsi="Arial" w:cs="Arial"/>
          <w:sz w:val="24"/>
          <w:szCs w:val="24"/>
        </w:rPr>
        <w:t xml:space="preserve">has experienced multiple suspensions, </w:t>
      </w:r>
      <w:r w:rsidR="009C183F" w:rsidRPr="00497968">
        <w:rPr>
          <w:rFonts w:ascii="Arial" w:hAnsi="Arial" w:cs="Arial"/>
          <w:sz w:val="24"/>
          <w:szCs w:val="24"/>
        </w:rPr>
        <w:t xml:space="preserve">is on a part-time timetable, </w:t>
      </w:r>
      <w:r w:rsidR="008C15F4" w:rsidRPr="00497968">
        <w:rPr>
          <w:rFonts w:ascii="Arial" w:hAnsi="Arial" w:cs="Arial"/>
          <w:sz w:val="24"/>
          <w:szCs w:val="24"/>
        </w:rPr>
        <w:t xml:space="preserve">is at risk of being permanently excluded from schools, colleges </w:t>
      </w:r>
      <w:r w:rsidR="0065756C" w:rsidRPr="00497968">
        <w:rPr>
          <w:rFonts w:ascii="Arial" w:hAnsi="Arial" w:cs="Arial"/>
          <w:sz w:val="24"/>
          <w:szCs w:val="24"/>
        </w:rPr>
        <w:t>and in Alternative Provisions or a Pupil Referral Unit</w:t>
      </w:r>
    </w:p>
    <w:p w14:paraId="63F0C852" w14:textId="31A6EC81"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 xml:space="preserve">is at risk of </w:t>
      </w:r>
      <w:r w:rsidR="009C183F" w:rsidRPr="00497968">
        <w:rPr>
          <w:rFonts w:ascii="Arial" w:hAnsi="Arial" w:cs="Arial"/>
          <w:sz w:val="24"/>
          <w:szCs w:val="24"/>
        </w:rPr>
        <w:t xml:space="preserve">exploitation, </w:t>
      </w:r>
      <w:r w:rsidRPr="00497968">
        <w:rPr>
          <w:rFonts w:ascii="Arial" w:hAnsi="Arial" w:cs="Arial"/>
          <w:sz w:val="24"/>
          <w:szCs w:val="24"/>
        </w:rPr>
        <w:t>modern slavery, trafficking, sexual and/or criminal exploitation</w:t>
      </w:r>
    </w:p>
    <w:p w14:paraId="45B05A46" w14:textId="6230759B"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 xml:space="preserve">is at risk of being radicalised </w:t>
      </w:r>
      <w:r w:rsidR="008E6E89" w:rsidRPr="00497968">
        <w:rPr>
          <w:rFonts w:ascii="Arial" w:hAnsi="Arial" w:cs="Arial"/>
          <w:sz w:val="24"/>
          <w:szCs w:val="24"/>
        </w:rPr>
        <w:t>into terrorism</w:t>
      </w:r>
    </w:p>
    <w:p w14:paraId="5C5859F2" w14:textId="77777777"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has a parent or carer in custody, or is affected by parental offending</w:t>
      </w:r>
    </w:p>
    <w:p w14:paraId="444B148F" w14:textId="77777777"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is in a family circumstance presenting challenges for the child, such as drug and alcohol misuse, adult mental health issues and domestic abuse</w:t>
      </w:r>
    </w:p>
    <w:p w14:paraId="1F9FA88E" w14:textId="77777777"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is misusing alcohol and other drugs themselves</w:t>
      </w:r>
    </w:p>
    <w:p w14:paraId="67CD639B" w14:textId="5B19E58F"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 xml:space="preserve">is at risk of </w:t>
      </w:r>
      <w:r w:rsidR="0051137C" w:rsidRPr="00497968">
        <w:rPr>
          <w:rFonts w:ascii="Arial" w:hAnsi="Arial" w:cs="Arial"/>
          <w:sz w:val="24"/>
          <w:szCs w:val="24"/>
        </w:rPr>
        <w:t xml:space="preserve">honour or faith-based </w:t>
      </w:r>
      <w:r w:rsidRPr="00497968">
        <w:rPr>
          <w:rFonts w:ascii="Arial" w:hAnsi="Arial" w:cs="Arial"/>
          <w:sz w:val="24"/>
          <w:szCs w:val="24"/>
        </w:rPr>
        <w:t>abuse such a Female Genital Mutilation or Forced Marriage</w:t>
      </w:r>
    </w:p>
    <w:p w14:paraId="2B159022" w14:textId="756B7DE4" w:rsidR="0065756C" w:rsidRPr="00497968" w:rsidRDefault="0065756C" w:rsidP="0065756C">
      <w:pPr>
        <w:pStyle w:val="ListParagraph"/>
        <w:numPr>
          <w:ilvl w:val="1"/>
          <w:numId w:val="25"/>
        </w:numPr>
        <w:spacing w:after="0" w:line="360" w:lineRule="auto"/>
        <w:ind w:left="1434" w:hanging="357"/>
      </w:pPr>
      <w:r w:rsidRPr="00497968">
        <w:rPr>
          <w:rFonts w:ascii="Arial" w:hAnsi="Arial" w:cs="Arial"/>
          <w:sz w:val="24"/>
          <w:szCs w:val="24"/>
        </w:rPr>
        <w:t xml:space="preserve">is a privately fostered child. </w:t>
      </w:r>
    </w:p>
    <w:p w14:paraId="21A7FF9C" w14:textId="77777777" w:rsidR="00EE44C0" w:rsidRPr="00497968" w:rsidRDefault="00EE44C0" w:rsidP="00EE44C0"/>
    <w:p w14:paraId="079ABB1E" w14:textId="77777777" w:rsidR="00EE44C0" w:rsidRPr="00497968" w:rsidRDefault="00EE44C0" w:rsidP="00EE44C0"/>
    <w:p w14:paraId="3871A49D" w14:textId="10B9DCDA" w:rsidR="00EE44C0" w:rsidRPr="00497968" w:rsidRDefault="00DC4D5B" w:rsidP="00EE44C0">
      <w:pPr>
        <w:rPr>
          <w:rFonts w:ascii="Arial" w:hAnsi="Arial" w:cs="Arial"/>
          <w:sz w:val="22"/>
          <w:szCs w:val="22"/>
        </w:rPr>
      </w:pPr>
      <w:r w:rsidRPr="00497968">
        <w:rPr>
          <w:rFonts w:ascii="Arial" w:hAnsi="Arial" w:cs="Arial"/>
          <w:sz w:val="22"/>
          <w:szCs w:val="22"/>
        </w:rPr>
        <w:t xml:space="preserve">Reference: </w:t>
      </w:r>
    </w:p>
    <w:p w14:paraId="725D36C0" w14:textId="6F49001B" w:rsidR="00EE44C0" w:rsidRPr="00497968" w:rsidRDefault="00DC4D5B" w:rsidP="00EE44C0">
      <w:r w:rsidRPr="00497968">
        <w:rPr>
          <w:rFonts w:ascii="Arial" w:hAnsi="Arial" w:cs="Arial"/>
          <w:sz w:val="22"/>
          <w:szCs w:val="22"/>
        </w:rPr>
        <w:t>KCSIE 202</w:t>
      </w:r>
      <w:r w:rsidR="009863F0" w:rsidRPr="00497968">
        <w:rPr>
          <w:rFonts w:ascii="Arial" w:hAnsi="Arial" w:cs="Arial"/>
          <w:sz w:val="22"/>
          <w:szCs w:val="22"/>
        </w:rPr>
        <w:t>6</w:t>
      </w:r>
    </w:p>
    <w:p w14:paraId="0F847D9A" w14:textId="77777777" w:rsidR="00EE44C0" w:rsidRPr="00497968" w:rsidRDefault="00EE44C0" w:rsidP="00EE44C0"/>
    <w:p w14:paraId="6A63D2B9" w14:textId="0D4DC5F6" w:rsidR="000A7FE8" w:rsidRPr="00497968" w:rsidRDefault="00D03952" w:rsidP="00862AEA">
      <w:pPr>
        <w:pStyle w:val="Heading2"/>
      </w:pPr>
      <w:r w:rsidRPr="00497968">
        <w:lastRenderedPageBreak/>
        <w:t>Annex 12</w:t>
      </w:r>
      <w:r w:rsidR="00862AEA" w:rsidRPr="00497968">
        <w:t xml:space="preserve"> - </w:t>
      </w:r>
      <w:r w:rsidR="000A7FE8" w:rsidRPr="00497968">
        <w:t>Useful contacts</w:t>
      </w:r>
      <w:bookmarkEnd w:id="16"/>
      <w:r w:rsidR="000A7FE8" w:rsidRPr="00497968">
        <w:fldChar w:fldCharType="begin"/>
      </w:r>
      <w:r w:rsidR="000A7FE8" w:rsidRPr="00497968">
        <w:instrText xml:space="preserve"> XE "Who’s Who and Useful Telephone Numbers:Annex 15" </w:instrText>
      </w:r>
      <w:r w:rsidR="000A7FE8" w:rsidRPr="00497968">
        <w:fldChar w:fldCharType="end"/>
      </w:r>
    </w:p>
    <w:p w14:paraId="12980450" w14:textId="77777777" w:rsidR="000A7FE8" w:rsidRPr="00497968"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10"/>
        <w:gridCol w:w="3806"/>
        <w:gridCol w:w="3216"/>
      </w:tblGrid>
      <w:tr w:rsidR="000A7FE8" w:rsidRPr="00497968" w14:paraId="40FB4ECB" w14:textId="77777777" w:rsidTr="0029593A">
        <w:tc>
          <w:tcPr>
            <w:tcW w:w="2710" w:type="dxa"/>
          </w:tcPr>
          <w:p w14:paraId="6CEA2343"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Key Personnel</w:t>
            </w:r>
          </w:p>
        </w:tc>
        <w:tc>
          <w:tcPr>
            <w:tcW w:w="3806" w:type="dxa"/>
          </w:tcPr>
          <w:p w14:paraId="6D57B600"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Name (s)</w:t>
            </w:r>
          </w:p>
        </w:tc>
        <w:tc>
          <w:tcPr>
            <w:tcW w:w="3216" w:type="dxa"/>
          </w:tcPr>
          <w:p w14:paraId="58EE1728"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Telephone No.</w:t>
            </w:r>
          </w:p>
        </w:tc>
      </w:tr>
      <w:tr w:rsidR="000A7FE8" w:rsidRPr="00497968" w14:paraId="6A4EEF0D" w14:textId="77777777" w:rsidTr="0029593A">
        <w:tc>
          <w:tcPr>
            <w:tcW w:w="2710" w:type="dxa"/>
          </w:tcPr>
          <w:p w14:paraId="040AA5DB" w14:textId="77777777" w:rsidR="000A7FE8" w:rsidRPr="00497968" w:rsidRDefault="000A7FE8" w:rsidP="001B794B">
            <w:pPr>
              <w:jc w:val="center"/>
              <w:rPr>
                <w:rFonts w:ascii="Arial" w:hAnsi="Arial" w:cs="Arial"/>
                <w:color w:val="000000"/>
                <w:sz w:val="22"/>
                <w:szCs w:val="22"/>
              </w:rPr>
            </w:pPr>
          </w:p>
          <w:p w14:paraId="27896973"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DSL</w:t>
            </w:r>
          </w:p>
          <w:p w14:paraId="5D9F1EAB" w14:textId="77777777" w:rsidR="000A7FE8" w:rsidRPr="00497968" w:rsidRDefault="000A7FE8" w:rsidP="001B794B">
            <w:pPr>
              <w:jc w:val="center"/>
              <w:rPr>
                <w:rFonts w:ascii="Arial" w:hAnsi="Arial" w:cs="Arial"/>
                <w:color w:val="000000"/>
                <w:sz w:val="22"/>
                <w:szCs w:val="22"/>
              </w:rPr>
            </w:pPr>
          </w:p>
          <w:p w14:paraId="3C68614F" w14:textId="77777777" w:rsidR="000A7FE8" w:rsidRPr="00497968" w:rsidRDefault="000A7FE8" w:rsidP="001B794B">
            <w:pPr>
              <w:jc w:val="center"/>
              <w:rPr>
                <w:rFonts w:ascii="Arial" w:hAnsi="Arial" w:cs="Arial"/>
                <w:color w:val="000000"/>
                <w:sz w:val="22"/>
                <w:szCs w:val="22"/>
              </w:rPr>
            </w:pPr>
          </w:p>
        </w:tc>
        <w:tc>
          <w:tcPr>
            <w:tcW w:w="3806" w:type="dxa"/>
          </w:tcPr>
          <w:p w14:paraId="0B69EFB7" w14:textId="4F8994C2"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Vicky Hallett</w:t>
            </w:r>
          </w:p>
        </w:tc>
        <w:tc>
          <w:tcPr>
            <w:tcW w:w="3216" w:type="dxa"/>
          </w:tcPr>
          <w:p w14:paraId="7A1DF50D" w14:textId="7CCCC69B"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01420525010</w:t>
            </w:r>
          </w:p>
        </w:tc>
      </w:tr>
      <w:tr w:rsidR="000A7FE8" w:rsidRPr="00497968" w14:paraId="5F3CAB46" w14:textId="77777777" w:rsidTr="0029593A">
        <w:tc>
          <w:tcPr>
            <w:tcW w:w="2710" w:type="dxa"/>
          </w:tcPr>
          <w:p w14:paraId="7135C553" w14:textId="77777777" w:rsidR="000A7FE8" w:rsidRPr="00497968" w:rsidRDefault="000A7FE8" w:rsidP="001B794B">
            <w:pPr>
              <w:jc w:val="center"/>
              <w:rPr>
                <w:rFonts w:ascii="Arial" w:hAnsi="Arial" w:cs="Arial"/>
                <w:color w:val="000000"/>
                <w:sz w:val="22"/>
                <w:szCs w:val="22"/>
              </w:rPr>
            </w:pPr>
          </w:p>
          <w:p w14:paraId="36DFE7CE" w14:textId="77777777" w:rsidR="000A7FE8" w:rsidRPr="00497968" w:rsidRDefault="000A7FE8" w:rsidP="001B794B">
            <w:pPr>
              <w:jc w:val="center"/>
              <w:rPr>
                <w:rFonts w:ascii="Arial" w:hAnsi="Arial" w:cs="Arial"/>
                <w:color w:val="000000"/>
                <w:sz w:val="22"/>
                <w:szCs w:val="22"/>
              </w:rPr>
            </w:pPr>
          </w:p>
          <w:p w14:paraId="46CC9DFB"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Deputy DSL(s)</w:t>
            </w:r>
          </w:p>
          <w:p w14:paraId="32D57F59" w14:textId="77777777" w:rsidR="000A7FE8" w:rsidRPr="00497968" w:rsidRDefault="000A7FE8" w:rsidP="001B794B">
            <w:pPr>
              <w:jc w:val="center"/>
              <w:rPr>
                <w:rFonts w:ascii="Arial" w:hAnsi="Arial" w:cs="Arial"/>
                <w:color w:val="000000"/>
                <w:sz w:val="22"/>
                <w:szCs w:val="22"/>
              </w:rPr>
            </w:pPr>
          </w:p>
          <w:p w14:paraId="43835904" w14:textId="77777777" w:rsidR="000A7FE8" w:rsidRPr="00497968" w:rsidRDefault="000A7FE8" w:rsidP="001B794B">
            <w:pPr>
              <w:jc w:val="center"/>
              <w:rPr>
                <w:rFonts w:ascii="Arial" w:hAnsi="Arial" w:cs="Arial"/>
                <w:color w:val="000000"/>
                <w:sz w:val="22"/>
                <w:szCs w:val="22"/>
              </w:rPr>
            </w:pPr>
          </w:p>
        </w:tc>
        <w:tc>
          <w:tcPr>
            <w:tcW w:w="3806" w:type="dxa"/>
          </w:tcPr>
          <w:p w14:paraId="0D5DCF89" w14:textId="77777777"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 xml:space="preserve">Liz Rhodes </w:t>
            </w:r>
          </w:p>
          <w:p w14:paraId="20FAC692" w14:textId="6B7AE20E" w:rsidR="00900290"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 xml:space="preserve">Naomi Blake </w:t>
            </w:r>
          </w:p>
        </w:tc>
        <w:tc>
          <w:tcPr>
            <w:tcW w:w="3216" w:type="dxa"/>
          </w:tcPr>
          <w:p w14:paraId="4FA099E4" w14:textId="56EC11CE"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01420525010</w:t>
            </w:r>
          </w:p>
        </w:tc>
      </w:tr>
      <w:tr w:rsidR="000A7FE8" w:rsidRPr="00497968" w14:paraId="7D3B2A3B" w14:textId="77777777" w:rsidTr="0029593A">
        <w:tc>
          <w:tcPr>
            <w:tcW w:w="2710" w:type="dxa"/>
          </w:tcPr>
          <w:p w14:paraId="35838867" w14:textId="77777777" w:rsidR="000A7FE8" w:rsidRPr="00497968" w:rsidRDefault="000A7FE8" w:rsidP="001B794B">
            <w:pPr>
              <w:jc w:val="center"/>
              <w:rPr>
                <w:rFonts w:ascii="Arial" w:hAnsi="Arial" w:cs="Arial"/>
                <w:color w:val="000000"/>
                <w:sz w:val="22"/>
                <w:szCs w:val="22"/>
              </w:rPr>
            </w:pPr>
          </w:p>
          <w:p w14:paraId="1214A772" w14:textId="6F68219A"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School’s named </w:t>
            </w:r>
            <w:r w:rsidR="005B78EA" w:rsidRPr="00497968">
              <w:rPr>
                <w:rFonts w:ascii="Arial" w:hAnsi="Arial" w:cs="Arial"/>
                <w:color w:val="000000"/>
                <w:sz w:val="22"/>
                <w:szCs w:val="22"/>
              </w:rPr>
              <w:t xml:space="preserve">Prevent </w:t>
            </w:r>
            <w:r w:rsidRPr="00497968">
              <w:rPr>
                <w:rFonts w:ascii="Arial" w:hAnsi="Arial" w:cs="Arial"/>
                <w:color w:val="000000"/>
                <w:sz w:val="22"/>
                <w:szCs w:val="22"/>
              </w:rPr>
              <w:t>lead</w:t>
            </w:r>
          </w:p>
          <w:p w14:paraId="3D687397" w14:textId="77777777" w:rsidR="000A7FE8" w:rsidRPr="00497968" w:rsidRDefault="000A7FE8" w:rsidP="001B794B">
            <w:pPr>
              <w:jc w:val="center"/>
              <w:rPr>
                <w:rFonts w:ascii="Arial" w:hAnsi="Arial" w:cs="Arial"/>
                <w:color w:val="000000"/>
                <w:sz w:val="22"/>
                <w:szCs w:val="22"/>
              </w:rPr>
            </w:pPr>
          </w:p>
          <w:p w14:paraId="6B274404" w14:textId="77777777" w:rsidR="000A7FE8" w:rsidRPr="00497968" w:rsidRDefault="000A7FE8" w:rsidP="001B794B">
            <w:pPr>
              <w:jc w:val="center"/>
              <w:rPr>
                <w:rFonts w:ascii="Arial" w:hAnsi="Arial" w:cs="Arial"/>
                <w:color w:val="000000"/>
                <w:sz w:val="22"/>
                <w:szCs w:val="22"/>
              </w:rPr>
            </w:pPr>
          </w:p>
        </w:tc>
        <w:tc>
          <w:tcPr>
            <w:tcW w:w="3806" w:type="dxa"/>
          </w:tcPr>
          <w:p w14:paraId="5C693753" w14:textId="496CF56D"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Vicky Hallett</w:t>
            </w:r>
          </w:p>
        </w:tc>
        <w:tc>
          <w:tcPr>
            <w:tcW w:w="3216" w:type="dxa"/>
          </w:tcPr>
          <w:p w14:paraId="4B7C5E51" w14:textId="39740273"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01420525010</w:t>
            </w:r>
          </w:p>
        </w:tc>
      </w:tr>
      <w:tr w:rsidR="00F11AF1" w:rsidRPr="00497968" w14:paraId="7FBB8E54" w14:textId="77777777" w:rsidTr="0029593A">
        <w:tc>
          <w:tcPr>
            <w:tcW w:w="2710" w:type="dxa"/>
          </w:tcPr>
          <w:p w14:paraId="55801373" w14:textId="142B6DBF" w:rsidR="00F11AF1" w:rsidRPr="00497968" w:rsidRDefault="00E558E7" w:rsidP="001B794B">
            <w:pPr>
              <w:jc w:val="center"/>
              <w:rPr>
                <w:rFonts w:ascii="Arial" w:hAnsi="Arial" w:cs="Arial"/>
                <w:color w:val="000000"/>
                <w:sz w:val="22"/>
                <w:szCs w:val="22"/>
              </w:rPr>
            </w:pPr>
            <w:r w:rsidRPr="00497968">
              <w:rPr>
                <w:rFonts w:ascii="Arial" w:hAnsi="Arial" w:cs="Arial"/>
                <w:color w:val="000000"/>
                <w:sz w:val="22"/>
                <w:szCs w:val="22"/>
              </w:rPr>
              <w:t>Schools Mental Health Lead</w:t>
            </w:r>
          </w:p>
        </w:tc>
        <w:tc>
          <w:tcPr>
            <w:tcW w:w="3806" w:type="dxa"/>
          </w:tcPr>
          <w:p w14:paraId="6BD5CAFE" w14:textId="77777777" w:rsidR="00F11AF1" w:rsidRPr="00497968" w:rsidRDefault="00F11AF1" w:rsidP="001B794B">
            <w:pPr>
              <w:jc w:val="center"/>
              <w:rPr>
                <w:rFonts w:ascii="Arial" w:hAnsi="Arial" w:cs="Arial"/>
                <w:color w:val="000000"/>
                <w:sz w:val="22"/>
                <w:szCs w:val="22"/>
              </w:rPr>
            </w:pPr>
          </w:p>
          <w:p w14:paraId="4609DB16" w14:textId="36D8E841" w:rsidR="001136DA"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 xml:space="preserve">Liz Rhodes </w:t>
            </w:r>
          </w:p>
          <w:p w14:paraId="00A06DC9" w14:textId="77777777" w:rsidR="001136DA" w:rsidRPr="00497968" w:rsidRDefault="001136DA" w:rsidP="001B794B">
            <w:pPr>
              <w:jc w:val="center"/>
              <w:rPr>
                <w:rFonts w:ascii="Arial" w:hAnsi="Arial" w:cs="Arial"/>
                <w:color w:val="000000"/>
                <w:sz w:val="22"/>
                <w:szCs w:val="22"/>
              </w:rPr>
            </w:pPr>
          </w:p>
          <w:p w14:paraId="2D771711" w14:textId="0326C000" w:rsidR="001136DA" w:rsidRPr="00497968" w:rsidRDefault="001136DA" w:rsidP="001B794B">
            <w:pPr>
              <w:jc w:val="center"/>
              <w:rPr>
                <w:rFonts w:ascii="Arial" w:hAnsi="Arial" w:cs="Arial"/>
                <w:color w:val="000000"/>
                <w:sz w:val="22"/>
                <w:szCs w:val="22"/>
              </w:rPr>
            </w:pPr>
          </w:p>
        </w:tc>
        <w:tc>
          <w:tcPr>
            <w:tcW w:w="3216" w:type="dxa"/>
          </w:tcPr>
          <w:p w14:paraId="1989A8D9" w14:textId="77777777" w:rsidR="00F11AF1" w:rsidRPr="00497968" w:rsidRDefault="00F11AF1" w:rsidP="001B794B">
            <w:pPr>
              <w:jc w:val="center"/>
              <w:rPr>
                <w:rFonts w:ascii="Arial" w:hAnsi="Arial" w:cs="Arial"/>
                <w:color w:val="000000"/>
                <w:sz w:val="22"/>
                <w:szCs w:val="22"/>
              </w:rPr>
            </w:pPr>
          </w:p>
          <w:p w14:paraId="4CBCBD6B" w14:textId="05B912E7" w:rsidR="00900290"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01420525010</w:t>
            </w:r>
          </w:p>
        </w:tc>
      </w:tr>
      <w:tr w:rsidR="000A7FE8" w:rsidRPr="00497968" w14:paraId="610A8CA1" w14:textId="77777777" w:rsidTr="0029593A">
        <w:tc>
          <w:tcPr>
            <w:tcW w:w="2710" w:type="dxa"/>
          </w:tcPr>
          <w:p w14:paraId="61D00D59" w14:textId="77777777" w:rsidR="000A7FE8" w:rsidRPr="00497968" w:rsidRDefault="000A7FE8" w:rsidP="001B794B">
            <w:pPr>
              <w:jc w:val="center"/>
              <w:rPr>
                <w:rFonts w:ascii="Arial" w:hAnsi="Arial" w:cs="Arial"/>
                <w:color w:val="000000"/>
                <w:sz w:val="22"/>
                <w:szCs w:val="22"/>
              </w:rPr>
            </w:pPr>
          </w:p>
          <w:p w14:paraId="059CE92D"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Nominated </w:t>
            </w:r>
            <w:r w:rsidR="00805850" w:rsidRPr="00497968">
              <w:rPr>
                <w:rFonts w:ascii="Arial" w:hAnsi="Arial" w:cs="Arial"/>
                <w:color w:val="000000"/>
                <w:sz w:val="22"/>
                <w:szCs w:val="22"/>
              </w:rPr>
              <w:t>S</w:t>
            </w:r>
            <w:r w:rsidR="0013784E" w:rsidRPr="00497968">
              <w:rPr>
                <w:rFonts w:ascii="Arial" w:hAnsi="Arial" w:cs="Arial"/>
                <w:color w:val="000000"/>
                <w:sz w:val="22"/>
                <w:szCs w:val="22"/>
              </w:rPr>
              <w:t xml:space="preserve">afeguarding </w:t>
            </w:r>
            <w:r w:rsidR="00805850" w:rsidRPr="00497968">
              <w:rPr>
                <w:rFonts w:ascii="Arial" w:hAnsi="Arial" w:cs="Arial"/>
                <w:color w:val="000000"/>
                <w:sz w:val="22"/>
                <w:szCs w:val="22"/>
              </w:rPr>
              <w:t>G</w:t>
            </w:r>
            <w:r w:rsidRPr="00497968">
              <w:rPr>
                <w:rFonts w:ascii="Arial" w:hAnsi="Arial" w:cs="Arial"/>
                <w:color w:val="000000"/>
                <w:sz w:val="22"/>
                <w:szCs w:val="22"/>
              </w:rPr>
              <w:t>overnor</w:t>
            </w:r>
          </w:p>
          <w:p w14:paraId="6FAA0EA7" w14:textId="77777777" w:rsidR="000A7FE8" w:rsidRPr="00497968" w:rsidRDefault="000A7FE8" w:rsidP="0013784E">
            <w:pPr>
              <w:rPr>
                <w:rFonts w:ascii="Arial" w:hAnsi="Arial" w:cs="Arial"/>
                <w:color w:val="000000"/>
                <w:sz w:val="22"/>
                <w:szCs w:val="22"/>
              </w:rPr>
            </w:pPr>
          </w:p>
          <w:p w14:paraId="6A011C6B" w14:textId="77777777" w:rsidR="000A7FE8" w:rsidRPr="00497968" w:rsidRDefault="000A7FE8" w:rsidP="001B794B">
            <w:pPr>
              <w:jc w:val="center"/>
              <w:rPr>
                <w:rFonts w:ascii="Arial" w:hAnsi="Arial" w:cs="Arial"/>
                <w:color w:val="000000"/>
                <w:sz w:val="22"/>
                <w:szCs w:val="22"/>
              </w:rPr>
            </w:pPr>
          </w:p>
        </w:tc>
        <w:tc>
          <w:tcPr>
            <w:tcW w:w="3806" w:type="dxa"/>
          </w:tcPr>
          <w:p w14:paraId="47AC2989" w14:textId="2EFD7616"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Kay Taylor</w:t>
            </w:r>
          </w:p>
        </w:tc>
        <w:tc>
          <w:tcPr>
            <w:tcW w:w="3216" w:type="dxa"/>
          </w:tcPr>
          <w:p w14:paraId="32C23F7E" w14:textId="2373C0AC" w:rsidR="000A7FE8"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Via school: 01420525010</w:t>
            </w:r>
          </w:p>
        </w:tc>
      </w:tr>
      <w:tr w:rsidR="0013784E" w:rsidRPr="00497968" w14:paraId="32305D1C" w14:textId="77777777" w:rsidTr="0029593A">
        <w:tc>
          <w:tcPr>
            <w:tcW w:w="2710" w:type="dxa"/>
          </w:tcPr>
          <w:p w14:paraId="6CC1DDBE" w14:textId="77777777" w:rsidR="0013784E" w:rsidRPr="00497968" w:rsidRDefault="0013784E" w:rsidP="0013784E">
            <w:pPr>
              <w:jc w:val="center"/>
              <w:rPr>
                <w:rFonts w:ascii="Arial" w:hAnsi="Arial" w:cs="Arial"/>
                <w:color w:val="000000"/>
                <w:sz w:val="22"/>
                <w:szCs w:val="22"/>
              </w:rPr>
            </w:pPr>
            <w:r w:rsidRPr="00497968">
              <w:rPr>
                <w:rFonts w:ascii="Arial" w:hAnsi="Arial" w:cs="Arial"/>
                <w:color w:val="000000"/>
                <w:sz w:val="22"/>
                <w:szCs w:val="22"/>
              </w:rPr>
              <w:t>Chair of Governors</w:t>
            </w:r>
          </w:p>
        </w:tc>
        <w:tc>
          <w:tcPr>
            <w:tcW w:w="3806" w:type="dxa"/>
          </w:tcPr>
          <w:p w14:paraId="4329EF2F" w14:textId="35AF7166" w:rsidR="0013784E"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 xml:space="preserve">Elise Cavanough </w:t>
            </w:r>
          </w:p>
          <w:p w14:paraId="3AC9C8B3" w14:textId="77777777" w:rsidR="0013784E" w:rsidRPr="00497968" w:rsidRDefault="0013784E" w:rsidP="001B794B">
            <w:pPr>
              <w:jc w:val="center"/>
              <w:rPr>
                <w:rFonts w:ascii="Arial" w:hAnsi="Arial" w:cs="Arial"/>
                <w:color w:val="000000"/>
                <w:sz w:val="22"/>
                <w:szCs w:val="22"/>
              </w:rPr>
            </w:pPr>
          </w:p>
        </w:tc>
        <w:tc>
          <w:tcPr>
            <w:tcW w:w="3216" w:type="dxa"/>
          </w:tcPr>
          <w:p w14:paraId="6A2540B5" w14:textId="6FA908BC" w:rsidR="0013784E" w:rsidRPr="00497968" w:rsidRDefault="00900290" w:rsidP="001B794B">
            <w:pPr>
              <w:jc w:val="center"/>
              <w:rPr>
                <w:rFonts w:ascii="Arial" w:hAnsi="Arial" w:cs="Arial"/>
                <w:color w:val="000000"/>
                <w:sz w:val="22"/>
                <w:szCs w:val="22"/>
              </w:rPr>
            </w:pPr>
            <w:r w:rsidRPr="00497968">
              <w:rPr>
                <w:rFonts w:ascii="Arial" w:hAnsi="Arial" w:cs="Arial"/>
                <w:color w:val="000000"/>
                <w:sz w:val="22"/>
                <w:szCs w:val="22"/>
              </w:rPr>
              <w:t>Via school: 01420525010</w:t>
            </w:r>
          </w:p>
        </w:tc>
      </w:tr>
      <w:tr w:rsidR="000A7FE8" w:rsidRPr="00497968" w14:paraId="115443DE" w14:textId="77777777" w:rsidTr="0029593A">
        <w:tc>
          <w:tcPr>
            <w:tcW w:w="2710" w:type="dxa"/>
          </w:tcPr>
          <w:p w14:paraId="0470D098" w14:textId="77777777" w:rsidR="000A7FE8" w:rsidRPr="00497968" w:rsidRDefault="000A7FE8" w:rsidP="001B794B">
            <w:pPr>
              <w:jc w:val="center"/>
              <w:rPr>
                <w:rFonts w:ascii="Arial" w:hAnsi="Arial" w:cs="Arial"/>
                <w:color w:val="000000"/>
                <w:sz w:val="22"/>
                <w:szCs w:val="22"/>
              </w:rPr>
            </w:pPr>
          </w:p>
          <w:p w14:paraId="76FF0D64" w14:textId="77777777" w:rsidR="000A7FE8" w:rsidRPr="00497968" w:rsidRDefault="000A7FE8" w:rsidP="001B794B">
            <w:pPr>
              <w:jc w:val="center"/>
              <w:rPr>
                <w:rFonts w:ascii="Arial" w:hAnsi="Arial" w:cs="Arial"/>
                <w:color w:val="000000"/>
                <w:sz w:val="22"/>
                <w:szCs w:val="22"/>
              </w:rPr>
            </w:pPr>
          </w:p>
          <w:p w14:paraId="31B19BAE"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Children’s </w:t>
            </w:r>
            <w:r w:rsidR="00805850" w:rsidRPr="00497968">
              <w:rPr>
                <w:rFonts w:ascii="Arial" w:hAnsi="Arial" w:cs="Arial"/>
                <w:color w:val="000000"/>
                <w:sz w:val="22"/>
                <w:szCs w:val="22"/>
              </w:rPr>
              <w:t>Reception T</w:t>
            </w:r>
            <w:r w:rsidRPr="00497968">
              <w:rPr>
                <w:rFonts w:ascii="Arial" w:hAnsi="Arial" w:cs="Arial"/>
                <w:color w:val="000000"/>
                <w:sz w:val="22"/>
                <w:szCs w:val="22"/>
              </w:rPr>
              <w:t>eam</w:t>
            </w:r>
          </w:p>
          <w:p w14:paraId="05AE40D9" w14:textId="77777777" w:rsidR="000A7FE8" w:rsidRPr="00497968" w:rsidRDefault="000A7FE8" w:rsidP="001B794B">
            <w:pPr>
              <w:jc w:val="center"/>
              <w:rPr>
                <w:rFonts w:ascii="Arial" w:hAnsi="Arial" w:cs="Arial"/>
                <w:color w:val="000000"/>
                <w:sz w:val="22"/>
                <w:szCs w:val="22"/>
              </w:rPr>
            </w:pPr>
          </w:p>
        </w:tc>
        <w:tc>
          <w:tcPr>
            <w:tcW w:w="3806" w:type="dxa"/>
            <w:vAlign w:val="center"/>
          </w:tcPr>
          <w:p w14:paraId="08FA881F" w14:textId="77777777" w:rsidR="000A7FE8" w:rsidRPr="00497968" w:rsidRDefault="000A7FE8" w:rsidP="001B794B">
            <w:pPr>
              <w:jc w:val="center"/>
              <w:rPr>
                <w:rFonts w:ascii="Arial" w:hAnsi="Arial" w:cs="Arial"/>
                <w:color w:val="000000"/>
                <w:sz w:val="22"/>
                <w:szCs w:val="22"/>
              </w:rPr>
            </w:pPr>
          </w:p>
          <w:p w14:paraId="0E44C516" w14:textId="77777777" w:rsidR="000A7FE8" w:rsidRPr="00497968" w:rsidRDefault="000A7FE8" w:rsidP="001B794B">
            <w:pPr>
              <w:jc w:val="center"/>
              <w:rPr>
                <w:rFonts w:ascii="Arial" w:hAnsi="Arial" w:cs="Arial"/>
                <w:color w:val="000000"/>
                <w:sz w:val="22"/>
                <w:szCs w:val="22"/>
              </w:rPr>
            </w:pPr>
          </w:p>
          <w:p w14:paraId="7F499CD4" w14:textId="77777777" w:rsidR="000A7FE8" w:rsidRPr="00497968" w:rsidRDefault="000A7FE8" w:rsidP="001B794B">
            <w:pPr>
              <w:jc w:val="center"/>
              <w:rPr>
                <w:rFonts w:ascii="Arial" w:hAnsi="Arial" w:cs="Arial"/>
                <w:color w:val="000000"/>
                <w:sz w:val="22"/>
                <w:szCs w:val="22"/>
              </w:rPr>
            </w:pPr>
          </w:p>
          <w:p w14:paraId="461267ED" w14:textId="77777777" w:rsidR="000A7FE8" w:rsidRPr="00497968" w:rsidRDefault="000A7FE8" w:rsidP="001B794B">
            <w:pPr>
              <w:jc w:val="center"/>
              <w:rPr>
                <w:rFonts w:ascii="Arial" w:hAnsi="Arial" w:cs="Arial"/>
                <w:color w:val="000000"/>
                <w:sz w:val="22"/>
                <w:szCs w:val="22"/>
              </w:rPr>
            </w:pPr>
          </w:p>
        </w:tc>
        <w:tc>
          <w:tcPr>
            <w:tcW w:w="3216" w:type="dxa"/>
          </w:tcPr>
          <w:p w14:paraId="4B29D320" w14:textId="77777777" w:rsidR="000A7FE8" w:rsidRPr="00497968" w:rsidRDefault="000A7FE8" w:rsidP="001B794B">
            <w:pPr>
              <w:jc w:val="center"/>
              <w:rPr>
                <w:rFonts w:ascii="Arial" w:hAnsi="Arial" w:cs="Arial"/>
                <w:color w:val="000000"/>
                <w:sz w:val="22"/>
                <w:szCs w:val="22"/>
              </w:rPr>
            </w:pPr>
          </w:p>
          <w:p w14:paraId="1E955F46" w14:textId="77777777" w:rsidR="000A7FE8" w:rsidRPr="00497968" w:rsidRDefault="000A7FE8" w:rsidP="001B794B">
            <w:pPr>
              <w:jc w:val="center"/>
              <w:rPr>
                <w:rFonts w:ascii="Arial" w:hAnsi="Arial" w:cs="Arial"/>
                <w:color w:val="000000"/>
                <w:sz w:val="22"/>
                <w:szCs w:val="22"/>
              </w:rPr>
            </w:pPr>
          </w:p>
          <w:p w14:paraId="6374C271"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01329 225379</w:t>
            </w:r>
          </w:p>
        </w:tc>
      </w:tr>
      <w:tr w:rsidR="000A7FE8" w:rsidRPr="00497968" w14:paraId="0C49CE1D" w14:textId="77777777" w:rsidTr="0029593A">
        <w:tc>
          <w:tcPr>
            <w:tcW w:w="2710" w:type="dxa"/>
          </w:tcPr>
          <w:p w14:paraId="68BC54D1" w14:textId="77777777" w:rsidR="000A7FE8" w:rsidRPr="00497968" w:rsidRDefault="000A7FE8" w:rsidP="001B794B">
            <w:pPr>
              <w:jc w:val="center"/>
              <w:rPr>
                <w:rFonts w:ascii="Arial" w:hAnsi="Arial" w:cs="Arial"/>
                <w:color w:val="000000"/>
                <w:sz w:val="22"/>
                <w:szCs w:val="22"/>
              </w:rPr>
            </w:pPr>
          </w:p>
          <w:p w14:paraId="1C0EC678"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Out of hours social care</w:t>
            </w:r>
          </w:p>
          <w:p w14:paraId="7DE0BCB0" w14:textId="77777777" w:rsidR="000A7FE8" w:rsidRPr="00497968" w:rsidRDefault="000A7FE8" w:rsidP="001B794B">
            <w:pPr>
              <w:jc w:val="center"/>
              <w:rPr>
                <w:rFonts w:ascii="Arial" w:hAnsi="Arial" w:cs="Arial"/>
                <w:color w:val="000000"/>
                <w:sz w:val="22"/>
                <w:szCs w:val="22"/>
              </w:rPr>
            </w:pPr>
          </w:p>
        </w:tc>
        <w:tc>
          <w:tcPr>
            <w:tcW w:w="3806" w:type="dxa"/>
          </w:tcPr>
          <w:p w14:paraId="31B396A3" w14:textId="77777777" w:rsidR="000A7FE8" w:rsidRPr="00497968" w:rsidRDefault="000A7FE8" w:rsidP="001B794B">
            <w:pPr>
              <w:jc w:val="center"/>
              <w:rPr>
                <w:rFonts w:ascii="Arial" w:hAnsi="Arial" w:cs="Arial"/>
                <w:color w:val="000000"/>
                <w:sz w:val="22"/>
                <w:szCs w:val="22"/>
              </w:rPr>
            </w:pPr>
          </w:p>
        </w:tc>
        <w:tc>
          <w:tcPr>
            <w:tcW w:w="3216" w:type="dxa"/>
          </w:tcPr>
          <w:p w14:paraId="51A6B7DE" w14:textId="77777777" w:rsidR="000A7FE8" w:rsidRPr="00497968" w:rsidRDefault="000A7FE8" w:rsidP="001B794B">
            <w:pPr>
              <w:jc w:val="center"/>
              <w:rPr>
                <w:rFonts w:ascii="Arial" w:hAnsi="Arial" w:cs="Arial"/>
                <w:color w:val="000000"/>
                <w:sz w:val="22"/>
                <w:szCs w:val="22"/>
              </w:rPr>
            </w:pPr>
          </w:p>
          <w:p w14:paraId="03E89286"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0300 555 1373</w:t>
            </w:r>
          </w:p>
        </w:tc>
      </w:tr>
      <w:tr w:rsidR="000A7FE8" w:rsidRPr="00497968" w14:paraId="361936A6" w14:textId="77777777" w:rsidTr="0029593A">
        <w:tc>
          <w:tcPr>
            <w:tcW w:w="2710" w:type="dxa"/>
          </w:tcPr>
          <w:p w14:paraId="0674E131" w14:textId="77777777" w:rsidR="000A7FE8" w:rsidRPr="00497968" w:rsidRDefault="000A7FE8" w:rsidP="001B794B">
            <w:pPr>
              <w:jc w:val="center"/>
              <w:rPr>
                <w:rFonts w:ascii="Arial" w:hAnsi="Arial" w:cs="Arial"/>
                <w:color w:val="000000"/>
                <w:sz w:val="22"/>
                <w:szCs w:val="22"/>
              </w:rPr>
            </w:pPr>
          </w:p>
          <w:p w14:paraId="4CEFC02F"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Police</w:t>
            </w:r>
          </w:p>
          <w:p w14:paraId="24ACAB6F" w14:textId="77777777" w:rsidR="000A7FE8" w:rsidRPr="00497968" w:rsidRDefault="000A7FE8" w:rsidP="001B794B">
            <w:pPr>
              <w:jc w:val="center"/>
              <w:rPr>
                <w:rFonts w:ascii="Arial" w:hAnsi="Arial" w:cs="Arial"/>
                <w:color w:val="000000"/>
                <w:sz w:val="22"/>
                <w:szCs w:val="22"/>
              </w:rPr>
            </w:pPr>
          </w:p>
        </w:tc>
        <w:tc>
          <w:tcPr>
            <w:tcW w:w="3806" w:type="dxa"/>
          </w:tcPr>
          <w:p w14:paraId="0F398B6E" w14:textId="32C978F7" w:rsidR="000A7FE8" w:rsidRPr="00497968" w:rsidRDefault="000A43C8" w:rsidP="001B794B">
            <w:pPr>
              <w:jc w:val="center"/>
              <w:rPr>
                <w:rFonts w:ascii="Arial" w:hAnsi="Arial" w:cs="Arial"/>
                <w:color w:val="000000"/>
                <w:sz w:val="22"/>
                <w:szCs w:val="22"/>
              </w:rPr>
            </w:pPr>
            <w:r w:rsidRPr="00497968">
              <w:rPr>
                <w:rFonts w:ascii="Arial" w:hAnsi="Arial" w:cs="Arial"/>
                <w:color w:val="000000"/>
                <w:sz w:val="22"/>
                <w:szCs w:val="22"/>
              </w:rPr>
              <w:t>N</w:t>
            </w:r>
            <w:r w:rsidR="005B78EA" w:rsidRPr="00497968">
              <w:rPr>
                <w:rFonts w:ascii="Arial" w:hAnsi="Arial" w:cs="Arial"/>
                <w:color w:val="000000"/>
                <w:sz w:val="22"/>
                <w:szCs w:val="22"/>
              </w:rPr>
              <w:t>PCC</w:t>
            </w:r>
            <w:r w:rsidRPr="00497968">
              <w:rPr>
                <w:rFonts w:ascii="Arial" w:hAnsi="Arial" w:cs="Arial"/>
                <w:color w:val="000000"/>
                <w:sz w:val="22"/>
                <w:szCs w:val="22"/>
              </w:rPr>
              <w:t xml:space="preserve"> guidance</w:t>
            </w:r>
          </w:p>
        </w:tc>
        <w:tc>
          <w:tcPr>
            <w:tcW w:w="3216" w:type="dxa"/>
          </w:tcPr>
          <w:p w14:paraId="2DA6C717" w14:textId="77777777" w:rsidR="000A7FE8" w:rsidRPr="00497968" w:rsidRDefault="000A7FE8" w:rsidP="001B794B">
            <w:pPr>
              <w:jc w:val="center"/>
              <w:rPr>
                <w:rFonts w:ascii="Arial" w:hAnsi="Arial" w:cs="Arial"/>
                <w:color w:val="000000"/>
                <w:sz w:val="22"/>
                <w:szCs w:val="22"/>
              </w:rPr>
            </w:pPr>
          </w:p>
          <w:p w14:paraId="723085CF"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101 or in </w:t>
            </w:r>
          </w:p>
          <w:p w14:paraId="4A8A48D7"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emergencies 999</w:t>
            </w:r>
          </w:p>
        </w:tc>
      </w:tr>
      <w:tr w:rsidR="000A7FE8" w:rsidRPr="00497968" w14:paraId="28C48059" w14:textId="77777777" w:rsidTr="0029593A">
        <w:trPr>
          <w:trHeight w:val="979"/>
        </w:trPr>
        <w:tc>
          <w:tcPr>
            <w:tcW w:w="2710" w:type="dxa"/>
          </w:tcPr>
          <w:p w14:paraId="00525048"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Safeguarding advisors / </w:t>
            </w:r>
            <w:r w:rsidR="00805850" w:rsidRPr="00497968">
              <w:rPr>
                <w:rFonts w:ascii="Arial" w:hAnsi="Arial" w:cs="Arial"/>
                <w:color w:val="000000"/>
                <w:sz w:val="22"/>
                <w:szCs w:val="22"/>
              </w:rPr>
              <w:t>L</w:t>
            </w:r>
            <w:r w:rsidRPr="00497968">
              <w:rPr>
                <w:rFonts w:ascii="Arial" w:hAnsi="Arial" w:cs="Arial"/>
                <w:color w:val="000000"/>
                <w:sz w:val="22"/>
                <w:szCs w:val="22"/>
              </w:rPr>
              <w:t xml:space="preserve">ocal </w:t>
            </w:r>
            <w:r w:rsidR="00805850" w:rsidRPr="00497968">
              <w:rPr>
                <w:rFonts w:ascii="Arial" w:hAnsi="Arial" w:cs="Arial"/>
                <w:color w:val="000000"/>
                <w:sz w:val="22"/>
                <w:szCs w:val="22"/>
              </w:rPr>
              <w:t>A</w:t>
            </w:r>
            <w:r w:rsidRPr="00497968">
              <w:rPr>
                <w:rFonts w:ascii="Arial" w:hAnsi="Arial" w:cs="Arial"/>
                <w:color w:val="000000"/>
                <w:sz w:val="22"/>
                <w:szCs w:val="22"/>
              </w:rPr>
              <w:t xml:space="preserve">uthority </w:t>
            </w:r>
            <w:r w:rsidR="00805850" w:rsidRPr="00497968">
              <w:rPr>
                <w:rFonts w:ascii="Arial" w:hAnsi="Arial" w:cs="Arial"/>
                <w:color w:val="000000"/>
                <w:sz w:val="22"/>
                <w:szCs w:val="22"/>
              </w:rPr>
              <w:t>D</w:t>
            </w:r>
            <w:r w:rsidRPr="00497968">
              <w:rPr>
                <w:rFonts w:ascii="Arial" w:hAnsi="Arial" w:cs="Arial"/>
                <w:color w:val="000000"/>
                <w:sz w:val="22"/>
                <w:szCs w:val="22"/>
              </w:rPr>
              <w:t xml:space="preserve">esignated </w:t>
            </w:r>
            <w:r w:rsidR="00805850" w:rsidRPr="00497968">
              <w:rPr>
                <w:rFonts w:ascii="Arial" w:hAnsi="Arial" w:cs="Arial"/>
                <w:color w:val="000000"/>
                <w:sz w:val="22"/>
                <w:szCs w:val="22"/>
              </w:rPr>
              <w:t>O</w:t>
            </w:r>
            <w:r w:rsidRPr="00497968">
              <w:rPr>
                <w:rFonts w:ascii="Arial" w:hAnsi="Arial" w:cs="Arial"/>
                <w:color w:val="000000"/>
                <w:sz w:val="22"/>
                <w:szCs w:val="22"/>
              </w:rPr>
              <w:t>fficers</w:t>
            </w:r>
          </w:p>
          <w:p w14:paraId="70DE82B1"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(LADOs)</w:t>
            </w:r>
          </w:p>
        </w:tc>
        <w:tc>
          <w:tcPr>
            <w:tcW w:w="3806" w:type="dxa"/>
          </w:tcPr>
          <w:p w14:paraId="7356B516" w14:textId="49198161" w:rsidR="000A7FE8" w:rsidRPr="00497968" w:rsidRDefault="001D3856" w:rsidP="001D3856">
            <w:pPr>
              <w:tabs>
                <w:tab w:val="left" w:pos="280"/>
              </w:tabs>
              <w:ind w:left="280"/>
              <w:jc w:val="both"/>
              <w:rPr>
                <w:rFonts w:ascii="Arial" w:hAnsi="Arial" w:cs="Arial"/>
                <w:color w:val="000000"/>
                <w:sz w:val="22"/>
                <w:szCs w:val="22"/>
              </w:rPr>
            </w:pPr>
            <w:hyperlink r:id="rId60" w:history="1">
              <w:r w:rsidRPr="00497968">
                <w:rPr>
                  <w:rStyle w:val="Hyperlink"/>
                  <w:rFonts w:ascii="Arial" w:hAnsi="Arial" w:cs="Arial"/>
                  <w:sz w:val="22"/>
                  <w:szCs w:val="22"/>
                </w:rPr>
                <w:t>LADO@hants.gov.uk</w:t>
              </w:r>
            </w:hyperlink>
          </w:p>
        </w:tc>
        <w:tc>
          <w:tcPr>
            <w:tcW w:w="3216" w:type="dxa"/>
          </w:tcPr>
          <w:p w14:paraId="606E0A92" w14:textId="77777777" w:rsidR="000A7FE8" w:rsidRPr="00497968" w:rsidRDefault="000A7FE8" w:rsidP="001B794B">
            <w:pPr>
              <w:jc w:val="center"/>
              <w:rPr>
                <w:rFonts w:ascii="Arial" w:hAnsi="Arial" w:cs="Arial"/>
                <w:color w:val="000000"/>
                <w:sz w:val="22"/>
                <w:szCs w:val="22"/>
              </w:rPr>
            </w:pPr>
          </w:p>
          <w:p w14:paraId="78986D5C"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HCC Safeguarding Unit</w:t>
            </w:r>
          </w:p>
          <w:p w14:paraId="0AA858F6" w14:textId="24AE9A7E"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01962 876364</w:t>
            </w:r>
          </w:p>
          <w:p w14:paraId="5969A67E" w14:textId="70C23ED6" w:rsidR="000C5097" w:rsidRPr="00497968" w:rsidRDefault="000C5097" w:rsidP="001B794B">
            <w:pPr>
              <w:jc w:val="center"/>
              <w:rPr>
                <w:rFonts w:ascii="Arial" w:hAnsi="Arial" w:cs="Arial"/>
                <w:color w:val="000000"/>
                <w:sz w:val="22"/>
                <w:szCs w:val="22"/>
              </w:rPr>
            </w:pPr>
            <w:hyperlink r:id="rId61" w:history="1">
              <w:r w:rsidRPr="00497968">
                <w:rPr>
                  <w:rStyle w:val="Hyperlink"/>
                  <w:rFonts w:ascii="Arial" w:hAnsi="Arial" w:cs="Arial"/>
                  <w:sz w:val="22"/>
                  <w:szCs w:val="22"/>
                </w:rPr>
                <w:t>Child.protection@hants.gov.uk</w:t>
              </w:r>
            </w:hyperlink>
            <w:r w:rsidRPr="00497968">
              <w:rPr>
                <w:rFonts w:ascii="Arial" w:hAnsi="Arial" w:cs="Arial"/>
                <w:color w:val="000000"/>
                <w:sz w:val="22"/>
                <w:szCs w:val="22"/>
              </w:rPr>
              <w:t xml:space="preserve"> </w:t>
            </w:r>
          </w:p>
          <w:p w14:paraId="776996A0" w14:textId="47EC04D8" w:rsidR="000A7FE8" w:rsidRPr="00497968" w:rsidRDefault="00D37EDC" w:rsidP="00D37EDC">
            <w:pPr>
              <w:jc w:val="center"/>
              <w:rPr>
                <w:rFonts w:ascii="Arial" w:hAnsi="Arial" w:cs="Arial"/>
                <w:color w:val="000000"/>
                <w:sz w:val="22"/>
                <w:szCs w:val="22"/>
              </w:rPr>
            </w:pPr>
            <w:hyperlink r:id="rId62" w:history="1">
              <w:r w:rsidRPr="00497968">
                <w:rPr>
                  <w:rStyle w:val="Hyperlink"/>
                  <w:rFonts w:ascii="Arial" w:hAnsi="Arial" w:cs="Arial"/>
                  <w:sz w:val="22"/>
                  <w:szCs w:val="22"/>
                </w:rPr>
                <w:t>LADO@hants.gov.uk</w:t>
              </w:r>
            </w:hyperlink>
          </w:p>
        </w:tc>
      </w:tr>
      <w:tr w:rsidR="000A7FE8" w:rsidRPr="00497968" w14:paraId="3EE3DECA" w14:textId="77777777" w:rsidTr="0029593A">
        <w:tc>
          <w:tcPr>
            <w:tcW w:w="2710" w:type="dxa"/>
          </w:tcPr>
          <w:p w14:paraId="157C9281" w14:textId="77777777" w:rsidR="000A7FE8" w:rsidRPr="00497968" w:rsidRDefault="000A7FE8" w:rsidP="001B794B">
            <w:pPr>
              <w:jc w:val="center"/>
              <w:rPr>
                <w:rFonts w:ascii="Arial" w:hAnsi="Arial" w:cs="Arial"/>
                <w:color w:val="000000"/>
                <w:sz w:val="22"/>
                <w:szCs w:val="22"/>
              </w:rPr>
            </w:pPr>
          </w:p>
          <w:p w14:paraId="670D0CDE"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School nurse </w:t>
            </w:r>
          </w:p>
          <w:p w14:paraId="7AB38EB7" w14:textId="77777777" w:rsidR="000A7FE8" w:rsidRPr="00497968" w:rsidRDefault="000A7FE8" w:rsidP="001B794B">
            <w:pPr>
              <w:jc w:val="center"/>
              <w:rPr>
                <w:rFonts w:ascii="Arial" w:hAnsi="Arial" w:cs="Arial"/>
                <w:color w:val="000000"/>
                <w:sz w:val="22"/>
                <w:szCs w:val="22"/>
              </w:rPr>
            </w:pPr>
          </w:p>
        </w:tc>
        <w:tc>
          <w:tcPr>
            <w:tcW w:w="3806" w:type="dxa"/>
          </w:tcPr>
          <w:p w14:paraId="5576FC2A" w14:textId="77777777" w:rsidR="000A7FE8" w:rsidRPr="00497968" w:rsidRDefault="000A7FE8" w:rsidP="001B794B">
            <w:pPr>
              <w:jc w:val="center"/>
              <w:rPr>
                <w:rFonts w:ascii="Arial" w:hAnsi="Arial" w:cs="Arial"/>
                <w:color w:val="000000"/>
                <w:sz w:val="22"/>
                <w:szCs w:val="22"/>
              </w:rPr>
            </w:pPr>
          </w:p>
        </w:tc>
        <w:tc>
          <w:tcPr>
            <w:tcW w:w="3216" w:type="dxa"/>
          </w:tcPr>
          <w:p w14:paraId="50B4B07F" w14:textId="77777777" w:rsidR="000A7FE8" w:rsidRPr="00497968" w:rsidRDefault="000A7FE8" w:rsidP="001B794B">
            <w:pPr>
              <w:jc w:val="center"/>
              <w:rPr>
                <w:rFonts w:ascii="Arial" w:hAnsi="Arial" w:cs="Arial"/>
                <w:color w:val="000000"/>
                <w:sz w:val="22"/>
                <w:szCs w:val="22"/>
              </w:rPr>
            </w:pPr>
          </w:p>
        </w:tc>
      </w:tr>
      <w:tr w:rsidR="000A7FE8" w:rsidRPr="00497968" w14:paraId="40744228" w14:textId="77777777" w:rsidTr="0029593A">
        <w:tc>
          <w:tcPr>
            <w:tcW w:w="2710" w:type="dxa"/>
          </w:tcPr>
          <w:p w14:paraId="46E6BF61" w14:textId="77777777" w:rsidR="000A7FE8" w:rsidRPr="00497968" w:rsidRDefault="000A7FE8" w:rsidP="001B794B">
            <w:pPr>
              <w:jc w:val="center"/>
              <w:rPr>
                <w:rFonts w:ascii="Arial" w:hAnsi="Arial" w:cs="Arial"/>
                <w:color w:val="000000"/>
                <w:sz w:val="22"/>
                <w:szCs w:val="22"/>
              </w:rPr>
            </w:pPr>
          </w:p>
          <w:p w14:paraId="1D48B778" w14:textId="77777777" w:rsidR="000A7FE8" w:rsidRPr="00497968" w:rsidRDefault="000A7FE8" w:rsidP="001B794B">
            <w:pPr>
              <w:jc w:val="center"/>
              <w:rPr>
                <w:rFonts w:ascii="Arial" w:hAnsi="Arial" w:cs="Arial"/>
                <w:color w:val="000000"/>
                <w:sz w:val="22"/>
                <w:szCs w:val="22"/>
              </w:rPr>
            </w:pPr>
            <w:r w:rsidRPr="00497968">
              <w:rPr>
                <w:rFonts w:ascii="Arial" w:hAnsi="Arial" w:cs="Arial"/>
                <w:color w:val="000000"/>
                <w:sz w:val="22"/>
                <w:szCs w:val="22"/>
              </w:rPr>
              <w:t xml:space="preserve">Children’s </w:t>
            </w:r>
            <w:r w:rsidR="00805850" w:rsidRPr="00497968">
              <w:rPr>
                <w:rFonts w:ascii="Arial" w:hAnsi="Arial" w:cs="Arial"/>
                <w:color w:val="000000"/>
                <w:sz w:val="22"/>
                <w:szCs w:val="22"/>
              </w:rPr>
              <w:t>S</w:t>
            </w:r>
            <w:r w:rsidRPr="00497968">
              <w:rPr>
                <w:rFonts w:ascii="Arial" w:hAnsi="Arial" w:cs="Arial"/>
                <w:color w:val="000000"/>
                <w:sz w:val="22"/>
                <w:szCs w:val="22"/>
              </w:rPr>
              <w:t xml:space="preserve">ervice </w:t>
            </w:r>
            <w:r w:rsidR="00805850" w:rsidRPr="00497968">
              <w:rPr>
                <w:rFonts w:ascii="Arial" w:hAnsi="Arial" w:cs="Arial"/>
                <w:color w:val="000000"/>
                <w:sz w:val="22"/>
                <w:szCs w:val="22"/>
              </w:rPr>
              <w:t>D</w:t>
            </w:r>
            <w:r w:rsidRPr="00497968">
              <w:rPr>
                <w:rFonts w:ascii="Arial" w:hAnsi="Arial" w:cs="Arial"/>
                <w:color w:val="000000"/>
                <w:sz w:val="22"/>
                <w:szCs w:val="22"/>
              </w:rPr>
              <w:t>epartment</w:t>
            </w:r>
            <w:r w:rsidR="00805850" w:rsidRPr="00497968">
              <w:rPr>
                <w:rFonts w:ascii="Arial" w:hAnsi="Arial" w:cs="Arial"/>
                <w:color w:val="000000"/>
                <w:sz w:val="22"/>
                <w:szCs w:val="22"/>
              </w:rPr>
              <w:t>,</w:t>
            </w:r>
            <w:r w:rsidRPr="00497968">
              <w:rPr>
                <w:rFonts w:ascii="Arial" w:hAnsi="Arial" w:cs="Arial"/>
                <w:color w:val="000000"/>
                <w:sz w:val="22"/>
                <w:szCs w:val="22"/>
              </w:rPr>
              <w:t xml:space="preserve"> </w:t>
            </w:r>
            <w:r w:rsidR="00805850" w:rsidRPr="00497968">
              <w:rPr>
                <w:rFonts w:ascii="Arial" w:hAnsi="Arial" w:cs="Arial"/>
                <w:color w:val="000000"/>
                <w:sz w:val="22"/>
                <w:szCs w:val="22"/>
              </w:rPr>
              <w:t>D</w:t>
            </w:r>
            <w:r w:rsidRPr="00497968">
              <w:rPr>
                <w:rFonts w:ascii="Arial" w:hAnsi="Arial" w:cs="Arial"/>
                <w:color w:val="000000"/>
                <w:sz w:val="22"/>
                <w:szCs w:val="22"/>
              </w:rPr>
              <w:t xml:space="preserve">istrict </w:t>
            </w:r>
            <w:r w:rsidR="00805850" w:rsidRPr="00497968">
              <w:rPr>
                <w:rFonts w:ascii="Arial" w:hAnsi="Arial" w:cs="Arial"/>
                <w:color w:val="000000"/>
                <w:sz w:val="22"/>
                <w:szCs w:val="22"/>
              </w:rPr>
              <w:t>Service M</w:t>
            </w:r>
            <w:r w:rsidRPr="00497968">
              <w:rPr>
                <w:rFonts w:ascii="Arial" w:hAnsi="Arial" w:cs="Arial"/>
                <w:color w:val="000000"/>
                <w:sz w:val="22"/>
                <w:szCs w:val="22"/>
              </w:rPr>
              <w:t>anager</w:t>
            </w:r>
          </w:p>
          <w:p w14:paraId="3B7E2DE6" w14:textId="77777777" w:rsidR="000A7FE8" w:rsidRPr="00497968" w:rsidRDefault="000A7FE8" w:rsidP="001B794B">
            <w:pPr>
              <w:jc w:val="center"/>
              <w:rPr>
                <w:rFonts w:ascii="Arial" w:hAnsi="Arial" w:cs="Arial"/>
                <w:color w:val="000000"/>
                <w:sz w:val="22"/>
                <w:szCs w:val="22"/>
              </w:rPr>
            </w:pPr>
          </w:p>
        </w:tc>
        <w:tc>
          <w:tcPr>
            <w:tcW w:w="3806" w:type="dxa"/>
          </w:tcPr>
          <w:p w14:paraId="72B3A273" w14:textId="77777777" w:rsidR="000A7FE8" w:rsidRPr="00497968" w:rsidRDefault="000A7FE8" w:rsidP="001B794B">
            <w:pPr>
              <w:jc w:val="center"/>
              <w:rPr>
                <w:rFonts w:ascii="Arial" w:hAnsi="Arial" w:cs="Arial"/>
                <w:color w:val="000000"/>
                <w:sz w:val="22"/>
                <w:szCs w:val="22"/>
              </w:rPr>
            </w:pPr>
          </w:p>
        </w:tc>
        <w:tc>
          <w:tcPr>
            <w:tcW w:w="3216" w:type="dxa"/>
          </w:tcPr>
          <w:p w14:paraId="706C0412" w14:textId="77777777" w:rsidR="000A7FE8" w:rsidRPr="00497968" w:rsidRDefault="000A7FE8" w:rsidP="001B794B">
            <w:pPr>
              <w:jc w:val="center"/>
              <w:rPr>
                <w:rFonts w:ascii="Arial" w:hAnsi="Arial" w:cs="Arial"/>
                <w:color w:val="000000"/>
                <w:sz w:val="22"/>
                <w:szCs w:val="22"/>
              </w:rPr>
            </w:pPr>
          </w:p>
          <w:p w14:paraId="7AE50EC3" w14:textId="77777777" w:rsidR="000A7FE8" w:rsidRPr="00497968" w:rsidRDefault="000A7FE8" w:rsidP="001B794B">
            <w:pPr>
              <w:jc w:val="center"/>
              <w:rPr>
                <w:rFonts w:ascii="Arial" w:hAnsi="Arial" w:cs="Arial"/>
                <w:color w:val="000000"/>
                <w:sz w:val="22"/>
                <w:szCs w:val="22"/>
              </w:rPr>
            </w:pPr>
          </w:p>
        </w:tc>
      </w:tr>
    </w:tbl>
    <w:p w14:paraId="573FF913" w14:textId="72008CC2" w:rsidR="0020234F" w:rsidRPr="00497968" w:rsidRDefault="00D03952" w:rsidP="00294355">
      <w:pPr>
        <w:pStyle w:val="Heading2"/>
      </w:pPr>
      <w:bookmarkStart w:id="17" w:name="_Toc203570804"/>
      <w:bookmarkEnd w:id="0"/>
      <w:bookmarkEnd w:id="1"/>
      <w:r w:rsidRPr="00497968">
        <w:t>Annex 13</w:t>
      </w:r>
      <w:r w:rsidR="00BF3CF7" w:rsidRPr="00497968">
        <w:t xml:space="preserve"> - </w:t>
      </w:r>
      <w:r w:rsidR="0020234F" w:rsidRPr="00497968">
        <w:t>Table of changes</w:t>
      </w:r>
      <w:r w:rsidR="00F65B95" w:rsidRPr="00497968">
        <w:t xml:space="preserve"> 20</w:t>
      </w:r>
      <w:r w:rsidR="00BF3CF7" w:rsidRPr="00497968">
        <w:t>2</w:t>
      </w:r>
      <w:bookmarkEnd w:id="17"/>
      <w:r w:rsidR="001D3856" w:rsidRPr="00497968">
        <w:t>6</w:t>
      </w:r>
    </w:p>
    <w:p w14:paraId="4C4326C4" w14:textId="77777777" w:rsidR="00F12D8E" w:rsidRPr="00497968"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497968"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497968" w:rsidRDefault="002B56B2">
            <w:pPr>
              <w:rPr>
                <w:rFonts w:ascii="Arial" w:hAnsi="Arial" w:cstheme="minorBidi"/>
                <w:b/>
                <w:color w:val="222A35" w:themeColor="text2" w:themeShade="80"/>
                <w:szCs w:val="22"/>
                <w:lang w:eastAsia="en-US"/>
              </w:rPr>
            </w:pPr>
            <w:r w:rsidRPr="00497968">
              <w:rPr>
                <w:rFonts w:ascii="Arial" w:hAnsi="Arial" w:cstheme="minorBidi"/>
                <w:b/>
                <w:color w:val="222A35" w:themeColor="text2" w:themeShade="80"/>
                <w:lang w:eastAsia="en-US"/>
              </w:rPr>
              <w:lastRenderedPageBreak/>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7777777" w:rsidR="002B56B2" w:rsidRPr="00497968" w:rsidRDefault="002B56B2">
            <w:pPr>
              <w:rPr>
                <w:rFonts w:ascii="Arial" w:hAnsi="Arial" w:cstheme="minorBidi"/>
                <w:b/>
                <w:color w:val="222A35" w:themeColor="text2" w:themeShade="80"/>
                <w:lang w:eastAsia="en-US"/>
              </w:rPr>
            </w:pPr>
            <w:r w:rsidRPr="00497968">
              <w:rPr>
                <w:rFonts w:ascii="Arial" w:hAnsi="Arial" w:cstheme="minorBidi"/>
                <w:b/>
                <w:color w:val="222A35" w:themeColor="text2" w:themeShade="80"/>
                <w:lang w:eastAsia="en-US"/>
              </w:rPr>
              <w:t>Changes</w:t>
            </w:r>
          </w:p>
        </w:tc>
      </w:tr>
      <w:tr w:rsidR="002B56B2" w:rsidRPr="00497968"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497968" w:rsidRDefault="002B56B2">
            <w:pPr>
              <w:rPr>
                <w:rFonts w:ascii="Arial" w:hAnsi="Arial" w:cstheme="minorBidi"/>
                <w:bCs/>
                <w:color w:val="222A35" w:themeColor="text2" w:themeShade="80"/>
                <w:sz w:val="22"/>
                <w:szCs w:val="22"/>
                <w:lang w:eastAsia="en-US"/>
              </w:rPr>
            </w:pPr>
            <w:r w:rsidRPr="00497968">
              <w:rPr>
                <w:rFonts w:ascii="Arial" w:hAnsi="Arial" w:cstheme="minorBidi"/>
                <w:bCs/>
                <w:color w:val="222A35" w:themeColor="text2" w:themeShade="80"/>
                <w:sz w:val="22"/>
                <w:szCs w:val="22"/>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73149885" w:rsidR="00977242" w:rsidRPr="00497968" w:rsidRDefault="002B56B2">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Reference to KCSiE 202</w:t>
            </w:r>
            <w:r w:rsidR="001D3856" w:rsidRPr="00497968">
              <w:rPr>
                <w:rFonts w:ascii="Arial" w:hAnsi="Arial" w:cstheme="minorBidi"/>
                <w:color w:val="222A35" w:themeColor="text2" w:themeShade="80"/>
                <w:sz w:val="22"/>
                <w:szCs w:val="22"/>
                <w:lang w:eastAsia="en-US"/>
              </w:rPr>
              <w:t>5</w:t>
            </w:r>
            <w:r w:rsidRPr="00497968">
              <w:rPr>
                <w:rFonts w:ascii="Arial" w:hAnsi="Arial" w:cstheme="minorBidi"/>
                <w:color w:val="222A35" w:themeColor="text2" w:themeShade="80"/>
                <w:sz w:val="22"/>
                <w:szCs w:val="22"/>
                <w:lang w:eastAsia="en-US"/>
              </w:rPr>
              <w:t xml:space="preserve"> updated to 202</w:t>
            </w:r>
            <w:r w:rsidR="001D3856" w:rsidRPr="00497968">
              <w:rPr>
                <w:rFonts w:ascii="Arial" w:hAnsi="Arial" w:cstheme="minorBidi"/>
                <w:color w:val="222A35" w:themeColor="text2" w:themeShade="80"/>
                <w:sz w:val="22"/>
                <w:szCs w:val="22"/>
                <w:lang w:eastAsia="en-US"/>
              </w:rPr>
              <w:t xml:space="preserve">6. </w:t>
            </w:r>
          </w:p>
          <w:p w14:paraId="6FB2E87E" w14:textId="77777777" w:rsidR="00B72CF1" w:rsidRPr="00497968" w:rsidRDefault="00B72CF1">
            <w:pPr>
              <w:rPr>
                <w:rFonts w:ascii="Arial" w:hAnsi="Arial" w:cstheme="minorBidi"/>
                <w:color w:val="222A35" w:themeColor="text2" w:themeShade="80"/>
                <w:sz w:val="22"/>
                <w:szCs w:val="22"/>
                <w:lang w:eastAsia="en-US"/>
              </w:rPr>
            </w:pPr>
          </w:p>
          <w:p w14:paraId="4B3696FC" w14:textId="08AF6C42" w:rsidR="00235DD1" w:rsidRPr="00497968" w:rsidRDefault="00734968" w:rsidP="00E92010">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KCSIE 202</w:t>
            </w:r>
            <w:r w:rsidR="004605FF" w:rsidRPr="00497968">
              <w:rPr>
                <w:rFonts w:ascii="Arial" w:hAnsi="Arial" w:cstheme="minorBidi"/>
                <w:color w:val="222A35" w:themeColor="text2" w:themeShade="80"/>
                <w:sz w:val="22"/>
                <w:szCs w:val="22"/>
                <w:lang w:eastAsia="en-US"/>
              </w:rPr>
              <w:t>6,</w:t>
            </w:r>
            <w:r w:rsidRPr="00497968">
              <w:rPr>
                <w:rFonts w:ascii="Arial" w:hAnsi="Arial" w:cstheme="minorBidi"/>
                <w:color w:val="222A35" w:themeColor="text2" w:themeShade="80"/>
                <w:sz w:val="22"/>
                <w:szCs w:val="22"/>
                <w:lang w:eastAsia="en-US"/>
              </w:rPr>
              <w:t xml:space="preserve"> </w:t>
            </w:r>
            <w:r w:rsidR="00143405" w:rsidRPr="00497968">
              <w:rPr>
                <w:rFonts w:ascii="Arial" w:hAnsi="Arial" w:cstheme="minorBidi"/>
                <w:color w:val="222A35" w:themeColor="text2" w:themeShade="80"/>
                <w:sz w:val="22"/>
                <w:szCs w:val="22"/>
                <w:lang w:eastAsia="en-US"/>
              </w:rPr>
              <w:t xml:space="preserve">link, </w:t>
            </w:r>
            <w:r w:rsidRPr="00497968">
              <w:rPr>
                <w:rFonts w:ascii="Arial" w:hAnsi="Arial" w:cstheme="minorBidi"/>
                <w:color w:val="222A35" w:themeColor="text2" w:themeShade="80"/>
                <w:sz w:val="22"/>
                <w:szCs w:val="22"/>
                <w:lang w:eastAsia="en-US"/>
              </w:rPr>
              <w:t>page number and paragraph number references</w:t>
            </w:r>
            <w:r w:rsidR="004605FF" w:rsidRPr="00497968">
              <w:rPr>
                <w:rFonts w:ascii="Arial" w:hAnsi="Arial" w:cstheme="minorBidi"/>
                <w:color w:val="222A35" w:themeColor="text2" w:themeShade="80"/>
                <w:sz w:val="22"/>
                <w:szCs w:val="22"/>
                <w:lang w:eastAsia="en-US"/>
              </w:rPr>
              <w:t xml:space="preserve">.  </w:t>
            </w:r>
          </w:p>
          <w:p w14:paraId="52456D62" w14:textId="3288F548" w:rsidR="00734968" w:rsidRPr="00497968" w:rsidRDefault="00734968" w:rsidP="00E92010">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 </w:t>
            </w:r>
          </w:p>
        </w:tc>
      </w:tr>
      <w:tr w:rsidR="00E92010" w:rsidRPr="00497968"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5B374" w:rsidR="00E92010" w:rsidRPr="00497968" w:rsidRDefault="0012505F">
            <w:pPr>
              <w:rPr>
                <w:rFonts w:ascii="Arial" w:hAnsi="Arial" w:cstheme="minorBidi"/>
                <w:bCs/>
                <w:color w:val="222A35" w:themeColor="text2" w:themeShade="80"/>
                <w:sz w:val="22"/>
                <w:szCs w:val="22"/>
                <w:lang w:eastAsia="en-US"/>
              </w:rPr>
            </w:pPr>
            <w:r w:rsidRPr="00497968">
              <w:rPr>
                <w:rFonts w:ascii="Arial" w:hAnsi="Arial" w:cstheme="minorBidi"/>
                <w:bCs/>
                <w:color w:val="222A35" w:themeColor="text2" w:themeShade="80"/>
                <w:sz w:val="22"/>
                <w:szCs w:val="22"/>
                <w:lang w:eastAsia="en-US"/>
              </w:rPr>
              <w:t>4</w:t>
            </w:r>
          </w:p>
        </w:tc>
        <w:tc>
          <w:tcPr>
            <w:tcW w:w="8012" w:type="dxa"/>
            <w:tcBorders>
              <w:top w:val="single" w:sz="4" w:space="0" w:color="auto"/>
              <w:left w:val="single" w:sz="4" w:space="0" w:color="auto"/>
              <w:bottom w:val="single" w:sz="4" w:space="0" w:color="auto"/>
              <w:right w:val="single" w:sz="4" w:space="0" w:color="auto"/>
            </w:tcBorders>
          </w:tcPr>
          <w:p w14:paraId="306B493D" w14:textId="59DE9FB6" w:rsidR="00E92010" w:rsidRPr="00497968" w:rsidRDefault="0012505F" w:rsidP="00E92010">
            <w:pPr>
              <w:rPr>
                <w:rFonts w:ascii="Arial" w:hAnsi="Arial" w:cstheme="minorBidi"/>
                <w:sz w:val="22"/>
                <w:szCs w:val="22"/>
                <w:lang w:eastAsia="en-US"/>
              </w:rPr>
            </w:pPr>
            <w:r w:rsidRPr="00497968">
              <w:rPr>
                <w:rFonts w:ascii="Arial" w:hAnsi="Arial" w:cstheme="minorBidi"/>
                <w:sz w:val="22"/>
                <w:szCs w:val="22"/>
                <w:lang w:eastAsia="en-US"/>
              </w:rPr>
              <w:t xml:space="preserve">Added a sentence </w:t>
            </w:r>
            <w:r w:rsidR="00C6588F" w:rsidRPr="00497968">
              <w:rPr>
                <w:rFonts w:ascii="Arial" w:hAnsi="Arial" w:cstheme="minorBidi"/>
                <w:sz w:val="22"/>
                <w:szCs w:val="22"/>
                <w:lang w:eastAsia="en-US"/>
              </w:rPr>
              <w:t xml:space="preserve">about cover arrangements for periods when the DSL is unavailable.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4C98AE9B" w:rsidR="00E92010" w:rsidRPr="00497968" w:rsidRDefault="00C6588F">
            <w:pPr>
              <w:rPr>
                <w:rFonts w:ascii="Arial" w:hAnsi="Arial" w:cstheme="minorBidi"/>
                <w:bCs/>
                <w:color w:val="222A35" w:themeColor="text2" w:themeShade="80"/>
                <w:sz w:val="22"/>
                <w:szCs w:val="22"/>
                <w:lang w:eastAsia="en-US"/>
              </w:rPr>
            </w:pPr>
            <w:r w:rsidRPr="00497968">
              <w:rPr>
                <w:rFonts w:ascii="Arial" w:hAnsi="Arial" w:cstheme="minorBidi"/>
                <w:bCs/>
                <w:color w:val="222A35" w:themeColor="text2" w:themeShade="80"/>
                <w:sz w:val="22"/>
                <w:szCs w:val="22"/>
                <w:lang w:eastAsia="en-US"/>
              </w:rPr>
              <w:t>7</w:t>
            </w:r>
          </w:p>
        </w:tc>
        <w:tc>
          <w:tcPr>
            <w:tcW w:w="8012" w:type="dxa"/>
            <w:tcBorders>
              <w:top w:val="single" w:sz="4" w:space="0" w:color="auto"/>
              <w:left w:val="single" w:sz="4" w:space="0" w:color="auto"/>
              <w:bottom w:val="single" w:sz="4" w:space="0" w:color="auto"/>
              <w:right w:val="single" w:sz="4" w:space="0" w:color="auto"/>
            </w:tcBorders>
          </w:tcPr>
          <w:p w14:paraId="66F18B8B" w14:textId="77777777" w:rsidR="00E92010" w:rsidRPr="00497968" w:rsidRDefault="00C6588F"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Paragraph 1: added ‘preventing concerns from escalating’. </w:t>
            </w:r>
          </w:p>
          <w:p w14:paraId="532CC561" w14:textId="77777777" w:rsidR="00C6588F" w:rsidRPr="00497968" w:rsidRDefault="00C6588F" w:rsidP="004605FF">
            <w:pPr>
              <w:rPr>
                <w:rFonts w:ascii="Arial" w:hAnsi="Arial" w:cstheme="minorBidi"/>
                <w:color w:val="222A35" w:themeColor="text2" w:themeShade="80"/>
                <w:sz w:val="22"/>
                <w:szCs w:val="22"/>
                <w:lang w:eastAsia="en-US"/>
              </w:rPr>
            </w:pPr>
          </w:p>
          <w:p w14:paraId="4B33E6AE" w14:textId="77777777" w:rsidR="00BD50A7" w:rsidRPr="00497968" w:rsidRDefault="00C6588F"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Additional information </w:t>
            </w:r>
            <w:r w:rsidR="00BD50A7" w:rsidRPr="00497968">
              <w:rPr>
                <w:rFonts w:ascii="Arial" w:hAnsi="Arial" w:cstheme="minorBidi"/>
                <w:color w:val="222A35" w:themeColor="text2" w:themeShade="80"/>
                <w:sz w:val="22"/>
                <w:szCs w:val="22"/>
                <w:lang w:eastAsia="en-US"/>
              </w:rPr>
              <w:t xml:space="preserve">added to bullet points as follows: </w:t>
            </w:r>
          </w:p>
          <w:p w14:paraId="3700FD55" w14:textId="046383B6" w:rsidR="00C6588F" w:rsidRPr="00497968" w:rsidRDefault="00BD50A7"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Bullet 4: added details of signs of abuse covered in training including neglect, exploitation, modern slavery and children </w:t>
            </w:r>
            <w:r w:rsidR="00916505" w:rsidRPr="00497968">
              <w:rPr>
                <w:rFonts w:ascii="Arial" w:hAnsi="Arial" w:cstheme="minorBidi"/>
                <w:color w:val="222A35" w:themeColor="text2" w:themeShade="80"/>
                <w:sz w:val="22"/>
                <w:szCs w:val="22"/>
                <w:lang w:eastAsia="en-US"/>
              </w:rPr>
              <w:t xml:space="preserve">being at risk of </w:t>
            </w:r>
            <w:r w:rsidR="00ED31CD" w:rsidRPr="00497968">
              <w:rPr>
                <w:rFonts w:ascii="Arial" w:hAnsi="Arial" w:cstheme="minorBidi"/>
                <w:color w:val="222A35" w:themeColor="text2" w:themeShade="80"/>
                <w:sz w:val="22"/>
                <w:szCs w:val="22"/>
                <w:lang w:eastAsia="en-US"/>
              </w:rPr>
              <w:t>harm</w:t>
            </w:r>
            <w:r w:rsidR="00916505" w:rsidRPr="00497968">
              <w:rPr>
                <w:rFonts w:ascii="Arial" w:hAnsi="Arial" w:cstheme="minorBidi"/>
                <w:color w:val="222A35" w:themeColor="text2" w:themeShade="80"/>
                <w:sz w:val="22"/>
                <w:szCs w:val="22"/>
                <w:lang w:eastAsia="en-US"/>
              </w:rPr>
              <w:t xml:space="preserve"> inside and outside the school, home or online. </w:t>
            </w:r>
          </w:p>
          <w:p w14:paraId="28D625B9" w14:textId="77777777" w:rsidR="00916505" w:rsidRPr="00497968" w:rsidRDefault="00916505" w:rsidP="004605FF">
            <w:pPr>
              <w:rPr>
                <w:rFonts w:ascii="Arial" w:hAnsi="Arial" w:cstheme="minorBidi"/>
                <w:color w:val="222A35" w:themeColor="text2" w:themeShade="80"/>
                <w:sz w:val="22"/>
                <w:szCs w:val="22"/>
                <w:lang w:eastAsia="en-US"/>
              </w:rPr>
            </w:pPr>
          </w:p>
          <w:p w14:paraId="36328890" w14:textId="75B14483" w:rsidR="00882296" w:rsidRPr="00497968" w:rsidRDefault="00916505"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Bullet 6: </w:t>
            </w:r>
            <w:r w:rsidR="00BB57F1" w:rsidRPr="00497968">
              <w:rPr>
                <w:rFonts w:ascii="Arial" w:hAnsi="Arial" w:cstheme="minorBidi"/>
                <w:color w:val="222A35" w:themeColor="text2" w:themeShade="80"/>
                <w:sz w:val="22"/>
                <w:szCs w:val="22"/>
                <w:lang w:eastAsia="en-US"/>
              </w:rPr>
              <w:t xml:space="preserve">added reference to mental health concerns potentially developing into </w:t>
            </w:r>
            <w:r w:rsidR="00882296" w:rsidRPr="00497968">
              <w:rPr>
                <w:rFonts w:ascii="Arial" w:hAnsi="Arial" w:cstheme="minorBidi"/>
                <w:color w:val="222A35" w:themeColor="text2" w:themeShade="80"/>
                <w:sz w:val="22"/>
                <w:szCs w:val="22"/>
                <w:lang w:eastAsia="en-US"/>
              </w:rPr>
              <w:t xml:space="preserve">safeguarding concerns, including </w:t>
            </w:r>
            <w:r w:rsidR="00B579E7" w:rsidRPr="00497968">
              <w:rPr>
                <w:rFonts w:ascii="Arial" w:hAnsi="Arial" w:cstheme="minorBidi"/>
                <w:color w:val="222A35" w:themeColor="text2" w:themeShade="80"/>
                <w:sz w:val="22"/>
                <w:szCs w:val="22"/>
                <w:lang w:eastAsia="en-US"/>
              </w:rPr>
              <w:t>self-harm</w:t>
            </w:r>
            <w:r w:rsidR="00882296" w:rsidRPr="00497968">
              <w:rPr>
                <w:rFonts w:ascii="Arial" w:hAnsi="Arial" w:cstheme="minorBidi"/>
                <w:color w:val="222A35" w:themeColor="text2" w:themeShade="80"/>
                <w:sz w:val="22"/>
                <w:szCs w:val="22"/>
                <w:lang w:eastAsia="en-US"/>
              </w:rPr>
              <w:t xml:space="preserve"> and risk of suicide. </w:t>
            </w:r>
          </w:p>
          <w:p w14:paraId="65093E57" w14:textId="77777777" w:rsidR="00882296" w:rsidRPr="00497968" w:rsidRDefault="00882296" w:rsidP="004605FF">
            <w:pPr>
              <w:rPr>
                <w:rFonts w:ascii="Arial" w:hAnsi="Arial" w:cstheme="minorBidi"/>
                <w:color w:val="222A35" w:themeColor="text2" w:themeShade="80"/>
                <w:sz w:val="22"/>
                <w:szCs w:val="22"/>
                <w:lang w:eastAsia="en-US"/>
              </w:rPr>
            </w:pPr>
          </w:p>
          <w:p w14:paraId="29C2CE5D" w14:textId="245E02F9" w:rsidR="00B377C7" w:rsidRPr="00497968" w:rsidRDefault="00882296"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Bullet </w:t>
            </w:r>
            <w:r w:rsidR="00B377C7" w:rsidRPr="00497968">
              <w:rPr>
                <w:rFonts w:ascii="Arial" w:hAnsi="Arial" w:cstheme="minorBidi"/>
                <w:color w:val="222A35" w:themeColor="text2" w:themeShade="80"/>
                <w:sz w:val="22"/>
                <w:szCs w:val="22"/>
                <w:lang w:eastAsia="en-US"/>
              </w:rPr>
              <w:t xml:space="preserve">15: </w:t>
            </w:r>
            <w:r w:rsidR="005178A0" w:rsidRPr="00497968">
              <w:rPr>
                <w:rFonts w:ascii="Arial" w:hAnsi="Arial" w:cstheme="minorBidi"/>
                <w:color w:val="222A35" w:themeColor="text2" w:themeShade="80"/>
                <w:sz w:val="22"/>
                <w:szCs w:val="22"/>
                <w:lang w:eastAsia="en-US"/>
              </w:rPr>
              <w:t xml:space="preserve">change of wording to reflect ‘community-based Family help’ and targeted early help. </w:t>
            </w:r>
          </w:p>
          <w:p w14:paraId="3924ACCD" w14:textId="77777777" w:rsidR="00B377C7" w:rsidRPr="00497968" w:rsidRDefault="00B377C7" w:rsidP="004605FF">
            <w:pPr>
              <w:rPr>
                <w:rFonts w:ascii="Arial" w:hAnsi="Arial" w:cstheme="minorBidi"/>
                <w:color w:val="222A35" w:themeColor="text2" w:themeShade="80"/>
                <w:sz w:val="22"/>
                <w:szCs w:val="22"/>
                <w:lang w:eastAsia="en-US"/>
              </w:rPr>
            </w:pPr>
          </w:p>
          <w:p w14:paraId="426E3967" w14:textId="42FF90A3" w:rsidR="00916505" w:rsidRPr="00D83BCE" w:rsidRDefault="00B377C7" w:rsidP="004605FF">
            <w:pPr>
              <w:rPr>
                <w:rFonts w:ascii="Arial" w:hAnsi="Arial" w:cstheme="minorBidi"/>
                <w:color w:val="222A35" w:themeColor="text2" w:themeShade="80"/>
                <w:sz w:val="22"/>
                <w:szCs w:val="22"/>
                <w:lang w:eastAsia="en-US"/>
              </w:rPr>
            </w:pPr>
            <w:r w:rsidRPr="00497968">
              <w:rPr>
                <w:rFonts w:ascii="Arial" w:hAnsi="Arial" w:cstheme="minorBidi"/>
                <w:color w:val="222A35" w:themeColor="text2" w:themeShade="80"/>
                <w:sz w:val="22"/>
                <w:szCs w:val="22"/>
                <w:lang w:eastAsia="en-US"/>
              </w:rPr>
              <w:t xml:space="preserve">Bullet 18: </w:t>
            </w:r>
            <w:r w:rsidR="00BB57F1" w:rsidRPr="00497968">
              <w:rPr>
                <w:rFonts w:ascii="Arial" w:hAnsi="Arial" w:cstheme="minorBidi"/>
                <w:color w:val="222A35" w:themeColor="text2" w:themeShade="80"/>
                <w:sz w:val="22"/>
                <w:szCs w:val="22"/>
                <w:lang w:eastAsia="en-US"/>
              </w:rPr>
              <w:t xml:space="preserve"> </w:t>
            </w:r>
            <w:r w:rsidR="005178A0" w:rsidRPr="00497968">
              <w:rPr>
                <w:rFonts w:ascii="Arial" w:hAnsi="Arial" w:cstheme="minorBidi"/>
                <w:color w:val="222A35" w:themeColor="text2" w:themeShade="80"/>
                <w:sz w:val="22"/>
                <w:szCs w:val="22"/>
                <w:lang w:eastAsia="en-US"/>
              </w:rPr>
              <w:t>Addition of ‘the Safeguarding Policy’</w:t>
            </w:r>
            <w:r w:rsidR="005178A0" w:rsidRPr="00D83BCE">
              <w:rPr>
                <w:rFonts w:ascii="Arial" w:hAnsi="Arial" w:cstheme="minorBidi"/>
                <w:color w:val="222A35" w:themeColor="text2" w:themeShade="80"/>
                <w:sz w:val="22"/>
                <w:szCs w:val="22"/>
                <w:lang w:eastAsia="en-US"/>
              </w:rPr>
              <w:t xml:space="preserve"> </w:t>
            </w:r>
          </w:p>
          <w:p w14:paraId="104FB89E" w14:textId="400036E7" w:rsidR="00C6588F" w:rsidRPr="00D83BCE" w:rsidRDefault="00C6588F" w:rsidP="004605FF">
            <w:pPr>
              <w:rPr>
                <w:rFonts w:ascii="Arial" w:hAnsi="Arial" w:cstheme="minorBidi"/>
                <w:color w:val="222A35" w:themeColor="text2" w:themeShade="80"/>
                <w:sz w:val="22"/>
                <w:szCs w:val="22"/>
                <w:lang w:eastAsia="en-US"/>
              </w:rPr>
            </w:pPr>
          </w:p>
        </w:tc>
      </w:tr>
      <w:tr w:rsidR="00F72BA9" w:rsidRPr="00C749FA" w14:paraId="339B54E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8D1D8E9" w14:textId="24E66C69" w:rsidR="00F72BA9" w:rsidRPr="00197CF5" w:rsidRDefault="00197CF5">
            <w:pPr>
              <w:rPr>
                <w:rFonts w:ascii="Arial" w:hAnsi="Arial" w:cstheme="minorBidi"/>
                <w:bCs/>
                <w:color w:val="222A35" w:themeColor="text2" w:themeShade="80"/>
                <w:sz w:val="22"/>
                <w:szCs w:val="22"/>
                <w:lang w:eastAsia="en-US"/>
              </w:rPr>
            </w:pPr>
            <w:r w:rsidRPr="00197CF5">
              <w:rPr>
                <w:rFonts w:ascii="Arial" w:hAnsi="Arial" w:cstheme="minorBidi"/>
                <w:bCs/>
                <w:color w:val="222A35" w:themeColor="text2" w:themeShade="80"/>
                <w:sz w:val="22"/>
                <w:szCs w:val="22"/>
                <w:lang w:eastAsia="en-US"/>
              </w:rPr>
              <w:t>9</w:t>
            </w:r>
          </w:p>
        </w:tc>
        <w:tc>
          <w:tcPr>
            <w:tcW w:w="8012" w:type="dxa"/>
            <w:tcBorders>
              <w:top w:val="single" w:sz="4" w:space="0" w:color="auto"/>
              <w:left w:val="single" w:sz="4" w:space="0" w:color="auto"/>
              <w:bottom w:val="single" w:sz="4" w:space="0" w:color="auto"/>
              <w:right w:val="single" w:sz="4" w:space="0" w:color="auto"/>
            </w:tcBorders>
          </w:tcPr>
          <w:p w14:paraId="54780151" w14:textId="77777777" w:rsidR="00F72BA9" w:rsidRDefault="00197CF5" w:rsidP="00E92010">
            <w:pPr>
              <w:rPr>
                <w:rFonts w:ascii="Arial" w:hAnsi="Arial" w:cstheme="minorBidi"/>
                <w:sz w:val="22"/>
                <w:szCs w:val="22"/>
                <w:lang w:eastAsia="en-US"/>
              </w:rPr>
            </w:pPr>
            <w:r>
              <w:rPr>
                <w:rFonts w:ascii="Arial" w:hAnsi="Arial" w:cstheme="minorBidi"/>
                <w:sz w:val="22"/>
                <w:szCs w:val="22"/>
                <w:lang w:eastAsia="en-US"/>
              </w:rPr>
              <w:t xml:space="preserve">Bullet 2: Added reference to Channel Program and referral where there is a concern of radicalisation. </w:t>
            </w:r>
          </w:p>
          <w:p w14:paraId="157B3B36" w14:textId="6D2DB650" w:rsidR="00375464" w:rsidRPr="00197CF5" w:rsidRDefault="00375464" w:rsidP="00E92010">
            <w:pPr>
              <w:rPr>
                <w:rFonts w:ascii="Arial" w:hAnsi="Arial" w:cstheme="minorBidi"/>
                <w:sz w:val="22"/>
                <w:szCs w:val="22"/>
                <w:lang w:eastAsia="en-US"/>
              </w:rPr>
            </w:pPr>
            <w:r>
              <w:rPr>
                <w:rFonts w:ascii="Arial" w:hAnsi="Arial" w:cstheme="minorBidi"/>
                <w:sz w:val="22"/>
                <w:szCs w:val="22"/>
                <w:lang w:eastAsia="en-US"/>
              </w:rPr>
              <w:t xml:space="preserve">Bullet added to DSL responsibilities </w:t>
            </w:r>
            <w:r w:rsidR="00642559">
              <w:rPr>
                <w:rFonts w:ascii="Arial" w:hAnsi="Arial" w:cstheme="minorBidi"/>
                <w:sz w:val="22"/>
                <w:szCs w:val="22"/>
                <w:lang w:eastAsia="en-US"/>
              </w:rPr>
              <w:t xml:space="preserve">regarding consideration of sharing information prior to a pupil changing school. </w:t>
            </w:r>
          </w:p>
        </w:tc>
      </w:tr>
      <w:tr w:rsidR="002D6748" w:rsidRPr="00C749FA" w14:paraId="43C61770"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4CE0DB6" w14:textId="2A39E40F" w:rsidR="002D6748" w:rsidRPr="00197CF5" w:rsidRDefault="00CD6E0C">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11</w:t>
            </w:r>
          </w:p>
        </w:tc>
        <w:tc>
          <w:tcPr>
            <w:tcW w:w="8012" w:type="dxa"/>
            <w:tcBorders>
              <w:top w:val="single" w:sz="4" w:space="0" w:color="auto"/>
              <w:left w:val="single" w:sz="4" w:space="0" w:color="auto"/>
              <w:bottom w:val="single" w:sz="4" w:space="0" w:color="auto"/>
              <w:right w:val="single" w:sz="4" w:space="0" w:color="auto"/>
            </w:tcBorders>
          </w:tcPr>
          <w:p w14:paraId="2FF0CBC5" w14:textId="0D8C7F5E" w:rsidR="00CD6E0C" w:rsidRPr="00197CF5" w:rsidRDefault="00CD6E0C" w:rsidP="00E92010">
            <w:pPr>
              <w:rPr>
                <w:rFonts w:ascii="Arial" w:hAnsi="Arial" w:cstheme="minorBidi"/>
                <w:sz w:val="22"/>
                <w:szCs w:val="22"/>
                <w:lang w:eastAsia="en-US"/>
              </w:rPr>
            </w:pPr>
            <w:r>
              <w:rPr>
                <w:rFonts w:ascii="Arial" w:hAnsi="Arial" w:cstheme="minorBidi"/>
                <w:sz w:val="22"/>
                <w:szCs w:val="22"/>
                <w:lang w:eastAsia="en-US"/>
              </w:rPr>
              <w:t>(6) Wording changed to ‘community based or targeted early help.’</w:t>
            </w:r>
          </w:p>
        </w:tc>
      </w:tr>
      <w:tr w:rsidR="002D6748" w:rsidRPr="00C749FA" w14:paraId="07EB3B0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7F70466F" w14:textId="7611D2A6" w:rsidR="002D6748" w:rsidRPr="00197CF5" w:rsidRDefault="00CD6E0C">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16</w:t>
            </w:r>
          </w:p>
        </w:tc>
        <w:tc>
          <w:tcPr>
            <w:tcW w:w="8012" w:type="dxa"/>
            <w:tcBorders>
              <w:top w:val="single" w:sz="4" w:space="0" w:color="auto"/>
              <w:left w:val="single" w:sz="4" w:space="0" w:color="auto"/>
              <w:bottom w:val="single" w:sz="4" w:space="0" w:color="auto"/>
              <w:right w:val="single" w:sz="4" w:space="0" w:color="auto"/>
            </w:tcBorders>
          </w:tcPr>
          <w:p w14:paraId="114B1181" w14:textId="655D0773" w:rsidR="002D6748" w:rsidRPr="00197CF5" w:rsidRDefault="006638DD" w:rsidP="00E92010">
            <w:pPr>
              <w:rPr>
                <w:rFonts w:ascii="Arial" w:hAnsi="Arial" w:cstheme="minorBidi"/>
                <w:sz w:val="22"/>
                <w:szCs w:val="22"/>
                <w:lang w:eastAsia="en-US"/>
              </w:rPr>
            </w:pPr>
            <w:r>
              <w:rPr>
                <w:rFonts w:ascii="Arial" w:hAnsi="Arial" w:cstheme="minorBidi"/>
                <w:sz w:val="22"/>
                <w:szCs w:val="22"/>
                <w:lang w:eastAsia="en-US"/>
              </w:rPr>
              <w:t xml:space="preserve">‘Respond’ section: added reference to the use of TED. </w:t>
            </w:r>
          </w:p>
        </w:tc>
      </w:tr>
      <w:tr w:rsidR="00CD6E0C" w:rsidRPr="00C749FA" w14:paraId="1604802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53A69BF" w14:textId="6B9905B8" w:rsidR="00CD6E0C" w:rsidRDefault="006638DD">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17</w:t>
            </w:r>
          </w:p>
        </w:tc>
        <w:tc>
          <w:tcPr>
            <w:tcW w:w="8012" w:type="dxa"/>
            <w:tcBorders>
              <w:top w:val="single" w:sz="4" w:space="0" w:color="auto"/>
              <w:left w:val="single" w:sz="4" w:space="0" w:color="auto"/>
              <w:bottom w:val="single" w:sz="4" w:space="0" w:color="auto"/>
              <w:right w:val="single" w:sz="4" w:space="0" w:color="auto"/>
            </w:tcBorders>
          </w:tcPr>
          <w:p w14:paraId="0CF7B5C2" w14:textId="231E3B5F" w:rsidR="00CD6E0C" w:rsidRPr="00197CF5" w:rsidRDefault="006638DD" w:rsidP="00E92010">
            <w:pPr>
              <w:rPr>
                <w:rFonts w:ascii="Arial" w:hAnsi="Arial" w:cstheme="minorBidi"/>
                <w:sz w:val="22"/>
                <w:szCs w:val="22"/>
                <w:lang w:eastAsia="en-US"/>
              </w:rPr>
            </w:pPr>
            <w:r>
              <w:rPr>
                <w:rFonts w:ascii="Arial" w:hAnsi="Arial" w:cstheme="minorBidi"/>
                <w:sz w:val="22"/>
                <w:szCs w:val="22"/>
                <w:lang w:eastAsia="en-US"/>
              </w:rPr>
              <w:t xml:space="preserve">‘Report’ section: added DSL after Deputy.  </w:t>
            </w:r>
          </w:p>
        </w:tc>
      </w:tr>
      <w:tr w:rsidR="00CD6E0C" w:rsidRPr="00C749FA" w14:paraId="04264C6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CADFBEA" w14:textId="508ABB6D" w:rsidR="00CD6E0C" w:rsidRDefault="006638DD">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18/19</w:t>
            </w:r>
          </w:p>
        </w:tc>
        <w:tc>
          <w:tcPr>
            <w:tcW w:w="8012" w:type="dxa"/>
            <w:tcBorders>
              <w:top w:val="single" w:sz="4" w:space="0" w:color="auto"/>
              <w:left w:val="single" w:sz="4" w:space="0" w:color="auto"/>
              <w:bottom w:val="single" w:sz="4" w:space="0" w:color="auto"/>
              <w:right w:val="single" w:sz="4" w:space="0" w:color="auto"/>
            </w:tcBorders>
          </w:tcPr>
          <w:p w14:paraId="49A61952" w14:textId="5557F954" w:rsidR="00CD6E0C" w:rsidRPr="00197CF5" w:rsidRDefault="006638DD" w:rsidP="00E92010">
            <w:pPr>
              <w:rPr>
                <w:rFonts w:ascii="Arial" w:hAnsi="Arial" w:cstheme="minorBidi"/>
                <w:sz w:val="22"/>
                <w:szCs w:val="22"/>
                <w:lang w:eastAsia="en-US"/>
              </w:rPr>
            </w:pPr>
            <w:r>
              <w:rPr>
                <w:rFonts w:ascii="Arial" w:hAnsi="Arial" w:cstheme="minorBidi"/>
                <w:sz w:val="22"/>
                <w:szCs w:val="22"/>
                <w:lang w:eastAsia="en-US"/>
              </w:rPr>
              <w:t>Procedures for Allegations that meet harm threshold: change of wording to reflect KCS</w:t>
            </w:r>
            <w:r w:rsidR="0091086E">
              <w:rPr>
                <w:rFonts w:ascii="Arial" w:hAnsi="Arial" w:cstheme="minorBidi"/>
                <w:sz w:val="22"/>
                <w:szCs w:val="22"/>
                <w:lang w:eastAsia="en-US"/>
              </w:rPr>
              <w:t>IE</w:t>
            </w:r>
            <w:r>
              <w:rPr>
                <w:rFonts w:ascii="Arial" w:hAnsi="Arial" w:cstheme="minorBidi"/>
                <w:sz w:val="22"/>
                <w:szCs w:val="22"/>
                <w:lang w:eastAsia="en-US"/>
              </w:rPr>
              <w:t xml:space="preserve"> reference to procedures including trainee teachers and contractors. </w:t>
            </w:r>
          </w:p>
        </w:tc>
      </w:tr>
      <w:tr w:rsidR="00CD6E0C" w:rsidRPr="00C749FA" w14:paraId="4E379D5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68FD446" w14:textId="0AB58E3A" w:rsidR="00CD6E0C" w:rsidRDefault="005A09A0">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20</w:t>
            </w:r>
          </w:p>
        </w:tc>
        <w:tc>
          <w:tcPr>
            <w:tcW w:w="8012" w:type="dxa"/>
            <w:tcBorders>
              <w:top w:val="single" w:sz="4" w:space="0" w:color="auto"/>
              <w:left w:val="single" w:sz="4" w:space="0" w:color="auto"/>
              <w:bottom w:val="single" w:sz="4" w:space="0" w:color="auto"/>
              <w:right w:val="single" w:sz="4" w:space="0" w:color="auto"/>
            </w:tcBorders>
          </w:tcPr>
          <w:p w14:paraId="36CF6A8E" w14:textId="4D856A26" w:rsidR="00CD6E0C" w:rsidRPr="00197CF5" w:rsidRDefault="005A09A0" w:rsidP="00E92010">
            <w:pPr>
              <w:rPr>
                <w:rFonts w:ascii="Arial" w:hAnsi="Arial" w:cstheme="minorBidi"/>
                <w:sz w:val="22"/>
                <w:szCs w:val="22"/>
                <w:lang w:eastAsia="en-US"/>
              </w:rPr>
            </w:pPr>
            <w:r>
              <w:rPr>
                <w:rFonts w:ascii="Arial" w:hAnsi="Arial" w:cstheme="minorBidi"/>
                <w:sz w:val="22"/>
                <w:szCs w:val="22"/>
                <w:lang w:eastAsia="en-US"/>
              </w:rPr>
              <w:t xml:space="preserve">Change of wording to the example list of </w:t>
            </w:r>
            <w:r w:rsidR="00B579E7">
              <w:rPr>
                <w:rFonts w:ascii="Arial" w:hAnsi="Arial" w:cstheme="minorBidi"/>
                <w:sz w:val="22"/>
                <w:szCs w:val="22"/>
                <w:lang w:eastAsia="en-US"/>
              </w:rPr>
              <w:t>low-level</w:t>
            </w:r>
            <w:r>
              <w:rPr>
                <w:rFonts w:ascii="Arial" w:hAnsi="Arial" w:cstheme="minorBidi"/>
                <w:sz w:val="22"/>
                <w:szCs w:val="22"/>
                <w:lang w:eastAsia="en-US"/>
              </w:rPr>
              <w:t xml:space="preserve"> concerns. </w:t>
            </w:r>
          </w:p>
        </w:tc>
      </w:tr>
      <w:tr w:rsidR="00CD6E0C" w:rsidRPr="00C749FA" w14:paraId="18A2344F"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69C88BF" w14:textId="55BFA913" w:rsidR="00CD6E0C" w:rsidRDefault="0022711A">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21</w:t>
            </w:r>
          </w:p>
        </w:tc>
        <w:tc>
          <w:tcPr>
            <w:tcW w:w="8012" w:type="dxa"/>
            <w:tcBorders>
              <w:top w:val="single" w:sz="4" w:space="0" w:color="auto"/>
              <w:left w:val="single" w:sz="4" w:space="0" w:color="auto"/>
              <w:bottom w:val="single" w:sz="4" w:space="0" w:color="auto"/>
              <w:right w:val="single" w:sz="4" w:space="0" w:color="auto"/>
            </w:tcBorders>
          </w:tcPr>
          <w:p w14:paraId="119EF6A6"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Annex 6:</w:t>
            </w:r>
          </w:p>
          <w:p w14:paraId="34959613"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 xml:space="preserve">Wording updated to include reference harmful sexual behaviours, misogyny and child on child abuse being a safeguarding issue for both the victim and alleged perpetrator. </w:t>
            </w:r>
          </w:p>
          <w:p w14:paraId="6523D598" w14:textId="77777777" w:rsidR="0022711A" w:rsidRDefault="0022711A" w:rsidP="00E92010">
            <w:pPr>
              <w:rPr>
                <w:rFonts w:ascii="Arial" w:hAnsi="Arial" w:cstheme="minorBidi"/>
                <w:sz w:val="22"/>
                <w:szCs w:val="22"/>
                <w:lang w:eastAsia="en-US"/>
              </w:rPr>
            </w:pPr>
          </w:p>
          <w:p w14:paraId="5A817C5F"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Amendments to wording about risk assessments to specifi</w:t>
            </w:r>
            <w:r w:rsidR="00602238">
              <w:rPr>
                <w:rFonts w:ascii="Arial" w:hAnsi="Arial" w:cstheme="minorBidi"/>
                <w:sz w:val="22"/>
                <w:szCs w:val="22"/>
                <w:lang w:eastAsia="en-US"/>
              </w:rPr>
              <w:t xml:space="preserve">cally reflect KCSIE wording. </w:t>
            </w:r>
          </w:p>
          <w:p w14:paraId="6FD5A849" w14:textId="77777777" w:rsidR="00602238" w:rsidRDefault="00602238" w:rsidP="00E92010">
            <w:pPr>
              <w:rPr>
                <w:rFonts w:ascii="Arial" w:hAnsi="Arial" w:cstheme="minorBidi"/>
                <w:sz w:val="22"/>
                <w:szCs w:val="22"/>
                <w:lang w:eastAsia="en-US"/>
              </w:rPr>
            </w:pPr>
          </w:p>
          <w:p w14:paraId="79D78651" w14:textId="77777777" w:rsidR="00602238" w:rsidRDefault="00602238" w:rsidP="00E92010">
            <w:pPr>
              <w:rPr>
                <w:rFonts w:ascii="Arial" w:hAnsi="Arial" w:cstheme="minorBidi"/>
                <w:sz w:val="22"/>
                <w:szCs w:val="22"/>
                <w:lang w:eastAsia="en-US"/>
              </w:rPr>
            </w:pPr>
            <w:r>
              <w:rPr>
                <w:rFonts w:ascii="Arial" w:hAnsi="Arial" w:cstheme="minorBidi"/>
                <w:sz w:val="22"/>
                <w:szCs w:val="22"/>
                <w:lang w:eastAsia="en-US"/>
              </w:rPr>
              <w:t>Amendments to wording in the section ‘Actions for the DSL to consider.’</w:t>
            </w:r>
          </w:p>
          <w:p w14:paraId="7E36D54F" w14:textId="4FFEF724" w:rsidR="00602238" w:rsidRPr="00197CF5" w:rsidRDefault="00602238" w:rsidP="00E92010">
            <w:pPr>
              <w:rPr>
                <w:rFonts w:ascii="Arial" w:hAnsi="Arial" w:cstheme="minorBidi"/>
                <w:sz w:val="22"/>
                <w:szCs w:val="22"/>
                <w:lang w:eastAsia="en-US"/>
              </w:rPr>
            </w:pPr>
          </w:p>
        </w:tc>
      </w:tr>
      <w:tr w:rsidR="00602238" w:rsidRPr="00C749FA" w14:paraId="1CE772F5"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1410A697" w14:textId="6D741931" w:rsidR="00602238" w:rsidRDefault="0022687B">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25</w:t>
            </w:r>
          </w:p>
        </w:tc>
        <w:tc>
          <w:tcPr>
            <w:tcW w:w="8012" w:type="dxa"/>
            <w:tcBorders>
              <w:top w:val="single" w:sz="4" w:space="0" w:color="auto"/>
              <w:left w:val="single" w:sz="4" w:space="0" w:color="auto"/>
              <w:bottom w:val="single" w:sz="4" w:space="0" w:color="auto"/>
              <w:right w:val="single" w:sz="4" w:space="0" w:color="auto"/>
            </w:tcBorders>
          </w:tcPr>
          <w:p w14:paraId="421EFADF" w14:textId="77777777" w:rsidR="00602238" w:rsidRDefault="0022687B" w:rsidP="00E92010">
            <w:pPr>
              <w:rPr>
                <w:rFonts w:ascii="Arial" w:hAnsi="Arial" w:cstheme="minorBidi"/>
                <w:sz w:val="22"/>
                <w:szCs w:val="22"/>
                <w:lang w:eastAsia="en-US"/>
              </w:rPr>
            </w:pPr>
            <w:r>
              <w:rPr>
                <w:rFonts w:ascii="Arial" w:hAnsi="Arial" w:cstheme="minorBidi"/>
                <w:sz w:val="22"/>
                <w:szCs w:val="22"/>
                <w:lang w:eastAsia="en-US"/>
              </w:rPr>
              <w:t xml:space="preserve">Annex 7: </w:t>
            </w:r>
          </w:p>
          <w:p w14:paraId="74305885"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Paragraph 2 amended regarding the risks posed by technology. </w:t>
            </w:r>
          </w:p>
          <w:p w14:paraId="6B725868" w14:textId="77777777" w:rsidR="0022687B" w:rsidRDefault="0022687B" w:rsidP="00E92010">
            <w:pPr>
              <w:rPr>
                <w:rFonts w:ascii="Arial" w:hAnsi="Arial" w:cstheme="minorBidi"/>
                <w:sz w:val="22"/>
                <w:szCs w:val="22"/>
                <w:lang w:eastAsia="en-US"/>
              </w:rPr>
            </w:pPr>
          </w:p>
          <w:p w14:paraId="5F197434"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Content/Contact/Conduct descriptors: addition of wording to reflect KCSIE. </w:t>
            </w:r>
          </w:p>
          <w:p w14:paraId="062FE21F" w14:textId="77777777" w:rsidR="0022687B" w:rsidRDefault="0022687B" w:rsidP="00E92010">
            <w:pPr>
              <w:rPr>
                <w:rFonts w:ascii="Arial" w:hAnsi="Arial" w:cstheme="minorBidi"/>
                <w:sz w:val="22"/>
                <w:szCs w:val="22"/>
                <w:lang w:eastAsia="en-US"/>
              </w:rPr>
            </w:pPr>
          </w:p>
          <w:p w14:paraId="091B2622"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Additional paragraph on expectations on schools regarding mobile phone usage/policy. </w:t>
            </w:r>
          </w:p>
          <w:p w14:paraId="21EA5742" w14:textId="77777777" w:rsidR="0022687B" w:rsidRDefault="0022687B" w:rsidP="00E92010">
            <w:pPr>
              <w:rPr>
                <w:rFonts w:ascii="Arial" w:hAnsi="Arial" w:cstheme="minorBidi"/>
                <w:sz w:val="22"/>
                <w:szCs w:val="22"/>
                <w:lang w:eastAsia="en-US"/>
              </w:rPr>
            </w:pPr>
          </w:p>
          <w:p w14:paraId="4F222F15"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Amendments to section on filtering and monitoring. </w:t>
            </w:r>
          </w:p>
          <w:p w14:paraId="7A1CB231" w14:textId="77777777" w:rsidR="0022687B" w:rsidRDefault="0022687B" w:rsidP="00E92010">
            <w:pPr>
              <w:rPr>
                <w:rFonts w:ascii="Arial" w:hAnsi="Arial" w:cstheme="minorBidi"/>
                <w:sz w:val="22"/>
                <w:szCs w:val="22"/>
                <w:lang w:eastAsia="en-US"/>
              </w:rPr>
            </w:pPr>
          </w:p>
          <w:p w14:paraId="5DD3AED8" w14:textId="43033AFE" w:rsidR="0022687B" w:rsidRDefault="0022687B" w:rsidP="00E92010">
            <w:pPr>
              <w:rPr>
                <w:rFonts w:ascii="Arial" w:hAnsi="Arial" w:cstheme="minorBidi"/>
                <w:sz w:val="22"/>
                <w:szCs w:val="22"/>
                <w:lang w:eastAsia="en-US"/>
              </w:rPr>
            </w:pPr>
            <w:r>
              <w:rPr>
                <w:rFonts w:ascii="Arial" w:hAnsi="Arial" w:cstheme="minorBidi"/>
                <w:sz w:val="22"/>
                <w:szCs w:val="22"/>
                <w:lang w:eastAsia="en-US"/>
              </w:rPr>
              <w:t>Additional paragraph on AI policy and usage.</w:t>
            </w:r>
          </w:p>
        </w:tc>
      </w:tr>
      <w:tr w:rsidR="00602238" w:rsidRPr="00C749FA" w14:paraId="145E961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07887CB" w14:textId="18AD0E9F" w:rsidR="00602238" w:rsidRDefault="006E10BB">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lastRenderedPageBreak/>
              <w:t>29</w:t>
            </w:r>
          </w:p>
        </w:tc>
        <w:tc>
          <w:tcPr>
            <w:tcW w:w="8012" w:type="dxa"/>
            <w:tcBorders>
              <w:top w:val="single" w:sz="4" w:space="0" w:color="auto"/>
              <w:left w:val="single" w:sz="4" w:space="0" w:color="auto"/>
              <w:bottom w:val="single" w:sz="4" w:space="0" w:color="auto"/>
              <w:right w:val="single" w:sz="4" w:space="0" w:color="auto"/>
            </w:tcBorders>
          </w:tcPr>
          <w:p w14:paraId="60CB76C0" w14:textId="77777777" w:rsidR="00602238" w:rsidRDefault="006E10BB" w:rsidP="00E92010">
            <w:pPr>
              <w:rPr>
                <w:rFonts w:ascii="Arial" w:hAnsi="Arial" w:cstheme="minorBidi"/>
                <w:sz w:val="22"/>
                <w:szCs w:val="22"/>
                <w:lang w:eastAsia="en-US"/>
              </w:rPr>
            </w:pPr>
            <w:r>
              <w:rPr>
                <w:rFonts w:ascii="Arial" w:hAnsi="Arial" w:cstheme="minorBidi"/>
                <w:sz w:val="22"/>
                <w:szCs w:val="22"/>
                <w:lang w:eastAsia="en-US"/>
              </w:rPr>
              <w:t xml:space="preserve">Annex 10: </w:t>
            </w:r>
          </w:p>
          <w:p w14:paraId="504B0B64" w14:textId="77777777" w:rsidR="006E10BB" w:rsidRDefault="006E10BB" w:rsidP="00E92010">
            <w:pPr>
              <w:rPr>
                <w:rFonts w:ascii="Arial" w:hAnsi="Arial" w:cstheme="minorBidi"/>
                <w:sz w:val="22"/>
                <w:szCs w:val="22"/>
                <w:lang w:eastAsia="en-US"/>
              </w:rPr>
            </w:pPr>
            <w:r>
              <w:rPr>
                <w:rFonts w:ascii="Arial" w:hAnsi="Arial" w:cstheme="minorBidi"/>
                <w:sz w:val="22"/>
                <w:szCs w:val="22"/>
                <w:lang w:eastAsia="en-US"/>
              </w:rPr>
              <w:t xml:space="preserve">Updates to wording in line with WTSC and KCSIE 2026. </w:t>
            </w:r>
          </w:p>
          <w:p w14:paraId="4AFE2F04" w14:textId="10FC2049" w:rsidR="006E10BB" w:rsidRDefault="006E10BB" w:rsidP="00E92010">
            <w:pPr>
              <w:rPr>
                <w:rFonts w:ascii="Arial" w:hAnsi="Arial" w:cstheme="minorBidi"/>
                <w:sz w:val="22"/>
                <w:szCs w:val="22"/>
                <w:lang w:eastAsia="en-US"/>
              </w:rPr>
            </w:pPr>
          </w:p>
        </w:tc>
      </w:tr>
      <w:tr w:rsidR="00602238" w:rsidRPr="00C749FA" w14:paraId="21C081B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00A78DDA" w14:textId="76A2B478" w:rsidR="00602238" w:rsidRDefault="00D40F97">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35</w:t>
            </w:r>
          </w:p>
        </w:tc>
        <w:tc>
          <w:tcPr>
            <w:tcW w:w="8012" w:type="dxa"/>
            <w:tcBorders>
              <w:top w:val="single" w:sz="4" w:space="0" w:color="auto"/>
              <w:left w:val="single" w:sz="4" w:space="0" w:color="auto"/>
              <w:bottom w:val="single" w:sz="4" w:space="0" w:color="auto"/>
              <w:right w:val="single" w:sz="4" w:space="0" w:color="auto"/>
            </w:tcBorders>
          </w:tcPr>
          <w:p w14:paraId="7A25AADF" w14:textId="77777777" w:rsidR="00602238" w:rsidRDefault="00D40F97" w:rsidP="00E92010">
            <w:pPr>
              <w:rPr>
                <w:rFonts w:ascii="Arial" w:hAnsi="Arial" w:cstheme="minorBidi"/>
                <w:sz w:val="22"/>
                <w:szCs w:val="22"/>
                <w:lang w:eastAsia="en-US"/>
              </w:rPr>
            </w:pPr>
            <w:r>
              <w:rPr>
                <w:rFonts w:ascii="Arial" w:hAnsi="Arial" w:cstheme="minorBidi"/>
                <w:sz w:val="22"/>
                <w:szCs w:val="22"/>
                <w:lang w:eastAsia="en-US"/>
              </w:rPr>
              <w:t xml:space="preserve">Annex 11: </w:t>
            </w:r>
          </w:p>
          <w:p w14:paraId="77939625" w14:textId="54E33CBC" w:rsidR="00D40F97" w:rsidRDefault="00D40F97" w:rsidP="00E92010">
            <w:pPr>
              <w:rPr>
                <w:rFonts w:ascii="Arial" w:hAnsi="Arial" w:cstheme="minorBidi"/>
                <w:sz w:val="22"/>
                <w:szCs w:val="22"/>
                <w:lang w:eastAsia="en-US"/>
              </w:rPr>
            </w:pPr>
            <w:r>
              <w:rPr>
                <w:rFonts w:ascii="Arial" w:hAnsi="Arial" w:cstheme="minorBidi"/>
                <w:sz w:val="22"/>
                <w:szCs w:val="22"/>
                <w:lang w:eastAsia="en-US"/>
              </w:rPr>
              <w:t>Change of title from ‘Early Help’ to ‘Support before Statutory Intervention</w:t>
            </w:r>
            <w:r w:rsidR="0044018F">
              <w:rPr>
                <w:rFonts w:ascii="Arial" w:hAnsi="Arial" w:cstheme="minorBidi"/>
                <w:sz w:val="22"/>
                <w:szCs w:val="22"/>
                <w:lang w:eastAsia="en-US"/>
              </w:rPr>
              <w:t>’.</w:t>
            </w:r>
            <w:r>
              <w:rPr>
                <w:rFonts w:ascii="Arial" w:hAnsi="Arial" w:cstheme="minorBidi"/>
                <w:sz w:val="22"/>
                <w:szCs w:val="22"/>
                <w:lang w:eastAsia="en-US"/>
              </w:rPr>
              <w:t xml:space="preserve"> </w:t>
            </w:r>
          </w:p>
          <w:p w14:paraId="724B65E5" w14:textId="77777777" w:rsidR="00D40F97" w:rsidRDefault="00D40F97" w:rsidP="00E92010">
            <w:pPr>
              <w:rPr>
                <w:rFonts w:ascii="Arial" w:hAnsi="Arial" w:cstheme="minorBidi"/>
                <w:sz w:val="22"/>
                <w:szCs w:val="22"/>
                <w:lang w:eastAsia="en-US"/>
              </w:rPr>
            </w:pPr>
          </w:p>
          <w:p w14:paraId="36F9A1CA" w14:textId="31DCD641" w:rsidR="00D40F97" w:rsidRDefault="00D40F97" w:rsidP="00E92010">
            <w:pPr>
              <w:rPr>
                <w:rFonts w:ascii="Arial" w:hAnsi="Arial" w:cstheme="minorBidi"/>
                <w:sz w:val="22"/>
                <w:szCs w:val="22"/>
                <w:lang w:eastAsia="en-US"/>
              </w:rPr>
            </w:pPr>
            <w:r>
              <w:rPr>
                <w:rFonts w:ascii="Arial" w:hAnsi="Arial" w:cstheme="minorBidi"/>
                <w:sz w:val="22"/>
                <w:szCs w:val="22"/>
                <w:lang w:eastAsia="en-US"/>
              </w:rPr>
              <w:t xml:space="preserve">Changes to wording to reference community based and targeted early help and additions to the bullet point list to reflect changes in KCSIE. </w:t>
            </w:r>
          </w:p>
        </w:tc>
      </w:tr>
    </w:tbl>
    <w:p w14:paraId="1A4C7A7F" w14:textId="77777777" w:rsidR="0012505F" w:rsidRDefault="0012505F" w:rsidP="00F12D8E">
      <w:pPr>
        <w:rPr>
          <w:rFonts w:ascii="Arial" w:hAnsi="Arial" w:cs="Arial"/>
          <w:color w:val="000000"/>
        </w:rPr>
      </w:pPr>
    </w:p>
    <w:p w14:paraId="666CCAE8" w14:textId="77777777" w:rsidR="00C6588F" w:rsidRPr="00C749FA" w:rsidRDefault="00C6588F" w:rsidP="00F12D8E">
      <w:pPr>
        <w:rPr>
          <w:rFonts w:ascii="Arial" w:hAnsi="Arial" w:cs="Arial"/>
          <w:color w:val="000000"/>
        </w:rPr>
      </w:pPr>
    </w:p>
    <w:sectPr w:rsidR="00C6588F" w:rsidRPr="00C749FA" w:rsidSect="00CA2561">
      <w:headerReference w:type="even" r:id="rId63"/>
      <w:headerReference w:type="default" r:id="rId64"/>
      <w:headerReference w:type="first" r:id="rId65"/>
      <w:type w:val="continuous"/>
      <w:pgSz w:w="11907" w:h="16840"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3A21" w14:textId="77777777" w:rsidR="00107865" w:rsidRDefault="00107865" w:rsidP="004E2E9F">
      <w:r>
        <w:separator/>
      </w:r>
    </w:p>
    <w:p w14:paraId="3CD2E013" w14:textId="77777777" w:rsidR="00107865" w:rsidRDefault="00107865"/>
  </w:endnote>
  <w:endnote w:type="continuationSeparator" w:id="0">
    <w:p w14:paraId="5696A50C" w14:textId="77777777" w:rsidR="00107865" w:rsidRDefault="00107865" w:rsidP="004E2E9F">
      <w:r>
        <w:continuationSeparator/>
      </w:r>
    </w:p>
    <w:p w14:paraId="6C4696D3" w14:textId="77777777" w:rsidR="00107865" w:rsidRDefault="00107865"/>
  </w:endnote>
  <w:endnote w:type="continuationNotice" w:id="1">
    <w:p w14:paraId="1F46A5D4" w14:textId="77777777" w:rsidR="00107865" w:rsidRDefault="001078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9EADD" w14:textId="77777777" w:rsidR="00C050E3" w:rsidRDefault="00C05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DFF91" w14:textId="77777777" w:rsidR="00763D59" w:rsidRDefault="00763D59"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32</w:t>
    </w:r>
    <w:r>
      <w:rPr>
        <w:rStyle w:val="PageNumber"/>
      </w:rPr>
      <w:fldChar w:fldCharType="end"/>
    </w:r>
  </w:p>
  <w:p w14:paraId="1FD23E7C" w14:textId="55E2A540" w:rsidR="00763D59" w:rsidRDefault="00920013" w:rsidP="00AD4C0C">
    <w:pPr>
      <w:pStyle w:val="Footer"/>
      <w:ind w:right="360"/>
    </w:pPr>
    <w:r>
      <w:t>20</w:t>
    </w:r>
    <w:r w:rsidR="00103AE8">
      <w:t>2</w:t>
    </w:r>
    <w:r w:rsidR="003A4DB9">
      <w:t>6/27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B39C3" w14:textId="77777777" w:rsidR="00C050E3" w:rsidRDefault="00C05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1EEB4" w14:textId="77777777" w:rsidR="00107865" w:rsidRDefault="00107865" w:rsidP="004E2E9F">
      <w:r>
        <w:separator/>
      </w:r>
    </w:p>
    <w:p w14:paraId="037F27F7" w14:textId="77777777" w:rsidR="00107865" w:rsidRDefault="00107865"/>
  </w:footnote>
  <w:footnote w:type="continuationSeparator" w:id="0">
    <w:p w14:paraId="15BAF3BF" w14:textId="77777777" w:rsidR="00107865" w:rsidRDefault="00107865" w:rsidP="004E2E9F">
      <w:r>
        <w:continuationSeparator/>
      </w:r>
    </w:p>
    <w:p w14:paraId="4025A7B9" w14:textId="77777777" w:rsidR="00107865" w:rsidRDefault="00107865"/>
  </w:footnote>
  <w:footnote w:type="continuationNotice" w:id="1">
    <w:p w14:paraId="43B80A2B" w14:textId="77777777" w:rsidR="00107865" w:rsidRDefault="00107865"/>
  </w:footnote>
  <w:footnote w:id="2">
    <w:p w14:paraId="13073523" w14:textId="1F61F9E7" w:rsidR="00B56395" w:rsidRDefault="00B56395">
      <w:pPr>
        <w:pStyle w:val="FootnoteText"/>
      </w:pPr>
      <w:r w:rsidRPr="00497968">
        <w:rPr>
          <w:rStyle w:val="FootnoteReference"/>
        </w:rPr>
        <w:footnoteRef/>
      </w:r>
      <w:r w:rsidRPr="00497968">
        <w:t xml:space="preserve"> </w:t>
      </w:r>
      <w:r w:rsidR="006E6418" w:rsidRPr="00497968">
        <w:t xml:space="preserve">See </w:t>
      </w:r>
      <w:r w:rsidR="00F46208" w:rsidRPr="00497968">
        <w:t>K</w:t>
      </w:r>
      <w:r w:rsidR="006E6418" w:rsidRPr="00497968">
        <w:t xml:space="preserve">eeping </w:t>
      </w:r>
      <w:r w:rsidR="00F46208" w:rsidRPr="00497968">
        <w:t>Children Safe in Education 202</w:t>
      </w:r>
      <w:r w:rsidR="00615C4D" w:rsidRPr="00497968">
        <w:t>6</w:t>
      </w:r>
      <w:r w:rsidR="00F46208" w:rsidRPr="00497968">
        <w:t xml:space="preserve"> </w:t>
      </w:r>
      <w:r w:rsidR="00F00713" w:rsidRPr="00497968">
        <w:t xml:space="preserve">Part 4 section </w:t>
      </w:r>
      <w:r w:rsidR="00BB5644" w:rsidRPr="00497968">
        <w:t>1</w:t>
      </w:r>
      <w:r w:rsidR="00F00713" w:rsidRPr="00497968">
        <w:t xml:space="preserve"> </w:t>
      </w:r>
      <w:r w:rsidR="00F46208" w:rsidRPr="00497968">
        <w:t>paragrap</w:t>
      </w:r>
      <w:r w:rsidR="008151D0" w:rsidRPr="00497968">
        <w:t>h 497</w:t>
      </w:r>
      <w:r w:rsidR="002F0D65" w:rsidRPr="00497968">
        <w:rPr>
          <w:color w:val="000000" w:themeColor="text1"/>
        </w:rPr>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92702" w14:textId="19B7B961" w:rsidR="00C050E3" w:rsidRDefault="00C05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403B5" w14:textId="384F6E91" w:rsidR="00763D59" w:rsidRDefault="00763D59" w:rsidP="00CC37A3">
    <w:pPr>
      <w:pStyle w:val="Header"/>
      <w:tabs>
        <w:tab w:val="clear" w:pos="4153"/>
        <w:tab w:val="clear" w:pos="8306"/>
        <w:tab w:val="left" w:pos="1140"/>
      </w:tabs>
      <w:jc w:val="righ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03224" w14:textId="52E441A8" w:rsidR="00C050E3" w:rsidRDefault="00C050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A89A3" w14:textId="06249127" w:rsidR="00763D59" w:rsidRDefault="00763D59"/>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A3032" w14:textId="43E143A9" w:rsidR="00C050E3" w:rsidRDefault="00C050E3" w:rsidP="00CC37A3">
    <w:pPr>
      <w:pStyle w:val="Header"/>
      <w:tabs>
        <w:tab w:val="clear" w:pos="4153"/>
        <w:tab w:val="clear" w:pos="8306"/>
        <w:tab w:val="left" w:pos="1140"/>
      </w:tabs>
      <w:jc w:val="right"/>
    </w:pPr>
    <w: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D345D9" w14:textId="5A519095" w:rsidR="00C050E3" w:rsidRDefault="00C05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E5007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D102651"/>
    <w:multiLevelType w:val="hybridMultilevel"/>
    <w:tmpl w:val="462C5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3"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6"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3"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8"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88935040">
    <w:abstractNumId w:val="22"/>
  </w:num>
  <w:num w:numId="2" w16cid:durableId="6716991">
    <w:abstractNumId w:val="19"/>
  </w:num>
  <w:num w:numId="3" w16cid:durableId="1110122067">
    <w:abstractNumId w:val="1"/>
  </w:num>
  <w:num w:numId="4" w16cid:durableId="1758013934">
    <w:abstractNumId w:val="28"/>
  </w:num>
  <w:num w:numId="5" w16cid:durableId="187379858">
    <w:abstractNumId w:val="38"/>
  </w:num>
  <w:num w:numId="6" w16cid:durableId="418911151">
    <w:abstractNumId w:val="42"/>
  </w:num>
  <w:num w:numId="7" w16cid:durableId="315229658">
    <w:abstractNumId w:val="37"/>
  </w:num>
  <w:num w:numId="8" w16cid:durableId="914631681">
    <w:abstractNumId w:val="30"/>
  </w:num>
  <w:num w:numId="9" w16cid:durableId="1671641989">
    <w:abstractNumId w:val="3"/>
  </w:num>
  <w:num w:numId="10" w16cid:durableId="1090547608">
    <w:abstractNumId w:val="24"/>
  </w:num>
  <w:num w:numId="11" w16cid:durableId="941107472">
    <w:abstractNumId w:val="26"/>
  </w:num>
  <w:num w:numId="12" w16cid:durableId="18825851">
    <w:abstractNumId w:val="48"/>
  </w:num>
  <w:num w:numId="13" w16cid:durableId="24525708">
    <w:abstractNumId w:val="44"/>
  </w:num>
  <w:num w:numId="14" w16cid:durableId="2043360415">
    <w:abstractNumId w:val="8"/>
  </w:num>
  <w:num w:numId="15" w16cid:durableId="365446423">
    <w:abstractNumId w:val="6"/>
  </w:num>
  <w:num w:numId="16" w16cid:durableId="1533300786">
    <w:abstractNumId w:val="7"/>
  </w:num>
  <w:num w:numId="17" w16cid:durableId="1972897460">
    <w:abstractNumId w:val="40"/>
  </w:num>
  <w:num w:numId="18" w16cid:durableId="1800996578">
    <w:abstractNumId w:val="41"/>
  </w:num>
  <w:num w:numId="19" w16cid:durableId="1827622159">
    <w:abstractNumId w:val="34"/>
  </w:num>
  <w:num w:numId="20" w16cid:durableId="1040784521">
    <w:abstractNumId w:val="39"/>
  </w:num>
  <w:num w:numId="21" w16cid:durableId="252323079">
    <w:abstractNumId w:val="43"/>
  </w:num>
  <w:num w:numId="22" w16cid:durableId="701904217">
    <w:abstractNumId w:val="21"/>
  </w:num>
  <w:num w:numId="23" w16cid:durableId="363362958">
    <w:abstractNumId w:val="23"/>
  </w:num>
  <w:num w:numId="24" w16cid:durableId="1048455652">
    <w:abstractNumId w:val="11"/>
  </w:num>
  <w:num w:numId="25" w16cid:durableId="675041059">
    <w:abstractNumId w:val="35"/>
  </w:num>
  <w:num w:numId="26" w16cid:durableId="865479705">
    <w:abstractNumId w:val="5"/>
  </w:num>
  <w:num w:numId="27" w16cid:durableId="1840730704">
    <w:abstractNumId w:val="49"/>
  </w:num>
  <w:num w:numId="28" w16cid:durableId="1258293042">
    <w:abstractNumId w:val="32"/>
  </w:num>
  <w:num w:numId="29" w16cid:durableId="1885289625">
    <w:abstractNumId w:val="18"/>
  </w:num>
  <w:num w:numId="30" w16cid:durableId="256671518">
    <w:abstractNumId w:val="46"/>
  </w:num>
  <w:num w:numId="31" w16cid:durableId="97068128">
    <w:abstractNumId w:val="9"/>
  </w:num>
  <w:num w:numId="32" w16cid:durableId="1432622149">
    <w:abstractNumId w:val="29"/>
  </w:num>
  <w:num w:numId="33" w16cid:durableId="1007054329">
    <w:abstractNumId w:val="33"/>
  </w:num>
  <w:num w:numId="34" w16cid:durableId="1549222705">
    <w:abstractNumId w:val="2"/>
  </w:num>
  <w:num w:numId="35" w16cid:durableId="1553229923">
    <w:abstractNumId w:val="20"/>
  </w:num>
  <w:num w:numId="36" w16cid:durableId="999507253">
    <w:abstractNumId w:val="45"/>
  </w:num>
  <w:num w:numId="37" w16cid:durableId="1505515054">
    <w:abstractNumId w:val="36"/>
  </w:num>
  <w:num w:numId="38" w16cid:durableId="1101217882">
    <w:abstractNumId w:val="13"/>
  </w:num>
  <w:num w:numId="39" w16cid:durableId="2124223012">
    <w:abstractNumId w:val="16"/>
  </w:num>
  <w:num w:numId="40" w16cid:durableId="670058831">
    <w:abstractNumId w:val="25"/>
  </w:num>
  <w:num w:numId="41" w16cid:durableId="587159157">
    <w:abstractNumId w:val="47"/>
  </w:num>
  <w:num w:numId="42" w16cid:durableId="1980961468">
    <w:abstractNumId w:val="27"/>
  </w:num>
  <w:num w:numId="43" w16cid:durableId="2011175348">
    <w:abstractNumId w:val="15"/>
  </w:num>
  <w:num w:numId="44" w16cid:durableId="849102627">
    <w:abstractNumId w:val="12"/>
  </w:num>
  <w:num w:numId="45" w16cid:durableId="261884641">
    <w:abstractNumId w:val="0"/>
  </w:num>
  <w:num w:numId="46" w16cid:durableId="716320718">
    <w:abstractNumId w:val="4"/>
  </w:num>
  <w:num w:numId="47" w16cid:durableId="1837574240">
    <w:abstractNumId w:val="17"/>
  </w:num>
  <w:num w:numId="48" w16cid:durableId="908274586">
    <w:abstractNumId w:val="14"/>
  </w:num>
  <w:num w:numId="49" w16cid:durableId="1928344147">
    <w:abstractNumId w:val="31"/>
  </w:num>
  <w:num w:numId="50" w16cid:durableId="679703123">
    <w:abstractNumId w:val="10"/>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3AB"/>
    <w:rsid w:val="00001364"/>
    <w:rsid w:val="00002696"/>
    <w:rsid w:val="00003D26"/>
    <w:rsid w:val="00003DF6"/>
    <w:rsid w:val="0000471D"/>
    <w:rsid w:val="00004BD3"/>
    <w:rsid w:val="00005640"/>
    <w:rsid w:val="00006FA6"/>
    <w:rsid w:val="00007908"/>
    <w:rsid w:val="000079DD"/>
    <w:rsid w:val="00007B7D"/>
    <w:rsid w:val="00007BF5"/>
    <w:rsid w:val="00010D16"/>
    <w:rsid w:val="00013150"/>
    <w:rsid w:val="000132E6"/>
    <w:rsid w:val="00015767"/>
    <w:rsid w:val="000165F8"/>
    <w:rsid w:val="0002063E"/>
    <w:rsid w:val="0002125E"/>
    <w:rsid w:val="0002162D"/>
    <w:rsid w:val="0002216C"/>
    <w:rsid w:val="00022A88"/>
    <w:rsid w:val="00024874"/>
    <w:rsid w:val="0002564D"/>
    <w:rsid w:val="00027088"/>
    <w:rsid w:val="000275FB"/>
    <w:rsid w:val="0002766D"/>
    <w:rsid w:val="0003090F"/>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20D4"/>
    <w:rsid w:val="0005363B"/>
    <w:rsid w:val="0005389D"/>
    <w:rsid w:val="00054355"/>
    <w:rsid w:val="00054814"/>
    <w:rsid w:val="000611A4"/>
    <w:rsid w:val="00061AF6"/>
    <w:rsid w:val="00062B5C"/>
    <w:rsid w:val="000635A8"/>
    <w:rsid w:val="000673D4"/>
    <w:rsid w:val="00067693"/>
    <w:rsid w:val="00070326"/>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994"/>
    <w:rsid w:val="0008429E"/>
    <w:rsid w:val="000878E0"/>
    <w:rsid w:val="00091BEC"/>
    <w:rsid w:val="000937C4"/>
    <w:rsid w:val="000941E7"/>
    <w:rsid w:val="000957CC"/>
    <w:rsid w:val="0009605E"/>
    <w:rsid w:val="000A1307"/>
    <w:rsid w:val="000A133C"/>
    <w:rsid w:val="000A1AD4"/>
    <w:rsid w:val="000A1AF7"/>
    <w:rsid w:val="000A236B"/>
    <w:rsid w:val="000A3774"/>
    <w:rsid w:val="000A43C8"/>
    <w:rsid w:val="000A4D46"/>
    <w:rsid w:val="000A5C57"/>
    <w:rsid w:val="000A631B"/>
    <w:rsid w:val="000A64DB"/>
    <w:rsid w:val="000A7559"/>
    <w:rsid w:val="000A7FE8"/>
    <w:rsid w:val="000B0F99"/>
    <w:rsid w:val="000B2180"/>
    <w:rsid w:val="000B324A"/>
    <w:rsid w:val="000B55AA"/>
    <w:rsid w:val="000B5F42"/>
    <w:rsid w:val="000B615D"/>
    <w:rsid w:val="000B6B87"/>
    <w:rsid w:val="000B73EC"/>
    <w:rsid w:val="000C2116"/>
    <w:rsid w:val="000C5097"/>
    <w:rsid w:val="000C5DAF"/>
    <w:rsid w:val="000D047C"/>
    <w:rsid w:val="000D1F48"/>
    <w:rsid w:val="000D3507"/>
    <w:rsid w:val="000D3793"/>
    <w:rsid w:val="000D3C20"/>
    <w:rsid w:val="000D49B7"/>
    <w:rsid w:val="000D4E12"/>
    <w:rsid w:val="000D5574"/>
    <w:rsid w:val="000D562B"/>
    <w:rsid w:val="000D63F5"/>
    <w:rsid w:val="000D67F3"/>
    <w:rsid w:val="000D6AA9"/>
    <w:rsid w:val="000D6C67"/>
    <w:rsid w:val="000D711E"/>
    <w:rsid w:val="000E1675"/>
    <w:rsid w:val="000E35E8"/>
    <w:rsid w:val="000E4916"/>
    <w:rsid w:val="000E4981"/>
    <w:rsid w:val="000E789C"/>
    <w:rsid w:val="000E7C71"/>
    <w:rsid w:val="000F017E"/>
    <w:rsid w:val="000F0513"/>
    <w:rsid w:val="000F30A1"/>
    <w:rsid w:val="000F36BB"/>
    <w:rsid w:val="000F3770"/>
    <w:rsid w:val="000F4A08"/>
    <w:rsid w:val="000F4B5B"/>
    <w:rsid w:val="0010068F"/>
    <w:rsid w:val="00100E28"/>
    <w:rsid w:val="00101D35"/>
    <w:rsid w:val="00103AE8"/>
    <w:rsid w:val="00107865"/>
    <w:rsid w:val="00110437"/>
    <w:rsid w:val="0011192B"/>
    <w:rsid w:val="001136DA"/>
    <w:rsid w:val="001137F9"/>
    <w:rsid w:val="001166B8"/>
    <w:rsid w:val="00117CF3"/>
    <w:rsid w:val="0012003C"/>
    <w:rsid w:val="0012096A"/>
    <w:rsid w:val="00124066"/>
    <w:rsid w:val="0012471A"/>
    <w:rsid w:val="0012505F"/>
    <w:rsid w:val="00125609"/>
    <w:rsid w:val="001258CE"/>
    <w:rsid w:val="00126187"/>
    <w:rsid w:val="0012776D"/>
    <w:rsid w:val="00130E61"/>
    <w:rsid w:val="00132F3E"/>
    <w:rsid w:val="00134090"/>
    <w:rsid w:val="00135514"/>
    <w:rsid w:val="00136F4E"/>
    <w:rsid w:val="0013749A"/>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56571"/>
    <w:rsid w:val="00160A64"/>
    <w:rsid w:val="00160AE3"/>
    <w:rsid w:val="001616ED"/>
    <w:rsid w:val="00164CE3"/>
    <w:rsid w:val="001663C5"/>
    <w:rsid w:val="001665FB"/>
    <w:rsid w:val="00166908"/>
    <w:rsid w:val="0016714B"/>
    <w:rsid w:val="001714B8"/>
    <w:rsid w:val="00171F44"/>
    <w:rsid w:val="00174FCD"/>
    <w:rsid w:val="00175111"/>
    <w:rsid w:val="00175793"/>
    <w:rsid w:val="00175B52"/>
    <w:rsid w:val="001806E6"/>
    <w:rsid w:val="00181779"/>
    <w:rsid w:val="00182547"/>
    <w:rsid w:val="00182D24"/>
    <w:rsid w:val="00184135"/>
    <w:rsid w:val="00184997"/>
    <w:rsid w:val="00184E08"/>
    <w:rsid w:val="001853BF"/>
    <w:rsid w:val="0018587E"/>
    <w:rsid w:val="0018779F"/>
    <w:rsid w:val="00190369"/>
    <w:rsid w:val="001923CF"/>
    <w:rsid w:val="00193185"/>
    <w:rsid w:val="00193982"/>
    <w:rsid w:val="00194D03"/>
    <w:rsid w:val="00194DDC"/>
    <w:rsid w:val="00195390"/>
    <w:rsid w:val="001958BF"/>
    <w:rsid w:val="0019632A"/>
    <w:rsid w:val="0019639A"/>
    <w:rsid w:val="00197CF5"/>
    <w:rsid w:val="001A1350"/>
    <w:rsid w:val="001A27C3"/>
    <w:rsid w:val="001A2DBB"/>
    <w:rsid w:val="001A2F59"/>
    <w:rsid w:val="001A4E4D"/>
    <w:rsid w:val="001A4FE4"/>
    <w:rsid w:val="001A5581"/>
    <w:rsid w:val="001A6BBC"/>
    <w:rsid w:val="001A6C1A"/>
    <w:rsid w:val="001A75D1"/>
    <w:rsid w:val="001B1474"/>
    <w:rsid w:val="001B1A24"/>
    <w:rsid w:val="001B25A1"/>
    <w:rsid w:val="001B2F4B"/>
    <w:rsid w:val="001B41D1"/>
    <w:rsid w:val="001B442D"/>
    <w:rsid w:val="001B483A"/>
    <w:rsid w:val="001B4957"/>
    <w:rsid w:val="001B5235"/>
    <w:rsid w:val="001B52B5"/>
    <w:rsid w:val="001B543B"/>
    <w:rsid w:val="001B75A4"/>
    <w:rsid w:val="001B794B"/>
    <w:rsid w:val="001C24B1"/>
    <w:rsid w:val="001C34D3"/>
    <w:rsid w:val="001C363E"/>
    <w:rsid w:val="001C5F23"/>
    <w:rsid w:val="001C6520"/>
    <w:rsid w:val="001C700E"/>
    <w:rsid w:val="001C77CA"/>
    <w:rsid w:val="001D0FB0"/>
    <w:rsid w:val="001D1F9B"/>
    <w:rsid w:val="001D30E6"/>
    <w:rsid w:val="001D3856"/>
    <w:rsid w:val="001D3AF4"/>
    <w:rsid w:val="001D4C3F"/>
    <w:rsid w:val="001D604F"/>
    <w:rsid w:val="001D61B9"/>
    <w:rsid w:val="001D73A7"/>
    <w:rsid w:val="001E02B2"/>
    <w:rsid w:val="001E0919"/>
    <w:rsid w:val="001E0B1F"/>
    <w:rsid w:val="001E18B5"/>
    <w:rsid w:val="001E19C6"/>
    <w:rsid w:val="001E353D"/>
    <w:rsid w:val="001E4707"/>
    <w:rsid w:val="001E773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7A21"/>
    <w:rsid w:val="002117D2"/>
    <w:rsid w:val="002118FA"/>
    <w:rsid w:val="00215F63"/>
    <w:rsid w:val="00217430"/>
    <w:rsid w:val="00220D3F"/>
    <w:rsid w:val="00221505"/>
    <w:rsid w:val="002228D2"/>
    <w:rsid w:val="00222CC1"/>
    <w:rsid w:val="00223893"/>
    <w:rsid w:val="00223DCA"/>
    <w:rsid w:val="002250F4"/>
    <w:rsid w:val="0022687B"/>
    <w:rsid w:val="0022711A"/>
    <w:rsid w:val="00230E18"/>
    <w:rsid w:val="00231164"/>
    <w:rsid w:val="002316C2"/>
    <w:rsid w:val="002323BA"/>
    <w:rsid w:val="0023254E"/>
    <w:rsid w:val="0023345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5A9F"/>
    <w:rsid w:val="002478FC"/>
    <w:rsid w:val="0025282F"/>
    <w:rsid w:val="00252DA2"/>
    <w:rsid w:val="00255153"/>
    <w:rsid w:val="00255911"/>
    <w:rsid w:val="00256585"/>
    <w:rsid w:val="0025658A"/>
    <w:rsid w:val="002612DE"/>
    <w:rsid w:val="00261FB1"/>
    <w:rsid w:val="0026219B"/>
    <w:rsid w:val="002625A9"/>
    <w:rsid w:val="00263973"/>
    <w:rsid w:val="00264324"/>
    <w:rsid w:val="002648F6"/>
    <w:rsid w:val="00265C47"/>
    <w:rsid w:val="00266670"/>
    <w:rsid w:val="00267274"/>
    <w:rsid w:val="002673E8"/>
    <w:rsid w:val="00270742"/>
    <w:rsid w:val="002726A3"/>
    <w:rsid w:val="00274A48"/>
    <w:rsid w:val="0027549D"/>
    <w:rsid w:val="002760A0"/>
    <w:rsid w:val="00276ACC"/>
    <w:rsid w:val="0028070C"/>
    <w:rsid w:val="00281243"/>
    <w:rsid w:val="0028186C"/>
    <w:rsid w:val="002823A8"/>
    <w:rsid w:val="00282B33"/>
    <w:rsid w:val="00284B03"/>
    <w:rsid w:val="0028539C"/>
    <w:rsid w:val="00285411"/>
    <w:rsid w:val="0028601E"/>
    <w:rsid w:val="00290EA7"/>
    <w:rsid w:val="00291D57"/>
    <w:rsid w:val="00294355"/>
    <w:rsid w:val="00294642"/>
    <w:rsid w:val="00295512"/>
    <w:rsid w:val="0029593A"/>
    <w:rsid w:val="00297BC9"/>
    <w:rsid w:val="002A10E0"/>
    <w:rsid w:val="002A1C2B"/>
    <w:rsid w:val="002A338B"/>
    <w:rsid w:val="002A36D3"/>
    <w:rsid w:val="002A391C"/>
    <w:rsid w:val="002A5C0B"/>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6AF"/>
    <w:rsid w:val="002C690F"/>
    <w:rsid w:val="002C7F61"/>
    <w:rsid w:val="002D09BA"/>
    <w:rsid w:val="002D20D4"/>
    <w:rsid w:val="002D2814"/>
    <w:rsid w:val="002D2F37"/>
    <w:rsid w:val="002D3D75"/>
    <w:rsid w:val="002D4F52"/>
    <w:rsid w:val="002D6748"/>
    <w:rsid w:val="002D6AD2"/>
    <w:rsid w:val="002D7C4A"/>
    <w:rsid w:val="002E0CEC"/>
    <w:rsid w:val="002E1A36"/>
    <w:rsid w:val="002E3ECB"/>
    <w:rsid w:val="002E53CF"/>
    <w:rsid w:val="002E7124"/>
    <w:rsid w:val="002E7D01"/>
    <w:rsid w:val="002F03CB"/>
    <w:rsid w:val="002F0673"/>
    <w:rsid w:val="002F0D65"/>
    <w:rsid w:val="002F1992"/>
    <w:rsid w:val="002F2908"/>
    <w:rsid w:val="002F2CF1"/>
    <w:rsid w:val="002F3402"/>
    <w:rsid w:val="002F5419"/>
    <w:rsid w:val="002F744E"/>
    <w:rsid w:val="00301689"/>
    <w:rsid w:val="00301E6C"/>
    <w:rsid w:val="0030249C"/>
    <w:rsid w:val="00302D86"/>
    <w:rsid w:val="00303E61"/>
    <w:rsid w:val="00304E74"/>
    <w:rsid w:val="00305EC6"/>
    <w:rsid w:val="00305FD6"/>
    <w:rsid w:val="00310EC0"/>
    <w:rsid w:val="00311F2C"/>
    <w:rsid w:val="0031353E"/>
    <w:rsid w:val="0031599A"/>
    <w:rsid w:val="00315EE9"/>
    <w:rsid w:val="00320037"/>
    <w:rsid w:val="00322CEF"/>
    <w:rsid w:val="0032305E"/>
    <w:rsid w:val="00323979"/>
    <w:rsid w:val="00324F9B"/>
    <w:rsid w:val="00324FD1"/>
    <w:rsid w:val="003253D6"/>
    <w:rsid w:val="00326028"/>
    <w:rsid w:val="0032617E"/>
    <w:rsid w:val="0032629C"/>
    <w:rsid w:val="00326EA8"/>
    <w:rsid w:val="0032765B"/>
    <w:rsid w:val="00331983"/>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479AC"/>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5464"/>
    <w:rsid w:val="0037688B"/>
    <w:rsid w:val="003771B2"/>
    <w:rsid w:val="0038174E"/>
    <w:rsid w:val="00382878"/>
    <w:rsid w:val="0038434F"/>
    <w:rsid w:val="0038441A"/>
    <w:rsid w:val="0038477E"/>
    <w:rsid w:val="00385516"/>
    <w:rsid w:val="00385A4C"/>
    <w:rsid w:val="00385CD1"/>
    <w:rsid w:val="00387230"/>
    <w:rsid w:val="003900D5"/>
    <w:rsid w:val="00390BE6"/>
    <w:rsid w:val="003946E3"/>
    <w:rsid w:val="00397A93"/>
    <w:rsid w:val="003A11A9"/>
    <w:rsid w:val="003A20E1"/>
    <w:rsid w:val="003A226F"/>
    <w:rsid w:val="003A4DB9"/>
    <w:rsid w:val="003A6B43"/>
    <w:rsid w:val="003A71A2"/>
    <w:rsid w:val="003B0185"/>
    <w:rsid w:val="003B1F27"/>
    <w:rsid w:val="003B23C8"/>
    <w:rsid w:val="003B374B"/>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DBD"/>
    <w:rsid w:val="003D1109"/>
    <w:rsid w:val="003D2B5C"/>
    <w:rsid w:val="003D3FE8"/>
    <w:rsid w:val="003D40E3"/>
    <w:rsid w:val="003D55ED"/>
    <w:rsid w:val="003D5E73"/>
    <w:rsid w:val="003D605C"/>
    <w:rsid w:val="003D6584"/>
    <w:rsid w:val="003D65F5"/>
    <w:rsid w:val="003D774A"/>
    <w:rsid w:val="003D7E38"/>
    <w:rsid w:val="003E1459"/>
    <w:rsid w:val="003E2009"/>
    <w:rsid w:val="003E258B"/>
    <w:rsid w:val="003E2897"/>
    <w:rsid w:val="003E38A4"/>
    <w:rsid w:val="003F068E"/>
    <w:rsid w:val="003F07F9"/>
    <w:rsid w:val="003F21D4"/>
    <w:rsid w:val="003F27DB"/>
    <w:rsid w:val="003F32F2"/>
    <w:rsid w:val="003F41E6"/>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556D"/>
    <w:rsid w:val="0041653B"/>
    <w:rsid w:val="0041703F"/>
    <w:rsid w:val="00417DC1"/>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37E3"/>
    <w:rsid w:val="00434437"/>
    <w:rsid w:val="004354ED"/>
    <w:rsid w:val="00437C34"/>
    <w:rsid w:val="0044018F"/>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478C"/>
    <w:rsid w:val="00455082"/>
    <w:rsid w:val="00456B04"/>
    <w:rsid w:val="00457DC6"/>
    <w:rsid w:val="00457E0E"/>
    <w:rsid w:val="00457EAD"/>
    <w:rsid w:val="00460179"/>
    <w:rsid w:val="004605FF"/>
    <w:rsid w:val="0046070A"/>
    <w:rsid w:val="00460814"/>
    <w:rsid w:val="0046267B"/>
    <w:rsid w:val="00462ED0"/>
    <w:rsid w:val="004643DD"/>
    <w:rsid w:val="00465D46"/>
    <w:rsid w:val="00465E7D"/>
    <w:rsid w:val="00466F07"/>
    <w:rsid w:val="004670AA"/>
    <w:rsid w:val="00467DF6"/>
    <w:rsid w:val="00470134"/>
    <w:rsid w:val="004706F2"/>
    <w:rsid w:val="00470F87"/>
    <w:rsid w:val="00471193"/>
    <w:rsid w:val="0047394C"/>
    <w:rsid w:val="00475123"/>
    <w:rsid w:val="00475E20"/>
    <w:rsid w:val="00480803"/>
    <w:rsid w:val="004821AA"/>
    <w:rsid w:val="0048279F"/>
    <w:rsid w:val="004829A4"/>
    <w:rsid w:val="00482A17"/>
    <w:rsid w:val="00482AFA"/>
    <w:rsid w:val="00483A1B"/>
    <w:rsid w:val="00483B3A"/>
    <w:rsid w:val="004841AC"/>
    <w:rsid w:val="00484EDC"/>
    <w:rsid w:val="004868ED"/>
    <w:rsid w:val="00487BAE"/>
    <w:rsid w:val="0049043E"/>
    <w:rsid w:val="00490B6B"/>
    <w:rsid w:val="00492936"/>
    <w:rsid w:val="00492F28"/>
    <w:rsid w:val="004941B5"/>
    <w:rsid w:val="004957FD"/>
    <w:rsid w:val="00496662"/>
    <w:rsid w:val="0049792D"/>
    <w:rsid w:val="00497968"/>
    <w:rsid w:val="004A05CB"/>
    <w:rsid w:val="004A0F9B"/>
    <w:rsid w:val="004A137D"/>
    <w:rsid w:val="004A1F8D"/>
    <w:rsid w:val="004A20D1"/>
    <w:rsid w:val="004A2A2A"/>
    <w:rsid w:val="004A37D3"/>
    <w:rsid w:val="004A4056"/>
    <w:rsid w:val="004A48C5"/>
    <w:rsid w:val="004A4FAC"/>
    <w:rsid w:val="004A5562"/>
    <w:rsid w:val="004A5700"/>
    <w:rsid w:val="004A59E6"/>
    <w:rsid w:val="004A7CD0"/>
    <w:rsid w:val="004A7FE9"/>
    <w:rsid w:val="004B0286"/>
    <w:rsid w:val="004B0E4F"/>
    <w:rsid w:val="004B15F5"/>
    <w:rsid w:val="004B1DB1"/>
    <w:rsid w:val="004B2AD1"/>
    <w:rsid w:val="004B4430"/>
    <w:rsid w:val="004B582D"/>
    <w:rsid w:val="004B5B6F"/>
    <w:rsid w:val="004B6786"/>
    <w:rsid w:val="004B6A5D"/>
    <w:rsid w:val="004C091C"/>
    <w:rsid w:val="004C0E6A"/>
    <w:rsid w:val="004C2698"/>
    <w:rsid w:val="004C4B2B"/>
    <w:rsid w:val="004C4F6E"/>
    <w:rsid w:val="004C58C4"/>
    <w:rsid w:val="004C6D57"/>
    <w:rsid w:val="004C7700"/>
    <w:rsid w:val="004C77A7"/>
    <w:rsid w:val="004C7820"/>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2779"/>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7C"/>
    <w:rsid w:val="005113D3"/>
    <w:rsid w:val="00512FE7"/>
    <w:rsid w:val="00513FFA"/>
    <w:rsid w:val="00514DA9"/>
    <w:rsid w:val="005164BC"/>
    <w:rsid w:val="00516D18"/>
    <w:rsid w:val="005178A0"/>
    <w:rsid w:val="00517AAA"/>
    <w:rsid w:val="00521154"/>
    <w:rsid w:val="00521C4A"/>
    <w:rsid w:val="0052376A"/>
    <w:rsid w:val="00523973"/>
    <w:rsid w:val="00523EAC"/>
    <w:rsid w:val="005241DB"/>
    <w:rsid w:val="00524AAF"/>
    <w:rsid w:val="0052521B"/>
    <w:rsid w:val="0052740C"/>
    <w:rsid w:val="00527A71"/>
    <w:rsid w:val="005311D3"/>
    <w:rsid w:val="005315FD"/>
    <w:rsid w:val="00531A7B"/>
    <w:rsid w:val="00531C01"/>
    <w:rsid w:val="00532581"/>
    <w:rsid w:val="005338FC"/>
    <w:rsid w:val="0053445C"/>
    <w:rsid w:val="0053571C"/>
    <w:rsid w:val="0053623E"/>
    <w:rsid w:val="00537E54"/>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5B5A"/>
    <w:rsid w:val="00566AF2"/>
    <w:rsid w:val="005675C9"/>
    <w:rsid w:val="0057015E"/>
    <w:rsid w:val="005710F6"/>
    <w:rsid w:val="00572FAA"/>
    <w:rsid w:val="0057442A"/>
    <w:rsid w:val="00574788"/>
    <w:rsid w:val="0057495A"/>
    <w:rsid w:val="005778C6"/>
    <w:rsid w:val="00577A8A"/>
    <w:rsid w:val="0058000A"/>
    <w:rsid w:val="00581129"/>
    <w:rsid w:val="0058145B"/>
    <w:rsid w:val="00583DBA"/>
    <w:rsid w:val="00584AE4"/>
    <w:rsid w:val="0058593E"/>
    <w:rsid w:val="0058640E"/>
    <w:rsid w:val="00590024"/>
    <w:rsid w:val="005909C7"/>
    <w:rsid w:val="0059139C"/>
    <w:rsid w:val="00592690"/>
    <w:rsid w:val="0059288E"/>
    <w:rsid w:val="005932E3"/>
    <w:rsid w:val="00593729"/>
    <w:rsid w:val="005947EC"/>
    <w:rsid w:val="005962B1"/>
    <w:rsid w:val="00596338"/>
    <w:rsid w:val="005A09A0"/>
    <w:rsid w:val="005A1347"/>
    <w:rsid w:val="005A1A1F"/>
    <w:rsid w:val="005A22FC"/>
    <w:rsid w:val="005A26FA"/>
    <w:rsid w:val="005A419F"/>
    <w:rsid w:val="005A48FC"/>
    <w:rsid w:val="005A4A7C"/>
    <w:rsid w:val="005A5224"/>
    <w:rsid w:val="005A6FBB"/>
    <w:rsid w:val="005B3573"/>
    <w:rsid w:val="005B3736"/>
    <w:rsid w:val="005B42CB"/>
    <w:rsid w:val="005B48E0"/>
    <w:rsid w:val="005B4997"/>
    <w:rsid w:val="005B64EA"/>
    <w:rsid w:val="005B6B49"/>
    <w:rsid w:val="005B78EA"/>
    <w:rsid w:val="005C1BE4"/>
    <w:rsid w:val="005C3075"/>
    <w:rsid w:val="005C3C4A"/>
    <w:rsid w:val="005C3F4C"/>
    <w:rsid w:val="005C45EB"/>
    <w:rsid w:val="005C4BE5"/>
    <w:rsid w:val="005C521B"/>
    <w:rsid w:val="005C569A"/>
    <w:rsid w:val="005D03AB"/>
    <w:rsid w:val="005D0889"/>
    <w:rsid w:val="005D336E"/>
    <w:rsid w:val="005D5380"/>
    <w:rsid w:val="005D5BBA"/>
    <w:rsid w:val="005D7310"/>
    <w:rsid w:val="005E04F9"/>
    <w:rsid w:val="005E0C55"/>
    <w:rsid w:val="005E16E9"/>
    <w:rsid w:val="005E1860"/>
    <w:rsid w:val="005E2B22"/>
    <w:rsid w:val="005E2F75"/>
    <w:rsid w:val="005E3731"/>
    <w:rsid w:val="005E39CE"/>
    <w:rsid w:val="005E556E"/>
    <w:rsid w:val="005F02B9"/>
    <w:rsid w:val="005F0C0C"/>
    <w:rsid w:val="005F0F32"/>
    <w:rsid w:val="005F1A8A"/>
    <w:rsid w:val="005F1E5E"/>
    <w:rsid w:val="005F345A"/>
    <w:rsid w:val="005F36A3"/>
    <w:rsid w:val="005F47C0"/>
    <w:rsid w:val="005F6256"/>
    <w:rsid w:val="005F639E"/>
    <w:rsid w:val="00600104"/>
    <w:rsid w:val="00602238"/>
    <w:rsid w:val="006038DD"/>
    <w:rsid w:val="0060447D"/>
    <w:rsid w:val="006058C2"/>
    <w:rsid w:val="006064C1"/>
    <w:rsid w:val="006073BE"/>
    <w:rsid w:val="006079DD"/>
    <w:rsid w:val="00607F16"/>
    <w:rsid w:val="00610227"/>
    <w:rsid w:val="006109E3"/>
    <w:rsid w:val="00610A96"/>
    <w:rsid w:val="0061219B"/>
    <w:rsid w:val="00613A81"/>
    <w:rsid w:val="00614624"/>
    <w:rsid w:val="00615C4D"/>
    <w:rsid w:val="00616A26"/>
    <w:rsid w:val="00617733"/>
    <w:rsid w:val="00617854"/>
    <w:rsid w:val="006178F0"/>
    <w:rsid w:val="006208A8"/>
    <w:rsid w:val="00621753"/>
    <w:rsid w:val="00621DC2"/>
    <w:rsid w:val="00622727"/>
    <w:rsid w:val="00622B3A"/>
    <w:rsid w:val="00624CEF"/>
    <w:rsid w:val="00625212"/>
    <w:rsid w:val="006257BC"/>
    <w:rsid w:val="0062724F"/>
    <w:rsid w:val="00633DF7"/>
    <w:rsid w:val="0063474B"/>
    <w:rsid w:val="00636243"/>
    <w:rsid w:val="00636816"/>
    <w:rsid w:val="00636891"/>
    <w:rsid w:val="00636926"/>
    <w:rsid w:val="0064083C"/>
    <w:rsid w:val="0064087D"/>
    <w:rsid w:val="00641A02"/>
    <w:rsid w:val="006423E4"/>
    <w:rsid w:val="00642559"/>
    <w:rsid w:val="00642F04"/>
    <w:rsid w:val="00643583"/>
    <w:rsid w:val="00643FFC"/>
    <w:rsid w:val="00645193"/>
    <w:rsid w:val="006451F2"/>
    <w:rsid w:val="006467BB"/>
    <w:rsid w:val="0064699B"/>
    <w:rsid w:val="006470D9"/>
    <w:rsid w:val="00647298"/>
    <w:rsid w:val="00647C11"/>
    <w:rsid w:val="00653E74"/>
    <w:rsid w:val="0065472F"/>
    <w:rsid w:val="0065650E"/>
    <w:rsid w:val="0065756C"/>
    <w:rsid w:val="00660A34"/>
    <w:rsid w:val="00660BBD"/>
    <w:rsid w:val="006616A6"/>
    <w:rsid w:val="0066368F"/>
    <w:rsid w:val="006638DD"/>
    <w:rsid w:val="00663AF3"/>
    <w:rsid w:val="00663CD6"/>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874CB"/>
    <w:rsid w:val="00692C56"/>
    <w:rsid w:val="00694088"/>
    <w:rsid w:val="00695915"/>
    <w:rsid w:val="00696B68"/>
    <w:rsid w:val="00697C6C"/>
    <w:rsid w:val="006A55DF"/>
    <w:rsid w:val="006A5769"/>
    <w:rsid w:val="006A5C77"/>
    <w:rsid w:val="006A60DC"/>
    <w:rsid w:val="006A69C9"/>
    <w:rsid w:val="006A71D5"/>
    <w:rsid w:val="006A7DFE"/>
    <w:rsid w:val="006B009C"/>
    <w:rsid w:val="006B092A"/>
    <w:rsid w:val="006B12EA"/>
    <w:rsid w:val="006B1AD5"/>
    <w:rsid w:val="006B3406"/>
    <w:rsid w:val="006B3BED"/>
    <w:rsid w:val="006B4CE6"/>
    <w:rsid w:val="006B4E2E"/>
    <w:rsid w:val="006B606D"/>
    <w:rsid w:val="006B6126"/>
    <w:rsid w:val="006C0871"/>
    <w:rsid w:val="006C1388"/>
    <w:rsid w:val="006C1A3C"/>
    <w:rsid w:val="006C1A3E"/>
    <w:rsid w:val="006C1B3C"/>
    <w:rsid w:val="006C2401"/>
    <w:rsid w:val="006C3761"/>
    <w:rsid w:val="006C60F7"/>
    <w:rsid w:val="006C63F5"/>
    <w:rsid w:val="006D0291"/>
    <w:rsid w:val="006D03A6"/>
    <w:rsid w:val="006D1319"/>
    <w:rsid w:val="006D2145"/>
    <w:rsid w:val="006D30CF"/>
    <w:rsid w:val="006D4E56"/>
    <w:rsid w:val="006D581D"/>
    <w:rsid w:val="006D69BE"/>
    <w:rsid w:val="006E10BB"/>
    <w:rsid w:val="006E1A9A"/>
    <w:rsid w:val="006E202A"/>
    <w:rsid w:val="006E3102"/>
    <w:rsid w:val="006E3590"/>
    <w:rsid w:val="006E4150"/>
    <w:rsid w:val="006E6020"/>
    <w:rsid w:val="006E6418"/>
    <w:rsid w:val="006E6915"/>
    <w:rsid w:val="006E7403"/>
    <w:rsid w:val="006F2C80"/>
    <w:rsid w:val="006F2CDF"/>
    <w:rsid w:val="006F2D80"/>
    <w:rsid w:val="006F3474"/>
    <w:rsid w:val="006F3730"/>
    <w:rsid w:val="006F5433"/>
    <w:rsid w:val="006F5770"/>
    <w:rsid w:val="006F5B18"/>
    <w:rsid w:val="006F5C34"/>
    <w:rsid w:val="006F64AF"/>
    <w:rsid w:val="006F79B1"/>
    <w:rsid w:val="0070125E"/>
    <w:rsid w:val="007021A1"/>
    <w:rsid w:val="00702FBB"/>
    <w:rsid w:val="007033CC"/>
    <w:rsid w:val="00704477"/>
    <w:rsid w:val="00704D73"/>
    <w:rsid w:val="00706A93"/>
    <w:rsid w:val="00706FF9"/>
    <w:rsid w:val="0070709D"/>
    <w:rsid w:val="00707307"/>
    <w:rsid w:val="007074F4"/>
    <w:rsid w:val="00707F0E"/>
    <w:rsid w:val="00711E63"/>
    <w:rsid w:val="00711EB0"/>
    <w:rsid w:val="00711F80"/>
    <w:rsid w:val="00712C7E"/>
    <w:rsid w:val="00713F7F"/>
    <w:rsid w:val="007170E5"/>
    <w:rsid w:val="00717353"/>
    <w:rsid w:val="00717720"/>
    <w:rsid w:val="0072038D"/>
    <w:rsid w:val="00720C6A"/>
    <w:rsid w:val="00721075"/>
    <w:rsid w:val="007213EF"/>
    <w:rsid w:val="00721D61"/>
    <w:rsid w:val="00723432"/>
    <w:rsid w:val="00723749"/>
    <w:rsid w:val="007248DB"/>
    <w:rsid w:val="00724D07"/>
    <w:rsid w:val="00725743"/>
    <w:rsid w:val="00725B72"/>
    <w:rsid w:val="007267B9"/>
    <w:rsid w:val="00726C04"/>
    <w:rsid w:val="00727618"/>
    <w:rsid w:val="007278B9"/>
    <w:rsid w:val="007300E1"/>
    <w:rsid w:val="00730262"/>
    <w:rsid w:val="00731E72"/>
    <w:rsid w:val="00732219"/>
    <w:rsid w:val="0073417E"/>
    <w:rsid w:val="00734968"/>
    <w:rsid w:val="00734FF2"/>
    <w:rsid w:val="00735595"/>
    <w:rsid w:val="00736375"/>
    <w:rsid w:val="00736504"/>
    <w:rsid w:val="00736A98"/>
    <w:rsid w:val="00737621"/>
    <w:rsid w:val="0074443F"/>
    <w:rsid w:val="00744976"/>
    <w:rsid w:val="00745E48"/>
    <w:rsid w:val="007511DC"/>
    <w:rsid w:val="007512B8"/>
    <w:rsid w:val="00751B41"/>
    <w:rsid w:val="0075294A"/>
    <w:rsid w:val="007535CF"/>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5E02"/>
    <w:rsid w:val="00766711"/>
    <w:rsid w:val="00770033"/>
    <w:rsid w:val="00771DBF"/>
    <w:rsid w:val="00773019"/>
    <w:rsid w:val="00773592"/>
    <w:rsid w:val="00773ED5"/>
    <w:rsid w:val="0077420B"/>
    <w:rsid w:val="00775215"/>
    <w:rsid w:val="00776F71"/>
    <w:rsid w:val="00777CC0"/>
    <w:rsid w:val="00777D1D"/>
    <w:rsid w:val="0078097B"/>
    <w:rsid w:val="00781171"/>
    <w:rsid w:val="0078128E"/>
    <w:rsid w:val="0078262F"/>
    <w:rsid w:val="00782A5B"/>
    <w:rsid w:val="007855F2"/>
    <w:rsid w:val="00785CB3"/>
    <w:rsid w:val="00786295"/>
    <w:rsid w:val="00787D27"/>
    <w:rsid w:val="00790033"/>
    <w:rsid w:val="00790157"/>
    <w:rsid w:val="0079196F"/>
    <w:rsid w:val="00792FD8"/>
    <w:rsid w:val="00793AE8"/>
    <w:rsid w:val="00793C48"/>
    <w:rsid w:val="007944B7"/>
    <w:rsid w:val="007946A9"/>
    <w:rsid w:val="0079542B"/>
    <w:rsid w:val="00795BEB"/>
    <w:rsid w:val="007976FD"/>
    <w:rsid w:val="007A21BF"/>
    <w:rsid w:val="007A502D"/>
    <w:rsid w:val="007A527F"/>
    <w:rsid w:val="007A53FD"/>
    <w:rsid w:val="007A57FE"/>
    <w:rsid w:val="007A717B"/>
    <w:rsid w:val="007B0A3C"/>
    <w:rsid w:val="007B0BA1"/>
    <w:rsid w:val="007B0D80"/>
    <w:rsid w:val="007B0FE8"/>
    <w:rsid w:val="007B10C6"/>
    <w:rsid w:val="007B14C6"/>
    <w:rsid w:val="007B315B"/>
    <w:rsid w:val="007B3476"/>
    <w:rsid w:val="007B3D2B"/>
    <w:rsid w:val="007B3E45"/>
    <w:rsid w:val="007B7BFE"/>
    <w:rsid w:val="007C2042"/>
    <w:rsid w:val="007C4777"/>
    <w:rsid w:val="007C6073"/>
    <w:rsid w:val="007C7283"/>
    <w:rsid w:val="007D0CF5"/>
    <w:rsid w:val="007D10BA"/>
    <w:rsid w:val="007D28E3"/>
    <w:rsid w:val="007D47DD"/>
    <w:rsid w:val="007D5B2A"/>
    <w:rsid w:val="007D7B82"/>
    <w:rsid w:val="007E088C"/>
    <w:rsid w:val="007E0A76"/>
    <w:rsid w:val="007E14FB"/>
    <w:rsid w:val="007E1A65"/>
    <w:rsid w:val="007E3292"/>
    <w:rsid w:val="007E4655"/>
    <w:rsid w:val="007E4F2C"/>
    <w:rsid w:val="007E7324"/>
    <w:rsid w:val="007F2A81"/>
    <w:rsid w:val="007F3215"/>
    <w:rsid w:val="007F32A7"/>
    <w:rsid w:val="007F3528"/>
    <w:rsid w:val="007F35C3"/>
    <w:rsid w:val="007F5C1E"/>
    <w:rsid w:val="007F7711"/>
    <w:rsid w:val="008005B8"/>
    <w:rsid w:val="00801382"/>
    <w:rsid w:val="00801EBE"/>
    <w:rsid w:val="00802FEB"/>
    <w:rsid w:val="008036F6"/>
    <w:rsid w:val="00804489"/>
    <w:rsid w:val="00804742"/>
    <w:rsid w:val="00804ADF"/>
    <w:rsid w:val="00805850"/>
    <w:rsid w:val="00807172"/>
    <w:rsid w:val="00810A22"/>
    <w:rsid w:val="00810C84"/>
    <w:rsid w:val="00811197"/>
    <w:rsid w:val="00811C0B"/>
    <w:rsid w:val="00812148"/>
    <w:rsid w:val="0081285B"/>
    <w:rsid w:val="008137D1"/>
    <w:rsid w:val="008146B8"/>
    <w:rsid w:val="0081478E"/>
    <w:rsid w:val="008151D0"/>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43C"/>
    <w:rsid w:val="0085466A"/>
    <w:rsid w:val="00862AEA"/>
    <w:rsid w:val="00866036"/>
    <w:rsid w:val="00866380"/>
    <w:rsid w:val="00866429"/>
    <w:rsid w:val="00866F57"/>
    <w:rsid w:val="00867062"/>
    <w:rsid w:val="00870B40"/>
    <w:rsid w:val="00871665"/>
    <w:rsid w:val="0087203A"/>
    <w:rsid w:val="0087208D"/>
    <w:rsid w:val="00872584"/>
    <w:rsid w:val="00873642"/>
    <w:rsid w:val="0087392E"/>
    <w:rsid w:val="00874093"/>
    <w:rsid w:val="00874C9A"/>
    <w:rsid w:val="0087510B"/>
    <w:rsid w:val="00876784"/>
    <w:rsid w:val="00876C56"/>
    <w:rsid w:val="00880927"/>
    <w:rsid w:val="0088146E"/>
    <w:rsid w:val="00881A08"/>
    <w:rsid w:val="00881AA4"/>
    <w:rsid w:val="00882296"/>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48AF"/>
    <w:rsid w:val="008B522E"/>
    <w:rsid w:val="008B5EE4"/>
    <w:rsid w:val="008C0243"/>
    <w:rsid w:val="008C0FD5"/>
    <w:rsid w:val="008C15F4"/>
    <w:rsid w:val="008C29FE"/>
    <w:rsid w:val="008C2B1D"/>
    <w:rsid w:val="008C2E48"/>
    <w:rsid w:val="008C367D"/>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881"/>
    <w:rsid w:val="008D7ADF"/>
    <w:rsid w:val="008E146F"/>
    <w:rsid w:val="008E2469"/>
    <w:rsid w:val="008E4D79"/>
    <w:rsid w:val="008E6E89"/>
    <w:rsid w:val="008E73A8"/>
    <w:rsid w:val="008E747C"/>
    <w:rsid w:val="008E768C"/>
    <w:rsid w:val="008F010E"/>
    <w:rsid w:val="008F05F8"/>
    <w:rsid w:val="008F1196"/>
    <w:rsid w:val="008F15E5"/>
    <w:rsid w:val="008F6AB1"/>
    <w:rsid w:val="008F7F4E"/>
    <w:rsid w:val="00900057"/>
    <w:rsid w:val="00900290"/>
    <w:rsid w:val="009014A2"/>
    <w:rsid w:val="009017C5"/>
    <w:rsid w:val="009017E9"/>
    <w:rsid w:val="00906434"/>
    <w:rsid w:val="009068D0"/>
    <w:rsid w:val="00907078"/>
    <w:rsid w:val="0091086E"/>
    <w:rsid w:val="0091210F"/>
    <w:rsid w:val="009126D7"/>
    <w:rsid w:val="00912C53"/>
    <w:rsid w:val="00916505"/>
    <w:rsid w:val="00916EEE"/>
    <w:rsid w:val="00917590"/>
    <w:rsid w:val="0091793F"/>
    <w:rsid w:val="00920013"/>
    <w:rsid w:val="00920E43"/>
    <w:rsid w:val="00922EEA"/>
    <w:rsid w:val="00923030"/>
    <w:rsid w:val="00923610"/>
    <w:rsid w:val="009239C9"/>
    <w:rsid w:val="00923D69"/>
    <w:rsid w:val="00924573"/>
    <w:rsid w:val="00925C00"/>
    <w:rsid w:val="009267FA"/>
    <w:rsid w:val="009270C5"/>
    <w:rsid w:val="009308E5"/>
    <w:rsid w:val="00932681"/>
    <w:rsid w:val="00932BDE"/>
    <w:rsid w:val="009333D4"/>
    <w:rsid w:val="009351F6"/>
    <w:rsid w:val="00935B59"/>
    <w:rsid w:val="009377AE"/>
    <w:rsid w:val="00937822"/>
    <w:rsid w:val="00937E9F"/>
    <w:rsid w:val="00944242"/>
    <w:rsid w:val="0094557C"/>
    <w:rsid w:val="00947799"/>
    <w:rsid w:val="00947D2F"/>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3F0"/>
    <w:rsid w:val="00986964"/>
    <w:rsid w:val="00986BB4"/>
    <w:rsid w:val="00986D07"/>
    <w:rsid w:val="00987563"/>
    <w:rsid w:val="0098789D"/>
    <w:rsid w:val="00987B71"/>
    <w:rsid w:val="009903E3"/>
    <w:rsid w:val="009919C3"/>
    <w:rsid w:val="00992BF4"/>
    <w:rsid w:val="009942F7"/>
    <w:rsid w:val="00995B55"/>
    <w:rsid w:val="00996102"/>
    <w:rsid w:val="00996575"/>
    <w:rsid w:val="009972C1"/>
    <w:rsid w:val="00997CB4"/>
    <w:rsid w:val="009A0A36"/>
    <w:rsid w:val="009A35B6"/>
    <w:rsid w:val="009A4F47"/>
    <w:rsid w:val="009A5682"/>
    <w:rsid w:val="009A6600"/>
    <w:rsid w:val="009A66DF"/>
    <w:rsid w:val="009A744B"/>
    <w:rsid w:val="009A7FDB"/>
    <w:rsid w:val="009B073D"/>
    <w:rsid w:val="009B1C70"/>
    <w:rsid w:val="009B37D3"/>
    <w:rsid w:val="009B3F56"/>
    <w:rsid w:val="009B706C"/>
    <w:rsid w:val="009C0CD0"/>
    <w:rsid w:val="009C1189"/>
    <w:rsid w:val="009C183F"/>
    <w:rsid w:val="009C364B"/>
    <w:rsid w:val="009C4010"/>
    <w:rsid w:val="009C520B"/>
    <w:rsid w:val="009C6268"/>
    <w:rsid w:val="009C6325"/>
    <w:rsid w:val="009C6B6E"/>
    <w:rsid w:val="009D082D"/>
    <w:rsid w:val="009D1C14"/>
    <w:rsid w:val="009D4BAF"/>
    <w:rsid w:val="009D69A8"/>
    <w:rsid w:val="009D70E0"/>
    <w:rsid w:val="009D7DD1"/>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908"/>
    <w:rsid w:val="00A11D99"/>
    <w:rsid w:val="00A11F12"/>
    <w:rsid w:val="00A1273F"/>
    <w:rsid w:val="00A133A4"/>
    <w:rsid w:val="00A14996"/>
    <w:rsid w:val="00A162FC"/>
    <w:rsid w:val="00A222DE"/>
    <w:rsid w:val="00A22F33"/>
    <w:rsid w:val="00A25A37"/>
    <w:rsid w:val="00A26C79"/>
    <w:rsid w:val="00A301B6"/>
    <w:rsid w:val="00A31CF9"/>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2C7"/>
    <w:rsid w:val="00A6483B"/>
    <w:rsid w:val="00A6499A"/>
    <w:rsid w:val="00A64E6E"/>
    <w:rsid w:val="00A65E21"/>
    <w:rsid w:val="00A665A6"/>
    <w:rsid w:val="00A67816"/>
    <w:rsid w:val="00A70991"/>
    <w:rsid w:val="00A70B3E"/>
    <w:rsid w:val="00A70F25"/>
    <w:rsid w:val="00A70FCD"/>
    <w:rsid w:val="00A70FFA"/>
    <w:rsid w:val="00A72512"/>
    <w:rsid w:val="00A742FD"/>
    <w:rsid w:val="00A76A44"/>
    <w:rsid w:val="00A81946"/>
    <w:rsid w:val="00A827CC"/>
    <w:rsid w:val="00A82D35"/>
    <w:rsid w:val="00A833FB"/>
    <w:rsid w:val="00A8355D"/>
    <w:rsid w:val="00A85D2B"/>
    <w:rsid w:val="00A865DA"/>
    <w:rsid w:val="00A91B37"/>
    <w:rsid w:val="00A924C6"/>
    <w:rsid w:val="00A92AE0"/>
    <w:rsid w:val="00A931B6"/>
    <w:rsid w:val="00A93797"/>
    <w:rsid w:val="00A93880"/>
    <w:rsid w:val="00A939A1"/>
    <w:rsid w:val="00A94120"/>
    <w:rsid w:val="00A948C5"/>
    <w:rsid w:val="00A963EB"/>
    <w:rsid w:val="00A96594"/>
    <w:rsid w:val="00A97559"/>
    <w:rsid w:val="00A978F5"/>
    <w:rsid w:val="00AA04A8"/>
    <w:rsid w:val="00AA5C1D"/>
    <w:rsid w:val="00AA6B19"/>
    <w:rsid w:val="00AA6F2C"/>
    <w:rsid w:val="00AB0C3E"/>
    <w:rsid w:val="00AB2937"/>
    <w:rsid w:val="00AB40E2"/>
    <w:rsid w:val="00AB6A75"/>
    <w:rsid w:val="00AC05EB"/>
    <w:rsid w:val="00AC0A38"/>
    <w:rsid w:val="00AC4C95"/>
    <w:rsid w:val="00AC5D2A"/>
    <w:rsid w:val="00AC6717"/>
    <w:rsid w:val="00AC7AC2"/>
    <w:rsid w:val="00AD058D"/>
    <w:rsid w:val="00AD236F"/>
    <w:rsid w:val="00AD27D2"/>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0E9"/>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1AAD"/>
    <w:rsid w:val="00B15582"/>
    <w:rsid w:val="00B17C16"/>
    <w:rsid w:val="00B20683"/>
    <w:rsid w:val="00B2229A"/>
    <w:rsid w:val="00B22697"/>
    <w:rsid w:val="00B228B6"/>
    <w:rsid w:val="00B25DE2"/>
    <w:rsid w:val="00B262C0"/>
    <w:rsid w:val="00B26D04"/>
    <w:rsid w:val="00B33008"/>
    <w:rsid w:val="00B342C6"/>
    <w:rsid w:val="00B35A25"/>
    <w:rsid w:val="00B35A84"/>
    <w:rsid w:val="00B362B0"/>
    <w:rsid w:val="00B36AF9"/>
    <w:rsid w:val="00B37211"/>
    <w:rsid w:val="00B37401"/>
    <w:rsid w:val="00B377C7"/>
    <w:rsid w:val="00B409D8"/>
    <w:rsid w:val="00B41A7A"/>
    <w:rsid w:val="00B43CC3"/>
    <w:rsid w:val="00B43EF6"/>
    <w:rsid w:val="00B44285"/>
    <w:rsid w:val="00B4688A"/>
    <w:rsid w:val="00B472E4"/>
    <w:rsid w:val="00B51668"/>
    <w:rsid w:val="00B528B5"/>
    <w:rsid w:val="00B54611"/>
    <w:rsid w:val="00B559CA"/>
    <w:rsid w:val="00B56395"/>
    <w:rsid w:val="00B573B8"/>
    <w:rsid w:val="00B579E7"/>
    <w:rsid w:val="00B6090F"/>
    <w:rsid w:val="00B60B7C"/>
    <w:rsid w:val="00B60C48"/>
    <w:rsid w:val="00B60E1D"/>
    <w:rsid w:val="00B6238D"/>
    <w:rsid w:val="00B628FC"/>
    <w:rsid w:val="00B62B9B"/>
    <w:rsid w:val="00B640B3"/>
    <w:rsid w:val="00B6475B"/>
    <w:rsid w:val="00B65A3F"/>
    <w:rsid w:val="00B66ABD"/>
    <w:rsid w:val="00B66B3B"/>
    <w:rsid w:val="00B679E5"/>
    <w:rsid w:val="00B70C4B"/>
    <w:rsid w:val="00B7152E"/>
    <w:rsid w:val="00B72CF1"/>
    <w:rsid w:val="00B73AC0"/>
    <w:rsid w:val="00B76434"/>
    <w:rsid w:val="00B77DBE"/>
    <w:rsid w:val="00B80112"/>
    <w:rsid w:val="00B80609"/>
    <w:rsid w:val="00B8137C"/>
    <w:rsid w:val="00B816CA"/>
    <w:rsid w:val="00B81FD4"/>
    <w:rsid w:val="00B82183"/>
    <w:rsid w:val="00B833DD"/>
    <w:rsid w:val="00B846F9"/>
    <w:rsid w:val="00B8510B"/>
    <w:rsid w:val="00B901B8"/>
    <w:rsid w:val="00B90450"/>
    <w:rsid w:val="00B90F98"/>
    <w:rsid w:val="00B912E7"/>
    <w:rsid w:val="00B9204E"/>
    <w:rsid w:val="00B926B4"/>
    <w:rsid w:val="00B93613"/>
    <w:rsid w:val="00B93760"/>
    <w:rsid w:val="00B93A55"/>
    <w:rsid w:val="00B93DEC"/>
    <w:rsid w:val="00B94F67"/>
    <w:rsid w:val="00B96B28"/>
    <w:rsid w:val="00B9797A"/>
    <w:rsid w:val="00BA0A21"/>
    <w:rsid w:val="00BA0E65"/>
    <w:rsid w:val="00BA34EB"/>
    <w:rsid w:val="00BA3E98"/>
    <w:rsid w:val="00BA4356"/>
    <w:rsid w:val="00BA54EF"/>
    <w:rsid w:val="00BA5901"/>
    <w:rsid w:val="00BA6433"/>
    <w:rsid w:val="00BB0621"/>
    <w:rsid w:val="00BB1346"/>
    <w:rsid w:val="00BB1391"/>
    <w:rsid w:val="00BB15A0"/>
    <w:rsid w:val="00BB27B0"/>
    <w:rsid w:val="00BB35AD"/>
    <w:rsid w:val="00BB5237"/>
    <w:rsid w:val="00BB5644"/>
    <w:rsid w:val="00BB57F1"/>
    <w:rsid w:val="00BB6049"/>
    <w:rsid w:val="00BB7CED"/>
    <w:rsid w:val="00BC00C8"/>
    <w:rsid w:val="00BC241A"/>
    <w:rsid w:val="00BC729D"/>
    <w:rsid w:val="00BC7832"/>
    <w:rsid w:val="00BD0884"/>
    <w:rsid w:val="00BD0E00"/>
    <w:rsid w:val="00BD13BB"/>
    <w:rsid w:val="00BD145F"/>
    <w:rsid w:val="00BD38EE"/>
    <w:rsid w:val="00BD4093"/>
    <w:rsid w:val="00BD50A7"/>
    <w:rsid w:val="00BD5ECE"/>
    <w:rsid w:val="00BD65C7"/>
    <w:rsid w:val="00BE18A2"/>
    <w:rsid w:val="00BE19C1"/>
    <w:rsid w:val="00BE3151"/>
    <w:rsid w:val="00BE38DF"/>
    <w:rsid w:val="00BE40F5"/>
    <w:rsid w:val="00BE41EF"/>
    <w:rsid w:val="00BE77D5"/>
    <w:rsid w:val="00BE7B1E"/>
    <w:rsid w:val="00BF09ED"/>
    <w:rsid w:val="00BF0A52"/>
    <w:rsid w:val="00BF16DF"/>
    <w:rsid w:val="00BF3169"/>
    <w:rsid w:val="00BF37ED"/>
    <w:rsid w:val="00BF3CF7"/>
    <w:rsid w:val="00BF42E3"/>
    <w:rsid w:val="00BF7FBC"/>
    <w:rsid w:val="00C01180"/>
    <w:rsid w:val="00C01856"/>
    <w:rsid w:val="00C03AC6"/>
    <w:rsid w:val="00C050E3"/>
    <w:rsid w:val="00C0519D"/>
    <w:rsid w:val="00C05729"/>
    <w:rsid w:val="00C11262"/>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B9"/>
    <w:rsid w:val="00C354EB"/>
    <w:rsid w:val="00C408E0"/>
    <w:rsid w:val="00C43487"/>
    <w:rsid w:val="00C4439E"/>
    <w:rsid w:val="00C503F0"/>
    <w:rsid w:val="00C511B2"/>
    <w:rsid w:val="00C51259"/>
    <w:rsid w:val="00C52A9E"/>
    <w:rsid w:val="00C54132"/>
    <w:rsid w:val="00C542C4"/>
    <w:rsid w:val="00C548C6"/>
    <w:rsid w:val="00C54BB6"/>
    <w:rsid w:val="00C559D6"/>
    <w:rsid w:val="00C55A07"/>
    <w:rsid w:val="00C572B4"/>
    <w:rsid w:val="00C57B4F"/>
    <w:rsid w:val="00C6075B"/>
    <w:rsid w:val="00C60A77"/>
    <w:rsid w:val="00C61033"/>
    <w:rsid w:val="00C61F0D"/>
    <w:rsid w:val="00C6280E"/>
    <w:rsid w:val="00C62C46"/>
    <w:rsid w:val="00C6588F"/>
    <w:rsid w:val="00C66795"/>
    <w:rsid w:val="00C66B61"/>
    <w:rsid w:val="00C67CF3"/>
    <w:rsid w:val="00C70BE1"/>
    <w:rsid w:val="00C7387C"/>
    <w:rsid w:val="00C7419C"/>
    <w:rsid w:val="00C749FA"/>
    <w:rsid w:val="00C74CFA"/>
    <w:rsid w:val="00C757FC"/>
    <w:rsid w:val="00C7621F"/>
    <w:rsid w:val="00C76E1E"/>
    <w:rsid w:val="00C800B5"/>
    <w:rsid w:val="00C821E6"/>
    <w:rsid w:val="00C82224"/>
    <w:rsid w:val="00C82F81"/>
    <w:rsid w:val="00C82FDE"/>
    <w:rsid w:val="00C83381"/>
    <w:rsid w:val="00C833B6"/>
    <w:rsid w:val="00C838EB"/>
    <w:rsid w:val="00C85D11"/>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6F50"/>
    <w:rsid w:val="00CC7B90"/>
    <w:rsid w:val="00CD5BF5"/>
    <w:rsid w:val="00CD6E0C"/>
    <w:rsid w:val="00CD700A"/>
    <w:rsid w:val="00CD7253"/>
    <w:rsid w:val="00CD7D26"/>
    <w:rsid w:val="00CE0537"/>
    <w:rsid w:val="00CE064F"/>
    <w:rsid w:val="00CE1303"/>
    <w:rsid w:val="00CE13BF"/>
    <w:rsid w:val="00CE2376"/>
    <w:rsid w:val="00CE269A"/>
    <w:rsid w:val="00CE31B0"/>
    <w:rsid w:val="00CE72C0"/>
    <w:rsid w:val="00CE752F"/>
    <w:rsid w:val="00CF38B0"/>
    <w:rsid w:val="00CF429D"/>
    <w:rsid w:val="00CF42AA"/>
    <w:rsid w:val="00CF60C3"/>
    <w:rsid w:val="00CF674D"/>
    <w:rsid w:val="00CF730B"/>
    <w:rsid w:val="00D00FA9"/>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A6F"/>
    <w:rsid w:val="00D16BB2"/>
    <w:rsid w:val="00D16E5D"/>
    <w:rsid w:val="00D16FD8"/>
    <w:rsid w:val="00D17867"/>
    <w:rsid w:val="00D21A94"/>
    <w:rsid w:val="00D21E64"/>
    <w:rsid w:val="00D224D0"/>
    <w:rsid w:val="00D23789"/>
    <w:rsid w:val="00D246A2"/>
    <w:rsid w:val="00D2490B"/>
    <w:rsid w:val="00D25E95"/>
    <w:rsid w:val="00D26289"/>
    <w:rsid w:val="00D26831"/>
    <w:rsid w:val="00D27913"/>
    <w:rsid w:val="00D308E4"/>
    <w:rsid w:val="00D319FB"/>
    <w:rsid w:val="00D31B8E"/>
    <w:rsid w:val="00D32602"/>
    <w:rsid w:val="00D369DA"/>
    <w:rsid w:val="00D37BF2"/>
    <w:rsid w:val="00D37EDC"/>
    <w:rsid w:val="00D4068E"/>
    <w:rsid w:val="00D40AC7"/>
    <w:rsid w:val="00D40F9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3FD5"/>
    <w:rsid w:val="00D646E4"/>
    <w:rsid w:val="00D64D9E"/>
    <w:rsid w:val="00D66A19"/>
    <w:rsid w:val="00D7005F"/>
    <w:rsid w:val="00D72150"/>
    <w:rsid w:val="00D72E88"/>
    <w:rsid w:val="00D72F6B"/>
    <w:rsid w:val="00D738D0"/>
    <w:rsid w:val="00D74604"/>
    <w:rsid w:val="00D7652E"/>
    <w:rsid w:val="00D768D2"/>
    <w:rsid w:val="00D7735C"/>
    <w:rsid w:val="00D803C4"/>
    <w:rsid w:val="00D827CF"/>
    <w:rsid w:val="00D82A7A"/>
    <w:rsid w:val="00D82CDD"/>
    <w:rsid w:val="00D83BCE"/>
    <w:rsid w:val="00D85D0B"/>
    <w:rsid w:val="00D86084"/>
    <w:rsid w:val="00D868DD"/>
    <w:rsid w:val="00D87074"/>
    <w:rsid w:val="00D90A1E"/>
    <w:rsid w:val="00D922A2"/>
    <w:rsid w:val="00D93140"/>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D0"/>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DC9"/>
    <w:rsid w:val="00DD2F28"/>
    <w:rsid w:val="00DD5496"/>
    <w:rsid w:val="00DD5632"/>
    <w:rsid w:val="00DD5AA2"/>
    <w:rsid w:val="00DD5C1C"/>
    <w:rsid w:val="00DD747D"/>
    <w:rsid w:val="00DE052F"/>
    <w:rsid w:val="00DE16E9"/>
    <w:rsid w:val="00DE1BD7"/>
    <w:rsid w:val="00DE2C95"/>
    <w:rsid w:val="00DE3744"/>
    <w:rsid w:val="00DE470D"/>
    <w:rsid w:val="00DE5353"/>
    <w:rsid w:val="00DE5575"/>
    <w:rsid w:val="00DE56D0"/>
    <w:rsid w:val="00DE6F50"/>
    <w:rsid w:val="00DE7BAC"/>
    <w:rsid w:val="00DE7DB3"/>
    <w:rsid w:val="00DF01F1"/>
    <w:rsid w:val="00DF0556"/>
    <w:rsid w:val="00DF4FCA"/>
    <w:rsid w:val="00DF6C4A"/>
    <w:rsid w:val="00DF76AE"/>
    <w:rsid w:val="00E006C6"/>
    <w:rsid w:val="00E01E95"/>
    <w:rsid w:val="00E01FA7"/>
    <w:rsid w:val="00E02289"/>
    <w:rsid w:val="00E02544"/>
    <w:rsid w:val="00E0294D"/>
    <w:rsid w:val="00E03510"/>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25765"/>
    <w:rsid w:val="00E303B4"/>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6E9A"/>
    <w:rsid w:val="00E4749A"/>
    <w:rsid w:val="00E500FB"/>
    <w:rsid w:val="00E509DA"/>
    <w:rsid w:val="00E5107E"/>
    <w:rsid w:val="00E5150F"/>
    <w:rsid w:val="00E5200B"/>
    <w:rsid w:val="00E5283A"/>
    <w:rsid w:val="00E5398C"/>
    <w:rsid w:val="00E53AA5"/>
    <w:rsid w:val="00E53F90"/>
    <w:rsid w:val="00E558E7"/>
    <w:rsid w:val="00E55DB3"/>
    <w:rsid w:val="00E5741A"/>
    <w:rsid w:val="00E57692"/>
    <w:rsid w:val="00E57A3E"/>
    <w:rsid w:val="00E57DEC"/>
    <w:rsid w:val="00E6021F"/>
    <w:rsid w:val="00E62BAA"/>
    <w:rsid w:val="00E63EF5"/>
    <w:rsid w:val="00E64289"/>
    <w:rsid w:val="00E649A6"/>
    <w:rsid w:val="00E65675"/>
    <w:rsid w:val="00E66D2D"/>
    <w:rsid w:val="00E6737D"/>
    <w:rsid w:val="00E67394"/>
    <w:rsid w:val="00E674AA"/>
    <w:rsid w:val="00E674EB"/>
    <w:rsid w:val="00E7032F"/>
    <w:rsid w:val="00E748B1"/>
    <w:rsid w:val="00E760CE"/>
    <w:rsid w:val="00E76D4A"/>
    <w:rsid w:val="00E81A13"/>
    <w:rsid w:val="00E81D57"/>
    <w:rsid w:val="00E8210B"/>
    <w:rsid w:val="00E83207"/>
    <w:rsid w:val="00E8442C"/>
    <w:rsid w:val="00E86AC0"/>
    <w:rsid w:val="00E90126"/>
    <w:rsid w:val="00E9051C"/>
    <w:rsid w:val="00E92010"/>
    <w:rsid w:val="00E92758"/>
    <w:rsid w:val="00E939DA"/>
    <w:rsid w:val="00E9551E"/>
    <w:rsid w:val="00E96707"/>
    <w:rsid w:val="00EA1EA9"/>
    <w:rsid w:val="00EA3C49"/>
    <w:rsid w:val="00EA4A5B"/>
    <w:rsid w:val="00EA5FF9"/>
    <w:rsid w:val="00EA7116"/>
    <w:rsid w:val="00EB0C3D"/>
    <w:rsid w:val="00EB3523"/>
    <w:rsid w:val="00EB37F3"/>
    <w:rsid w:val="00EB639E"/>
    <w:rsid w:val="00EB6566"/>
    <w:rsid w:val="00EC0409"/>
    <w:rsid w:val="00EC0D43"/>
    <w:rsid w:val="00EC1DB5"/>
    <w:rsid w:val="00EC2157"/>
    <w:rsid w:val="00EC4347"/>
    <w:rsid w:val="00EC61E1"/>
    <w:rsid w:val="00EC65C9"/>
    <w:rsid w:val="00EC700F"/>
    <w:rsid w:val="00EC7164"/>
    <w:rsid w:val="00EC77DF"/>
    <w:rsid w:val="00ED0334"/>
    <w:rsid w:val="00ED31CD"/>
    <w:rsid w:val="00ED3CE6"/>
    <w:rsid w:val="00ED4437"/>
    <w:rsid w:val="00ED4696"/>
    <w:rsid w:val="00ED4D41"/>
    <w:rsid w:val="00ED52E7"/>
    <w:rsid w:val="00ED61BD"/>
    <w:rsid w:val="00ED62A8"/>
    <w:rsid w:val="00ED768D"/>
    <w:rsid w:val="00ED7B36"/>
    <w:rsid w:val="00ED7F63"/>
    <w:rsid w:val="00EE1C11"/>
    <w:rsid w:val="00EE3400"/>
    <w:rsid w:val="00EE380F"/>
    <w:rsid w:val="00EE44C0"/>
    <w:rsid w:val="00EE4FB2"/>
    <w:rsid w:val="00EE512A"/>
    <w:rsid w:val="00EE578D"/>
    <w:rsid w:val="00EE6915"/>
    <w:rsid w:val="00EF053E"/>
    <w:rsid w:val="00EF07C6"/>
    <w:rsid w:val="00EF11D8"/>
    <w:rsid w:val="00EF1B83"/>
    <w:rsid w:val="00EF5320"/>
    <w:rsid w:val="00EF5339"/>
    <w:rsid w:val="00EF57A7"/>
    <w:rsid w:val="00EF59C9"/>
    <w:rsid w:val="00EF6C75"/>
    <w:rsid w:val="00F00713"/>
    <w:rsid w:val="00F00FB1"/>
    <w:rsid w:val="00F0143D"/>
    <w:rsid w:val="00F030E8"/>
    <w:rsid w:val="00F03ACA"/>
    <w:rsid w:val="00F04261"/>
    <w:rsid w:val="00F04A13"/>
    <w:rsid w:val="00F04CC5"/>
    <w:rsid w:val="00F04F51"/>
    <w:rsid w:val="00F06729"/>
    <w:rsid w:val="00F06A32"/>
    <w:rsid w:val="00F07BD7"/>
    <w:rsid w:val="00F07FF9"/>
    <w:rsid w:val="00F10484"/>
    <w:rsid w:val="00F11AF1"/>
    <w:rsid w:val="00F11C51"/>
    <w:rsid w:val="00F11CD2"/>
    <w:rsid w:val="00F122CC"/>
    <w:rsid w:val="00F12D8E"/>
    <w:rsid w:val="00F147B6"/>
    <w:rsid w:val="00F14969"/>
    <w:rsid w:val="00F165EC"/>
    <w:rsid w:val="00F2084D"/>
    <w:rsid w:val="00F20F72"/>
    <w:rsid w:val="00F21A5C"/>
    <w:rsid w:val="00F22092"/>
    <w:rsid w:val="00F228B5"/>
    <w:rsid w:val="00F231E8"/>
    <w:rsid w:val="00F2349D"/>
    <w:rsid w:val="00F24CDB"/>
    <w:rsid w:val="00F27088"/>
    <w:rsid w:val="00F27250"/>
    <w:rsid w:val="00F27D7E"/>
    <w:rsid w:val="00F30BAB"/>
    <w:rsid w:val="00F3155F"/>
    <w:rsid w:val="00F343C2"/>
    <w:rsid w:val="00F35085"/>
    <w:rsid w:val="00F355F7"/>
    <w:rsid w:val="00F3774A"/>
    <w:rsid w:val="00F37785"/>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7F7"/>
    <w:rsid w:val="00F608AD"/>
    <w:rsid w:val="00F60952"/>
    <w:rsid w:val="00F60AB3"/>
    <w:rsid w:val="00F6148A"/>
    <w:rsid w:val="00F62B36"/>
    <w:rsid w:val="00F63CC7"/>
    <w:rsid w:val="00F652B4"/>
    <w:rsid w:val="00F65B95"/>
    <w:rsid w:val="00F666F4"/>
    <w:rsid w:val="00F66D79"/>
    <w:rsid w:val="00F66E6F"/>
    <w:rsid w:val="00F70BFB"/>
    <w:rsid w:val="00F71A77"/>
    <w:rsid w:val="00F72027"/>
    <w:rsid w:val="00F72BA9"/>
    <w:rsid w:val="00F750EA"/>
    <w:rsid w:val="00F765EE"/>
    <w:rsid w:val="00F80B40"/>
    <w:rsid w:val="00F81019"/>
    <w:rsid w:val="00F82632"/>
    <w:rsid w:val="00F8315F"/>
    <w:rsid w:val="00F84D0A"/>
    <w:rsid w:val="00F875AA"/>
    <w:rsid w:val="00F87622"/>
    <w:rsid w:val="00F87718"/>
    <w:rsid w:val="00F879F6"/>
    <w:rsid w:val="00F911DB"/>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0AA8"/>
    <w:rsid w:val="00FB2758"/>
    <w:rsid w:val="00FB2AA3"/>
    <w:rsid w:val="00FB3208"/>
    <w:rsid w:val="00FB3DD0"/>
    <w:rsid w:val="00FC24A8"/>
    <w:rsid w:val="00FC2BAB"/>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938CE60C-B75D-49E7-9C20-06C99AD77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5"/>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npcc.police.uk/SysSiteAssets/media/downloads/publications/publications-log/2020/when-to-call-the-police--guidance-for-schools-and-colleges.pdf" TargetMode="External"/><Relationship Id="rId21" Type="http://schemas.openxmlformats.org/officeDocument/2006/relationships/hyperlink" Target="https://www.gov.uk/government/publications/mandatory-reporting-of-female-genital-mutilation-procedural-information" TargetMode="External"/><Relationship Id="rId34" Type="http://schemas.openxmlformats.org/officeDocument/2006/relationships/footer" Target="footer2.xml"/><Relationship Id="rId42" Type="http://schemas.openxmlformats.org/officeDocument/2006/relationships/hyperlink" Target="https://www.hampshirescp.org.uk/professionals/toolkits/child-on-child-abuse-home/" TargetMode="External"/><Relationship Id="rId47" Type="http://schemas.openxmlformats.org/officeDocument/2006/relationships/hyperlink" Target="https://apwg.org/" TargetMode="External"/><Relationship Id="rId50" Type="http://schemas.openxmlformats.org/officeDocument/2006/relationships/hyperlink" Target="https://www.gov.uk/guidance/meeting-digital-and-technology-standards-in-schools-and-colleges/filtering-and-monitoring-standards-for-schools-and-colleges" TargetMode="External"/><Relationship Id="rId55" Type="http://schemas.openxmlformats.org/officeDocument/2006/relationships/hyperlink" Target="https://www.gov.uk/guidance/meeting-digital-and-technology-standards-in-schools-and-colleges/cyber-security-standards-for-schools-and-colleges" TargetMode="External"/><Relationship Id="rId63" Type="http://schemas.openxmlformats.org/officeDocument/2006/relationships/header" Target="header4.xm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https://forms.office.com/Pages/ResponsePage.aspx?id=tdiBPwfuF0yGnB20OQGNm6m3Qf9IBmBAjTRUtLZXa5lURTVVMDY2VFhDSUNLTjYzQkpKRlpNRTI1NC4u" TargetMode="External"/><Relationship Id="rId11" Type="http://schemas.openxmlformats.org/officeDocument/2006/relationships/footnotes" Target="footnotes.xml"/><Relationship Id="rId24" Type="http://schemas.openxmlformats.org/officeDocument/2006/relationships/hyperlink" Target="https://www.gov.uk/government/publications/mandatory-reporting-of-female-genital-mutilation-procedural-information" TargetMode="External"/><Relationship Id="rId32" Type="http://schemas.openxmlformats.org/officeDocument/2006/relationships/header" Target="header2.xml"/><Relationship Id="rId37" Type="http://schemas.openxmlformats.org/officeDocument/2006/relationships/image" Target="media/image7.emf"/><Relationship Id="rId40" Type="http://schemas.openxmlformats.org/officeDocument/2006/relationships/hyperlink" Target="https://forms.office.com/Pages/ResponsePage.aspx?id=tdiBPwfuF0yGnB20OQGNm6m3Qf9IBmBAjTRUtLZXa5lURTVVMDY2VFhDSUNLTjYzQkpKRlpNRTI1NC4u" TargetMode="External"/><Relationship Id="rId45" Type="http://schemas.openxmlformats.org/officeDocument/2006/relationships/hyperlink" Target="https://www.hampshirescp.org.uk/professionals/toolkits/child-sexual-abuse/" TargetMode="External"/><Relationship Id="rId53" Type="http://schemas.openxmlformats.org/officeDocument/2006/relationships/hyperlink" Target="https://www.gov.uk/government/collections/using-ai-in-education-settings-support-materials" TargetMode="External"/><Relationship Id="rId58" Type="http://schemas.openxmlformats.org/officeDocument/2006/relationships/hyperlink" Target="https://forms.office.com/Pages/ResponsePage.aspx?id=tdiBPwfuF0yGnB20OQGNm6m3Qf9IBmBAjTRUtLZXa5lURTVVMDY2VFhDSUNLTjYzQkpKRlpNRTI1NC4u" TargetMode="External"/><Relationship Id="rId66"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mailto:Child.protection@hants.gov.uk" TargetMode="External"/><Relationship Id="rId19" Type="http://schemas.openxmlformats.org/officeDocument/2006/relationships/image" Target="media/image6.jpeg"/><Relationship Id="rId14" Type="http://schemas.openxmlformats.org/officeDocument/2006/relationships/image" Target="media/image2.jpeg"/><Relationship Id="rId22" Type="http://schemas.openxmlformats.org/officeDocument/2006/relationships/hyperlink" Target="https://assets.publishing.service.gov.uk/media/6a4cf903b7203c4c023fd2f3/Keeping_children_safe_in_education_2026_.pdf" TargetMode="External"/><Relationship Id="rId27" Type="http://schemas.openxmlformats.org/officeDocument/2006/relationships/hyperlink" Target="https://forms.office.com/Pages/ResponsePage.aspx?id=tdiBPwfuF0yGnB20OQGNm6m3Qf9IBmBAjTRUtLZXa5lURTVVMDY2VFhDSUNLTjYzQkpKRlpNRTI1NC4u" TargetMode="External"/><Relationship Id="rId30" Type="http://schemas.openxmlformats.org/officeDocument/2006/relationships/hyperlink" Target="mailto:LADO@hants.gov.uk" TargetMode="External"/><Relationship Id="rId35" Type="http://schemas.openxmlformats.org/officeDocument/2006/relationships/header" Target="header3.xml"/><Relationship Id="rId43" Type="http://schemas.openxmlformats.org/officeDocument/2006/relationships/hyperlink" Target="https://www.hampshirescp.org.uk/professionals/toolkits/child-sexual-abuse/" TargetMode="External"/><Relationship Id="rId48" Type="http://schemas.openxmlformats.org/officeDocument/2006/relationships/hyperlink" Target="https://www.gov.uk/government/publications/mobile-phones-in-schools/creating-a-mobile-phone-free-environment-school-case-studies" TargetMode="External"/><Relationship Id="rId56" Type="http://schemas.openxmlformats.org/officeDocument/2006/relationships/hyperlink" Target="https://www.ncsc.gov.uk/information/cyber-security-training-schools" TargetMode="External"/><Relationship Id="rId64" Type="http://schemas.openxmlformats.org/officeDocument/2006/relationships/header" Target="header5.xml"/><Relationship Id="rId8" Type="http://schemas.openxmlformats.org/officeDocument/2006/relationships/styles" Target="styles.xml"/><Relationship Id="rId51" Type="http://schemas.openxmlformats.org/officeDocument/2006/relationships/hyperlink" Target="https://www.gov.uk/guidance/plan-technology-for-your-school"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gif"/><Relationship Id="rId25" Type="http://schemas.openxmlformats.org/officeDocument/2006/relationships/hyperlink" Target="https://assets.publishing.service.gov.uk/media/6a4cf903b7203c4c023fd2f3/Keeping_children_safe_in_education_2026_.pdf" TargetMode="External"/><Relationship Id="rId33" Type="http://schemas.openxmlformats.org/officeDocument/2006/relationships/footer" Target="footer1.xml"/><Relationship Id="rId38" Type="http://schemas.openxmlformats.org/officeDocument/2006/relationships/image" Target="media/image8.emf"/><Relationship Id="rId46" Type="http://schemas.openxmlformats.org/officeDocument/2006/relationships/hyperlink" Target="https://assets.publishing.service.gov.uk/media/62d1643e8fa8f50bfbefa55c/Searching__Screening_and_Confiscation_guidance_July_2022.pdf" TargetMode="External"/><Relationship Id="rId59" Type="http://schemas.openxmlformats.org/officeDocument/2006/relationships/hyperlink" Target="mailto:LADO@hants.gov.uk" TargetMode="External"/><Relationship Id="rId67" Type="http://schemas.openxmlformats.org/officeDocument/2006/relationships/theme" Target="theme/theme1.xml"/><Relationship Id="rId20" Type="http://schemas.openxmlformats.org/officeDocument/2006/relationships/hyperlink" Target="https://assets.publishing.service.gov.uk/media/69fb1c28d0e316a40f269a5b/Working_together_to_safeguard_children_2026_a_guide_to_multi_agency_working.pdf" TargetMode="External"/><Relationship Id="rId41" Type="http://schemas.openxmlformats.org/officeDocument/2006/relationships/hyperlink" Target="mailto:LADO@hants.gov.uk" TargetMode="External"/><Relationship Id="rId54" Type="http://schemas.openxmlformats.org/officeDocument/2006/relationships/hyperlink" Target="https://www.nen.gov.uk/" TargetMode="External"/><Relationship Id="rId62" Type="http://schemas.openxmlformats.org/officeDocument/2006/relationships/hyperlink" Target="mailto:LADO@hants.gov.uk"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3.jpeg"/><Relationship Id="rId23" Type="http://schemas.openxmlformats.org/officeDocument/2006/relationships/hyperlink" Target="https://assets.publishing.service.gov.uk/media/69fb1c28d0e316a40f269a5b/Working_together_to_safeguard_children_2026_a_guide_to_multi_agency_working.pdf" TargetMode="External"/><Relationship Id="rId28" Type="http://schemas.openxmlformats.org/officeDocument/2006/relationships/hyperlink" Target="mailto:LADO@hants.gov.uk" TargetMode="External"/><Relationship Id="rId36" Type="http://schemas.openxmlformats.org/officeDocument/2006/relationships/footer" Target="footer3.xml"/><Relationship Id="rId49" Type="http://schemas.openxmlformats.org/officeDocument/2006/relationships/hyperlink" Target="https://www.gov.uk/government/publications/mobile-phones-in-schools/mobile-phones-in-schools" TargetMode="External"/><Relationship Id="rId57" Type="http://schemas.openxmlformats.org/officeDocument/2006/relationships/hyperlink" Target="mailto:LADO@hants.gov.uk" TargetMode="External"/><Relationship Id="rId10" Type="http://schemas.openxmlformats.org/officeDocument/2006/relationships/webSettings" Target="webSettings.xml"/><Relationship Id="rId31" Type="http://schemas.openxmlformats.org/officeDocument/2006/relationships/header" Target="header1.xml"/><Relationship Id="rId44" Type="http://schemas.openxmlformats.org/officeDocument/2006/relationships/hyperlink" Target="https://www.hampshirescp.org.uk/professionals/toolkits/child-on-child-abuse-home/" TargetMode="External"/><Relationship Id="rId52" Type="http://schemas.openxmlformats.org/officeDocument/2006/relationships/hyperlink" Target="https://www.gov.uk/government/publications/generative-artificial-intelligence-in-education/generative-artificial-intelligence-ai-in-education" TargetMode="External"/><Relationship Id="rId60" Type="http://schemas.openxmlformats.org/officeDocument/2006/relationships/hyperlink" Target="mailto:LADO@hants.gov.uk" TargetMode="External"/><Relationship Id="rId65"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image" Target="http://hantsnet2000.hants.gov.uk/images/hcclogo.gif" TargetMode="External"/><Relationship Id="rId39" Type="http://schemas.openxmlformats.org/officeDocument/2006/relationships/hyperlink" Target="https://www.hants.gov.uk/socialcareandhealth/childrenandfamilies/safeguardingchildren/alleg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78C66D-E1B0-4FE5-826F-2D107363A428}">
  <ds:schemaRefs>
    <ds:schemaRef ds:uri="http://schemas.openxmlformats.org/officeDocument/2006/bibliography"/>
  </ds:schemaRefs>
</ds:datastoreItem>
</file>

<file path=customXml/itemProps2.xml><?xml version="1.0" encoding="utf-8"?>
<ds:datastoreItem xmlns:ds="http://schemas.openxmlformats.org/officeDocument/2006/customXml" ds:itemID="{73661D07-AF98-44FE-A2D2-A1AF819B8EAD}">
  <ds:schemaRefs>
    <ds:schemaRef ds:uri="http://schemas.microsoft.com/office/2006/metadata/properties"/>
    <ds:schemaRef ds:uri="http://schemas.microsoft.com/office/infopath/2007/PartnerControls"/>
    <ds:schemaRef ds:uri="73ea213d-2773-4479-8168-839d8225b7a1"/>
    <ds:schemaRef ds:uri="CC60087E-1ABD-47DF-B4A0-E239C693982A"/>
    <ds:schemaRef ds:uri="http://schemas.microsoft.com/sharepoint/v4"/>
  </ds:schemaRefs>
</ds:datastoreItem>
</file>

<file path=customXml/itemProps3.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4.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6.xml><?xml version="1.0" encoding="utf-8"?>
<ds:datastoreItem xmlns:ds="http://schemas.openxmlformats.org/officeDocument/2006/customXml" ds:itemID="{EEACADF8-2B37-4116-BD81-856E3F5D09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39</Pages>
  <Words>11664</Words>
  <Characters>66490</Characters>
  <Application>Microsoft Office Word</Application>
  <DocSecurity>0</DocSecurity>
  <Lines>554</Lines>
  <Paragraphs>155</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77999</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dc:description/>
  <cp:lastModifiedBy>Vicky Hallett</cp:lastModifiedBy>
  <cp:revision>2</cp:revision>
  <cp:lastPrinted>2025-09-26T09:59:00Z</cp:lastPrinted>
  <dcterms:created xsi:type="dcterms:W3CDTF">2026-07-28T09:06:00Z</dcterms:created>
  <dcterms:modified xsi:type="dcterms:W3CDTF">2026-10-05T13:27:00Z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